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E0C" w:rsidRDefault="00CE4E0C" w:rsidP="00CE4E0C">
      <w:pPr>
        <w:pStyle w:val="a3"/>
        <w:tabs>
          <w:tab w:val="center" w:pos="4677"/>
          <w:tab w:val="left" w:pos="7608"/>
        </w:tabs>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CE4E0C" w:rsidRDefault="00CE4E0C" w:rsidP="00CE4E0C">
      <w:pPr>
        <w:pStyle w:val="a3"/>
        <w:tabs>
          <w:tab w:val="center" w:pos="4677"/>
          <w:tab w:val="left" w:pos="7608"/>
        </w:tabs>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CE4E0C" w:rsidRDefault="00CE4E0C" w:rsidP="00CE4E0C">
      <w:pPr>
        <w:pStyle w:val="a3"/>
        <w:jc w:val="center"/>
        <w:rPr>
          <w:rFonts w:ascii="Times New Roman" w:hAnsi="Times New Roman" w:cs="Times New Roman"/>
          <w:b/>
          <w:sz w:val="24"/>
          <w:szCs w:val="24"/>
        </w:rPr>
      </w:pPr>
      <w:r>
        <w:rPr>
          <w:rFonts w:ascii="Times New Roman" w:hAnsi="Times New Roman" w:cs="Times New Roman"/>
          <w:b/>
          <w:sz w:val="24"/>
          <w:szCs w:val="24"/>
        </w:rPr>
        <w:t>ПОДГОРЕНСКОГО СЕЛЬСКОГО ПОСЕЛЕНИЯ</w:t>
      </w:r>
    </w:p>
    <w:p w:rsidR="00CE4E0C" w:rsidRDefault="00CE4E0C" w:rsidP="00CE4E0C">
      <w:pPr>
        <w:pStyle w:val="a3"/>
        <w:jc w:val="center"/>
        <w:rPr>
          <w:rFonts w:ascii="Times New Roman" w:hAnsi="Times New Roman" w:cs="Times New Roman"/>
          <w:b/>
          <w:sz w:val="24"/>
          <w:szCs w:val="24"/>
        </w:rPr>
      </w:pPr>
      <w:r>
        <w:rPr>
          <w:rFonts w:ascii="Times New Roman" w:hAnsi="Times New Roman" w:cs="Times New Roman"/>
          <w:b/>
          <w:sz w:val="24"/>
          <w:szCs w:val="24"/>
        </w:rPr>
        <w:t>КАЛАЧЕЕВСКОГО МУНИЦИПАЛЬНОГО РАЙОНА</w:t>
      </w:r>
    </w:p>
    <w:p w:rsidR="00CE4E0C" w:rsidRDefault="00CE4E0C" w:rsidP="00CE4E0C">
      <w:pPr>
        <w:pStyle w:val="a3"/>
        <w:jc w:val="center"/>
        <w:rPr>
          <w:rFonts w:ascii="Times New Roman" w:hAnsi="Times New Roman" w:cs="Times New Roman"/>
          <w:b/>
          <w:sz w:val="24"/>
          <w:szCs w:val="24"/>
        </w:rPr>
      </w:pPr>
      <w:r>
        <w:rPr>
          <w:rFonts w:ascii="Times New Roman" w:hAnsi="Times New Roman" w:cs="Times New Roman"/>
          <w:b/>
          <w:sz w:val="24"/>
          <w:szCs w:val="24"/>
        </w:rPr>
        <w:t>ВОРОНЕЖСКОЙ ОБЛАСТИ</w:t>
      </w:r>
    </w:p>
    <w:p w:rsidR="00CE4E0C" w:rsidRDefault="00CE4E0C" w:rsidP="00CE4E0C">
      <w:pPr>
        <w:pStyle w:val="a3"/>
        <w:jc w:val="center"/>
        <w:rPr>
          <w:rFonts w:ascii="Times New Roman" w:hAnsi="Times New Roman" w:cs="Times New Roman"/>
          <w:b/>
          <w:sz w:val="24"/>
          <w:szCs w:val="24"/>
        </w:rPr>
      </w:pPr>
    </w:p>
    <w:p w:rsidR="00CE4E0C" w:rsidRDefault="00CE4E0C" w:rsidP="00CE4E0C">
      <w:pPr>
        <w:pStyle w:val="a3"/>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CE4E0C" w:rsidRDefault="00CE4E0C" w:rsidP="00CE4E0C">
      <w:pPr>
        <w:pStyle w:val="a3"/>
        <w:rPr>
          <w:rFonts w:ascii="Times New Roman" w:hAnsi="Times New Roman" w:cs="Times New Roman"/>
          <w:sz w:val="24"/>
          <w:szCs w:val="24"/>
        </w:rPr>
      </w:pPr>
    </w:p>
    <w:p w:rsidR="00CE4E0C" w:rsidRDefault="00CE4E0C" w:rsidP="00CE4E0C">
      <w:pPr>
        <w:pStyle w:val="a3"/>
        <w:tabs>
          <w:tab w:val="left" w:pos="708"/>
          <w:tab w:val="left" w:pos="1416"/>
          <w:tab w:val="left" w:pos="2124"/>
          <w:tab w:val="left" w:pos="5710"/>
        </w:tabs>
        <w:rPr>
          <w:rFonts w:ascii="Times New Roman" w:hAnsi="Times New Roman" w:cs="Times New Roman"/>
          <w:sz w:val="24"/>
          <w:szCs w:val="24"/>
        </w:rPr>
      </w:pPr>
      <w:r>
        <w:rPr>
          <w:rFonts w:ascii="Times New Roman" w:hAnsi="Times New Roman" w:cs="Times New Roman"/>
          <w:sz w:val="24"/>
          <w:szCs w:val="24"/>
        </w:rPr>
        <w:t xml:space="preserve">от </w:t>
      </w:r>
      <w:r w:rsidR="00287F03">
        <w:rPr>
          <w:rFonts w:ascii="Times New Roman" w:hAnsi="Times New Roman" w:cs="Times New Roman"/>
          <w:sz w:val="24"/>
          <w:szCs w:val="24"/>
        </w:rPr>
        <w:t>15</w:t>
      </w:r>
      <w:r>
        <w:rPr>
          <w:rFonts w:ascii="Times New Roman" w:hAnsi="Times New Roman" w:cs="Times New Roman"/>
          <w:sz w:val="24"/>
          <w:szCs w:val="24"/>
        </w:rPr>
        <w:t xml:space="preserve"> </w:t>
      </w:r>
      <w:r w:rsidR="00287F03">
        <w:rPr>
          <w:rFonts w:ascii="Times New Roman" w:hAnsi="Times New Roman" w:cs="Times New Roman"/>
          <w:sz w:val="24"/>
          <w:szCs w:val="24"/>
        </w:rPr>
        <w:t>сентября</w:t>
      </w:r>
      <w:r>
        <w:rPr>
          <w:rFonts w:ascii="Times New Roman" w:hAnsi="Times New Roman" w:cs="Times New Roman"/>
          <w:sz w:val="24"/>
          <w:szCs w:val="24"/>
        </w:rPr>
        <w:t xml:space="preserve"> 2016 года</w:t>
      </w:r>
      <w:r>
        <w:rPr>
          <w:rFonts w:ascii="Times New Roman" w:hAnsi="Times New Roman" w:cs="Times New Roman"/>
          <w:sz w:val="24"/>
          <w:szCs w:val="24"/>
        </w:rPr>
        <w:tab/>
      </w:r>
      <w:r>
        <w:rPr>
          <w:rFonts w:ascii="Times New Roman" w:hAnsi="Times New Roman" w:cs="Times New Roman"/>
          <w:sz w:val="24"/>
          <w:szCs w:val="24"/>
        </w:rPr>
        <w:tab/>
        <w:t>№</w:t>
      </w:r>
      <w:r w:rsidR="00287F03">
        <w:rPr>
          <w:rFonts w:ascii="Times New Roman" w:hAnsi="Times New Roman" w:cs="Times New Roman"/>
          <w:sz w:val="24"/>
          <w:szCs w:val="24"/>
        </w:rPr>
        <w:t>91</w:t>
      </w:r>
    </w:p>
    <w:p w:rsidR="00CE4E0C" w:rsidRDefault="00CE4E0C" w:rsidP="00CE4E0C">
      <w:pPr>
        <w:pStyle w:val="a3"/>
        <w:rPr>
          <w:rFonts w:ascii="Times New Roman" w:hAnsi="Times New Roman" w:cs="Times New Roman"/>
          <w:sz w:val="24"/>
          <w:szCs w:val="24"/>
        </w:rPr>
      </w:pPr>
      <w:r>
        <w:rPr>
          <w:rFonts w:ascii="Times New Roman" w:hAnsi="Times New Roman" w:cs="Times New Roman"/>
          <w:sz w:val="24"/>
          <w:szCs w:val="24"/>
        </w:rPr>
        <w:t>с. Подгорное</w:t>
      </w:r>
    </w:p>
    <w:p w:rsidR="00CE4E0C" w:rsidRDefault="00CE4E0C" w:rsidP="00CE4E0C">
      <w:pPr>
        <w:pStyle w:val="a3"/>
        <w:rPr>
          <w:rFonts w:ascii="Times New Roman" w:hAnsi="Times New Roman" w:cs="Times New Roman"/>
          <w:sz w:val="24"/>
          <w:szCs w:val="24"/>
        </w:rPr>
      </w:pPr>
    </w:p>
    <w:p w:rsidR="00CE4E0C" w:rsidRDefault="00CE4E0C" w:rsidP="00CE4E0C">
      <w:pPr>
        <w:spacing w:line="255" w:lineRule="atLeast"/>
        <w:rPr>
          <w:b/>
          <w:bCs/>
          <w:color w:val="1E1E1E"/>
        </w:rPr>
      </w:pPr>
      <w:r>
        <w:rPr>
          <w:b/>
          <w:bCs/>
          <w:color w:val="1E1E1E"/>
        </w:rPr>
        <w:t>Об утверждении административного регламента</w:t>
      </w:r>
    </w:p>
    <w:p w:rsidR="00CE4E0C" w:rsidRDefault="00CE4E0C" w:rsidP="00CE4E0C">
      <w:pPr>
        <w:spacing w:line="255" w:lineRule="atLeast"/>
        <w:rPr>
          <w:b/>
          <w:bCs/>
          <w:color w:val="1E1E1E"/>
        </w:rPr>
      </w:pPr>
      <w:r>
        <w:rPr>
          <w:b/>
          <w:bCs/>
          <w:color w:val="1E1E1E"/>
        </w:rPr>
        <w:t> по предоставлению муниципальной услуги</w:t>
      </w:r>
    </w:p>
    <w:p w:rsidR="00CE4E0C" w:rsidRDefault="00CE4E0C" w:rsidP="00CE4E0C">
      <w:pPr>
        <w:spacing w:line="255" w:lineRule="atLeast"/>
        <w:rPr>
          <w:b/>
          <w:bCs/>
          <w:color w:val="1E1E1E"/>
        </w:rPr>
      </w:pPr>
      <w:r>
        <w:rPr>
          <w:b/>
          <w:bCs/>
          <w:color w:val="1E1E1E"/>
        </w:rPr>
        <w:t xml:space="preserve">«Раздел, объединение земельных участков, </w:t>
      </w:r>
    </w:p>
    <w:p w:rsidR="00CE4E0C" w:rsidRDefault="00CE4E0C" w:rsidP="00CE4E0C">
      <w:pPr>
        <w:spacing w:line="255" w:lineRule="atLeast"/>
        <w:rPr>
          <w:b/>
          <w:bCs/>
          <w:color w:val="1E1E1E"/>
        </w:rPr>
      </w:pPr>
      <w:proofErr w:type="gramStart"/>
      <w:r>
        <w:rPr>
          <w:b/>
          <w:bCs/>
          <w:color w:val="1E1E1E"/>
        </w:rPr>
        <w:t>находящихся</w:t>
      </w:r>
      <w:proofErr w:type="gramEnd"/>
      <w:r>
        <w:rPr>
          <w:b/>
          <w:bCs/>
          <w:color w:val="1E1E1E"/>
        </w:rPr>
        <w:t xml:space="preserve"> в муниципальной собственности </w:t>
      </w:r>
    </w:p>
    <w:p w:rsidR="00CE4E0C" w:rsidRDefault="00CE4E0C" w:rsidP="00CE4E0C">
      <w:pPr>
        <w:spacing w:line="255" w:lineRule="atLeast"/>
        <w:rPr>
          <w:b/>
          <w:bCs/>
          <w:color w:val="1E1E1E"/>
        </w:rPr>
      </w:pPr>
      <w:r>
        <w:rPr>
          <w:b/>
          <w:bCs/>
          <w:color w:val="1E1E1E"/>
        </w:rPr>
        <w:t xml:space="preserve">и (или) государственная собственность </w:t>
      </w:r>
      <w:proofErr w:type="gramStart"/>
      <w:r>
        <w:rPr>
          <w:b/>
          <w:bCs/>
          <w:color w:val="1E1E1E"/>
        </w:rPr>
        <w:t>на</w:t>
      </w:r>
      <w:proofErr w:type="gramEnd"/>
    </w:p>
    <w:p w:rsidR="00CE4E0C" w:rsidRDefault="00CE4E0C" w:rsidP="00CE4E0C">
      <w:pPr>
        <w:spacing w:line="255" w:lineRule="atLeast"/>
        <w:rPr>
          <w:b/>
          <w:bCs/>
          <w:color w:val="1E1E1E"/>
        </w:rPr>
      </w:pPr>
      <w:r>
        <w:rPr>
          <w:b/>
          <w:bCs/>
          <w:color w:val="1E1E1E"/>
        </w:rPr>
        <w:t>которые не разграничена»</w:t>
      </w:r>
    </w:p>
    <w:p w:rsidR="00CE4E0C" w:rsidRDefault="00CE4E0C" w:rsidP="00CE4E0C">
      <w:pPr>
        <w:spacing w:line="255" w:lineRule="atLeast"/>
        <w:rPr>
          <w:b/>
          <w:bCs/>
          <w:color w:val="1E1E1E"/>
        </w:rPr>
      </w:pPr>
    </w:p>
    <w:p w:rsidR="00CE4E0C" w:rsidRDefault="00CE4E0C" w:rsidP="00CE4E0C">
      <w:pPr>
        <w:spacing w:line="255" w:lineRule="atLeast"/>
        <w:ind w:firstLine="708"/>
        <w:jc w:val="both"/>
        <w:rPr>
          <w:color w:val="1E1E1E"/>
        </w:rPr>
      </w:pPr>
      <w:proofErr w:type="gramStart"/>
      <w:r>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Земельным кодексом РФ, Федеральным законом от 06.10.2003 № 131-ФЗ «Об общих принципах организации местного самоуправления в Российской Федерации», постановлением администрации Подгоренского сельского поселения от 11.05.2012 г. № 21 «О порядке разработки</w:t>
      </w:r>
      <w:proofErr w:type="gramEnd"/>
      <w:r>
        <w:rPr>
          <w:color w:val="1E1E1E"/>
        </w:rPr>
        <w:t xml:space="preserve"> </w:t>
      </w:r>
      <w:proofErr w:type="gramStart"/>
      <w:r>
        <w:rPr>
          <w:color w:val="1E1E1E"/>
        </w:rPr>
        <w:t xml:space="preserve">и утверждения административных регламентов предоставления муниципальных услуг» (в ред. от 27.10.2014г. № 60, от 12.05.2015г. № 22,  администрация Подгоренского сельского поселения Калачеевского муниципального района </w:t>
      </w:r>
      <w:proofErr w:type="gramEnd"/>
    </w:p>
    <w:p w:rsidR="00CE4E0C" w:rsidRDefault="00CE4E0C" w:rsidP="00CE4E0C">
      <w:pPr>
        <w:spacing w:line="255" w:lineRule="atLeast"/>
        <w:jc w:val="both"/>
        <w:rPr>
          <w:color w:val="1E1E1E"/>
        </w:rPr>
      </w:pPr>
      <w:proofErr w:type="gramStart"/>
      <w:r>
        <w:rPr>
          <w:b/>
          <w:bCs/>
          <w:color w:val="1E1E1E"/>
        </w:rPr>
        <w:t>п</w:t>
      </w:r>
      <w:proofErr w:type="gramEnd"/>
      <w:r>
        <w:rPr>
          <w:b/>
          <w:bCs/>
          <w:color w:val="1E1E1E"/>
        </w:rPr>
        <w:t xml:space="preserve"> о с т а н о в л я е т:</w:t>
      </w:r>
    </w:p>
    <w:p w:rsidR="00CE4E0C" w:rsidRDefault="00CE4E0C" w:rsidP="00CE4E0C">
      <w:pPr>
        <w:spacing w:line="255" w:lineRule="atLeast"/>
        <w:jc w:val="both"/>
        <w:rPr>
          <w:color w:val="1E1E1E"/>
        </w:rPr>
      </w:pPr>
      <w:r>
        <w:rPr>
          <w:color w:val="1E1E1E"/>
        </w:rPr>
        <w:t>1. Утвердить административный регламент по предоставлению муниципальной услуги «</w:t>
      </w:r>
      <w:r w:rsidRPr="00CE4E0C">
        <w:rPr>
          <w:bCs/>
          <w:color w:val="1E1E1E"/>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Pr>
          <w:color w:val="1E1E1E"/>
        </w:rPr>
        <w:t>».</w:t>
      </w:r>
    </w:p>
    <w:p w:rsidR="00CE4E0C" w:rsidRDefault="00CE4E0C" w:rsidP="00CE4E0C">
      <w:pPr>
        <w:spacing w:line="255" w:lineRule="atLeast"/>
        <w:ind w:firstLine="567"/>
        <w:jc w:val="both"/>
        <w:rPr>
          <w:color w:val="1E1E1E"/>
        </w:rPr>
      </w:pPr>
      <w:r>
        <w:rPr>
          <w:color w:val="1E1E1E"/>
        </w:rPr>
        <w:t>2. Признать утратившими силу постановления администрации Подгоренского сельского поселения:</w:t>
      </w:r>
    </w:p>
    <w:p w:rsidR="00CE4E0C" w:rsidRPr="00CE4E0C" w:rsidRDefault="00CE4E0C" w:rsidP="00CE4E0C">
      <w:pPr>
        <w:spacing w:line="255" w:lineRule="atLeast"/>
        <w:jc w:val="both"/>
        <w:rPr>
          <w:color w:val="1E1E1E"/>
        </w:rPr>
      </w:pPr>
      <w:r>
        <w:rPr>
          <w:color w:val="1E1E1E"/>
        </w:rPr>
        <w:t xml:space="preserve">- от 14.03.2016 г. № 34 «Об утверждении </w:t>
      </w:r>
      <w:r w:rsidR="002E14B8">
        <w:rPr>
          <w:color w:val="1E1E1E"/>
        </w:rPr>
        <w:t>а</w:t>
      </w:r>
      <w:r>
        <w:rPr>
          <w:color w:val="1E1E1E"/>
        </w:rPr>
        <w:t>дминистративного регламента по предоставлению муниципальной услуги «</w:t>
      </w:r>
      <w:r w:rsidRPr="00CE4E0C">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r w:rsidRPr="00CE4E0C">
        <w:rPr>
          <w:color w:val="1E1E1E"/>
        </w:rPr>
        <w:t>».</w:t>
      </w:r>
    </w:p>
    <w:p w:rsidR="00CE4E0C" w:rsidRDefault="00CE4E0C" w:rsidP="00CE4E0C">
      <w:pPr>
        <w:spacing w:line="255" w:lineRule="atLeast"/>
        <w:ind w:firstLine="567"/>
        <w:jc w:val="both"/>
        <w:rPr>
          <w:color w:val="1E1E1E"/>
        </w:rPr>
      </w:pPr>
      <w:r>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CE4E0C" w:rsidRDefault="00CE4E0C" w:rsidP="00CE4E0C">
      <w:pPr>
        <w:spacing w:line="255" w:lineRule="atLeast"/>
        <w:ind w:firstLine="567"/>
        <w:jc w:val="both"/>
        <w:rPr>
          <w:color w:val="1E1E1E"/>
        </w:rPr>
      </w:pPr>
      <w:r>
        <w:rPr>
          <w:color w:val="1E1E1E"/>
        </w:rPr>
        <w:t xml:space="preserve">4. </w:t>
      </w:r>
      <w:proofErr w:type="gramStart"/>
      <w:r>
        <w:rPr>
          <w:color w:val="1E1E1E"/>
        </w:rPr>
        <w:t>Контроль за</w:t>
      </w:r>
      <w:proofErr w:type="gramEnd"/>
      <w:r>
        <w:rPr>
          <w:color w:val="1E1E1E"/>
        </w:rPr>
        <w:t xml:space="preserve"> исполнением данного постановления оставляю за собой.</w:t>
      </w:r>
    </w:p>
    <w:p w:rsidR="00CE4E0C" w:rsidRDefault="00CE4E0C" w:rsidP="00CE4E0C">
      <w:pPr>
        <w:spacing w:line="255" w:lineRule="atLeast"/>
        <w:ind w:firstLine="567"/>
        <w:jc w:val="both"/>
        <w:rPr>
          <w:color w:val="1E1E1E"/>
        </w:rPr>
      </w:pPr>
    </w:p>
    <w:p w:rsidR="00CE4E0C" w:rsidRDefault="00CE4E0C" w:rsidP="00CE4E0C">
      <w:pPr>
        <w:spacing w:line="255" w:lineRule="atLeast"/>
        <w:ind w:firstLine="567"/>
        <w:jc w:val="both"/>
        <w:rPr>
          <w:color w:val="1E1E1E"/>
        </w:rPr>
      </w:pPr>
    </w:p>
    <w:p w:rsidR="00CE4E0C" w:rsidRDefault="00CE4E0C" w:rsidP="00CE4E0C">
      <w:pPr>
        <w:spacing w:line="255" w:lineRule="atLeast"/>
        <w:ind w:firstLine="567"/>
        <w:jc w:val="both"/>
        <w:rPr>
          <w:color w:val="1E1E1E"/>
        </w:rPr>
      </w:pPr>
    </w:p>
    <w:p w:rsidR="00CE4E0C" w:rsidRDefault="00CE4E0C" w:rsidP="00CE4E0C">
      <w:pPr>
        <w:pStyle w:val="a3"/>
        <w:rPr>
          <w:rFonts w:ascii="Times New Roman" w:hAnsi="Times New Roman" w:cs="Times New Roman"/>
          <w:sz w:val="24"/>
          <w:szCs w:val="24"/>
        </w:rPr>
      </w:pPr>
      <w:r>
        <w:rPr>
          <w:rFonts w:ascii="Times New Roman" w:hAnsi="Times New Roman" w:cs="Times New Roman"/>
          <w:sz w:val="24"/>
          <w:szCs w:val="24"/>
        </w:rPr>
        <w:t>Глава Подгоренского</w:t>
      </w:r>
    </w:p>
    <w:p w:rsidR="00CE4E0C" w:rsidRDefault="00CE4E0C" w:rsidP="00CE4E0C">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А.С.Разборский</w:t>
      </w:r>
      <w:proofErr w:type="spellEnd"/>
    </w:p>
    <w:p w:rsidR="00CE4E0C" w:rsidRDefault="00CE4E0C" w:rsidP="00CE4E0C">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CE4E0C" w:rsidRDefault="00CE4E0C" w:rsidP="00CE4E0C">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CE4E0C" w:rsidRDefault="00CE4E0C" w:rsidP="00CE4E0C">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CE4E0C" w:rsidRDefault="00CE4E0C" w:rsidP="00CE4E0C">
      <w:pPr>
        <w:pStyle w:val="a3"/>
        <w:tabs>
          <w:tab w:val="left" w:pos="708"/>
          <w:tab w:val="left" w:pos="1416"/>
          <w:tab w:val="left" w:pos="2124"/>
          <w:tab w:val="left" w:pos="2832"/>
          <w:tab w:val="left" w:pos="3540"/>
          <w:tab w:val="left" w:pos="6792"/>
        </w:tabs>
        <w:rPr>
          <w:rFonts w:ascii="Times New Roman" w:hAnsi="Times New Roman" w:cs="Times New Roman"/>
          <w:sz w:val="24"/>
          <w:szCs w:val="24"/>
        </w:rPr>
      </w:pPr>
    </w:p>
    <w:p w:rsidR="00CE4E0C" w:rsidRDefault="00CE4E0C" w:rsidP="00CE4E0C">
      <w:pPr>
        <w:ind w:firstLine="709"/>
        <w:jc w:val="right"/>
      </w:pPr>
      <w:proofErr w:type="gramStart"/>
      <w:r>
        <w:lastRenderedPageBreak/>
        <w:t>Утвержден</w:t>
      </w:r>
      <w:proofErr w:type="gramEnd"/>
      <w:r>
        <w:t xml:space="preserve"> постановлением администрации</w:t>
      </w:r>
    </w:p>
    <w:p w:rsidR="00CE4E0C" w:rsidRDefault="00CE4E0C" w:rsidP="00CE4E0C">
      <w:pPr>
        <w:ind w:firstLine="709"/>
        <w:jc w:val="right"/>
      </w:pPr>
      <w:r>
        <w:t>Подгоренского сельского поселения</w:t>
      </w:r>
    </w:p>
    <w:p w:rsidR="00CE4E0C" w:rsidRDefault="00CE4E0C" w:rsidP="00CE4E0C">
      <w:pPr>
        <w:ind w:firstLine="709"/>
        <w:jc w:val="right"/>
      </w:pPr>
      <w:r>
        <w:t>Калачеевского муниципального района</w:t>
      </w:r>
    </w:p>
    <w:p w:rsidR="00CE4E0C" w:rsidRDefault="00CE4E0C" w:rsidP="00CE4E0C">
      <w:pPr>
        <w:ind w:firstLine="709"/>
        <w:jc w:val="right"/>
      </w:pPr>
      <w:r>
        <w:t xml:space="preserve">от </w:t>
      </w:r>
      <w:r w:rsidR="00287F03">
        <w:t>15 сентября</w:t>
      </w:r>
      <w:r>
        <w:t xml:space="preserve"> 2016 г. №</w:t>
      </w:r>
      <w:r w:rsidR="00287F03">
        <w:t>91</w:t>
      </w:r>
    </w:p>
    <w:p w:rsidR="00CE4E0C" w:rsidRDefault="00CE4E0C" w:rsidP="00CE4E0C">
      <w:pPr>
        <w:ind w:firstLine="709"/>
        <w:jc w:val="right"/>
      </w:pPr>
    </w:p>
    <w:p w:rsidR="00CE4E0C" w:rsidRPr="00AC701C" w:rsidRDefault="00CE4E0C" w:rsidP="00CE4E0C">
      <w:pPr>
        <w:pStyle w:val="ConsPlusNormal"/>
        <w:jc w:val="center"/>
        <w:rPr>
          <w:rFonts w:ascii="Times New Roman" w:hAnsi="Times New Roman" w:cs="Times New Roman"/>
          <w:b w:val="0"/>
        </w:rPr>
      </w:pPr>
      <w:bookmarkStart w:id="0" w:name="Par31"/>
      <w:bookmarkEnd w:id="0"/>
    </w:p>
    <w:p w:rsidR="00CE4E0C" w:rsidRPr="00AC701C" w:rsidRDefault="00CE4E0C" w:rsidP="00CE4E0C">
      <w:pPr>
        <w:pStyle w:val="ConsPlusNormal"/>
        <w:jc w:val="center"/>
        <w:rPr>
          <w:rFonts w:ascii="Times New Roman" w:hAnsi="Times New Roman" w:cs="Times New Roman"/>
        </w:rPr>
      </w:pPr>
      <w:r w:rsidRPr="00AC701C">
        <w:rPr>
          <w:rFonts w:ascii="Times New Roman" w:hAnsi="Times New Roman" w:cs="Times New Roman"/>
        </w:rPr>
        <w:t>АДМИНИСТРАТИВНЫЙ РЕГЛАМЕНТ</w:t>
      </w:r>
    </w:p>
    <w:p w:rsidR="00CE4E0C" w:rsidRPr="00AC701C" w:rsidRDefault="00CE4E0C" w:rsidP="00CE4E0C">
      <w:pPr>
        <w:pStyle w:val="ConsPlusNormal"/>
        <w:jc w:val="center"/>
        <w:rPr>
          <w:rFonts w:ascii="Times New Roman" w:hAnsi="Times New Roman" w:cs="Times New Roman"/>
        </w:rPr>
      </w:pPr>
      <w:r w:rsidRPr="00AC701C">
        <w:rPr>
          <w:rFonts w:ascii="Times New Roman" w:hAnsi="Times New Roman" w:cs="Times New Roman"/>
        </w:rPr>
        <w:t xml:space="preserve">АДМИНИСТРАЦИИ </w:t>
      </w:r>
      <w:r w:rsidR="002E14B8">
        <w:rPr>
          <w:rFonts w:ascii="Times New Roman" w:hAnsi="Times New Roman" w:cs="Times New Roman"/>
        </w:rPr>
        <w:t xml:space="preserve">ПОДГОРЕНСКОГО СЕЛЬСКОГО ПОСЕЛЕНИЯ </w:t>
      </w:r>
      <w:r w:rsidRPr="00AC701C">
        <w:rPr>
          <w:rFonts w:ascii="Times New Roman" w:hAnsi="Times New Roman" w:cs="Times New Roman"/>
        </w:rPr>
        <w:t>ПО ПРЕДОСТАВЛЕНИЮ МУНИЦИПАЛЬНОЙ УСЛУГИ "РАЗДЕЛ, ОБЪЕДИНЕНИЕ</w:t>
      </w:r>
    </w:p>
    <w:p w:rsidR="00CE4E0C" w:rsidRPr="00AC701C" w:rsidRDefault="00CE4E0C" w:rsidP="00CE4E0C">
      <w:pPr>
        <w:pStyle w:val="ConsPlusNormal"/>
        <w:jc w:val="center"/>
        <w:rPr>
          <w:rFonts w:ascii="Times New Roman" w:hAnsi="Times New Roman" w:cs="Times New Roman"/>
        </w:rPr>
      </w:pPr>
      <w:r w:rsidRPr="00AC701C">
        <w:rPr>
          <w:rFonts w:ascii="Times New Roman" w:hAnsi="Times New Roman" w:cs="Times New Roman"/>
        </w:rPr>
        <w:t xml:space="preserve">ЗЕМЕЛЬНЫХ УЧАСТКОВ, НАХОДЯЩИХСЯ В </w:t>
      </w:r>
      <w:proofErr w:type="gramStart"/>
      <w:r w:rsidRPr="00AC701C">
        <w:rPr>
          <w:rFonts w:ascii="Times New Roman" w:hAnsi="Times New Roman" w:cs="Times New Roman"/>
        </w:rPr>
        <w:t>МУНИЦИПАЛЬНОЙ</w:t>
      </w:r>
      <w:proofErr w:type="gramEnd"/>
    </w:p>
    <w:p w:rsidR="00CE4E0C" w:rsidRPr="00AC701C" w:rsidRDefault="00CE4E0C" w:rsidP="00CE4E0C">
      <w:pPr>
        <w:pStyle w:val="ConsPlusNormal"/>
        <w:jc w:val="center"/>
        <w:rPr>
          <w:rFonts w:ascii="Times New Roman" w:hAnsi="Times New Roman" w:cs="Times New Roman"/>
        </w:rPr>
      </w:pPr>
      <w:r w:rsidRPr="00AC701C">
        <w:rPr>
          <w:rFonts w:ascii="Times New Roman" w:hAnsi="Times New Roman" w:cs="Times New Roman"/>
        </w:rPr>
        <w:t>СОБСТВЕННОСТИ И (ИЛИ) ГОСУДАРСТВЕННАЯ СОБСТВЕННОСТЬ НА КОТОРЫЕ НЕ РАЗГРАНИЧЕНА</w:t>
      </w:r>
      <w:proofErr w:type="gramStart"/>
      <w:r w:rsidRPr="00AC701C">
        <w:rPr>
          <w:rFonts w:ascii="Times New Roman" w:hAnsi="Times New Roman" w:cs="Times New Roman"/>
          <w:vertAlign w:val="superscript"/>
        </w:rPr>
        <w:t>1</w:t>
      </w:r>
      <w:proofErr w:type="gramEnd"/>
      <w:r w:rsidRPr="00AC701C">
        <w:rPr>
          <w:rFonts w:ascii="Times New Roman" w:hAnsi="Times New Roman" w:cs="Times New Roman"/>
        </w:rPr>
        <w:t>"</w:t>
      </w:r>
    </w:p>
    <w:p w:rsidR="00CE4E0C" w:rsidRPr="00AC701C" w:rsidRDefault="00CE4E0C" w:rsidP="00CE4E0C">
      <w:pPr>
        <w:pStyle w:val="ConsPlusNormal"/>
        <w:jc w:val="both"/>
        <w:rPr>
          <w:rFonts w:ascii="Times New Roman" w:hAnsi="Times New Roman" w:cs="Times New Roman"/>
        </w:rPr>
      </w:pPr>
    </w:p>
    <w:p w:rsidR="00CE4E0C" w:rsidRPr="00AC701C" w:rsidRDefault="00CE4E0C" w:rsidP="00CE4E0C">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CE4E0C" w:rsidRPr="00AC701C" w:rsidRDefault="00CE4E0C" w:rsidP="00CE4E0C">
      <w:pPr>
        <w:pStyle w:val="ConsPlusNormal"/>
        <w:jc w:val="both"/>
        <w:rPr>
          <w:rFonts w:ascii="Times New Roman" w:hAnsi="Times New Roman" w:cs="Times New Roman"/>
        </w:rPr>
      </w:pPr>
    </w:p>
    <w:p w:rsidR="00CE4E0C" w:rsidRPr="00AC701C" w:rsidRDefault="00CE4E0C" w:rsidP="00CE4E0C">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CE4E0C" w:rsidRPr="00AC701C" w:rsidRDefault="00CE4E0C" w:rsidP="00CE4E0C">
      <w:pPr>
        <w:pStyle w:val="ConsPlusNormal"/>
        <w:jc w:val="both"/>
        <w:rPr>
          <w:rFonts w:ascii="Times New Roman" w:hAnsi="Times New Roman" w:cs="Times New Roman"/>
          <w:b w:val="0"/>
        </w:rPr>
      </w:pP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w:t>
      </w:r>
      <w:proofErr w:type="gramStart"/>
      <w:r w:rsidRPr="00AC701C">
        <w:rPr>
          <w:rFonts w:ascii="Times New Roman" w:hAnsi="Times New Roman" w:cs="Times New Roman"/>
          <w:b w:val="0"/>
        </w:rPr>
        <w:t xml:space="preserve">Административный регламент администрации </w:t>
      </w:r>
      <w:r w:rsidR="00812783">
        <w:rPr>
          <w:rFonts w:ascii="Times New Roman" w:hAnsi="Times New Roman" w:cs="Times New Roman"/>
          <w:b w:val="0"/>
        </w:rPr>
        <w:t>Подгоренского сельского поселения Калачеевского муниципального района Воронежской области</w:t>
      </w:r>
      <w:r w:rsidRPr="00AC701C">
        <w:rPr>
          <w:rFonts w:ascii="Times New Roman" w:hAnsi="Times New Roman" w:cs="Times New Roman"/>
          <w:b w:val="0"/>
        </w:rPr>
        <w:t xml:space="preserve"> по предоставлению 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812783">
        <w:rPr>
          <w:rFonts w:ascii="Times New Roman" w:hAnsi="Times New Roman" w:cs="Times New Roman"/>
          <w:b w:val="0"/>
        </w:rPr>
        <w:t>Подгоренского сельского поселения Калачеевского муниципального района</w:t>
      </w:r>
      <w:proofErr w:type="gramEnd"/>
      <w:r w:rsidR="00812783">
        <w:rPr>
          <w:rFonts w:ascii="Times New Roman" w:hAnsi="Times New Roman" w:cs="Times New Roman"/>
          <w:b w:val="0"/>
        </w:rPr>
        <w:t xml:space="preserve"> Воронежской области</w:t>
      </w:r>
      <w:r w:rsidR="00812783" w:rsidRPr="00AC701C">
        <w:rPr>
          <w:rFonts w:ascii="Times New Roman" w:hAnsi="Times New Roman" w:cs="Times New Roman"/>
          <w:b w:val="0"/>
        </w:rPr>
        <w:t xml:space="preserve"> </w:t>
      </w:r>
      <w:r w:rsidRPr="00AC701C">
        <w:rPr>
          <w:rFonts w:ascii="Times New Roman" w:hAnsi="Times New Roman" w:cs="Times New Roman"/>
          <w:b w:val="0"/>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w:t>
      </w:r>
      <w:proofErr w:type="gramStart"/>
      <w:r w:rsidRPr="00AC701C">
        <w:rPr>
          <w:rFonts w:ascii="Times New Roman" w:hAnsi="Times New Roman" w:cs="Times New Roman"/>
          <w:b w:val="0"/>
        </w:rPr>
        <w:t>Предметом регулирования настоящего Административного регламента являются отношения, возникающие между заявителями, администрацией</w:t>
      </w:r>
      <w:r w:rsidR="00812783">
        <w:rPr>
          <w:rFonts w:ascii="Times New Roman" w:hAnsi="Times New Roman" w:cs="Times New Roman"/>
          <w:b w:val="0"/>
        </w:rPr>
        <w:t xml:space="preserve"> Подгоренского сельского поселения Калачеевского муниципального района Воронежской области</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муниципальной собственности </w:t>
      </w:r>
      <w:r w:rsidR="00812783" w:rsidRPr="00AC701C">
        <w:rPr>
          <w:rFonts w:ascii="Times New Roman" w:hAnsi="Times New Roman" w:cs="Times New Roman"/>
          <w:b w:val="0"/>
        </w:rPr>
        <w:t xml:space="preserve">администрации </w:t>
      </w:r>
      <w:r w:rsidR="00812783">
        <w:rPr>
          <w:rFonts w:ascii="Times New Roman" w:hAnsi="Times New Roman" w:cs="Times New Roman"/>
          <w:b w:val="0"/>
        </w:rPr>
        <w:t>Подгоренского сельского поселения Калачеевского муниципального района Воронежской области</w:t>
      </w:r>
      <w:r w:rsidR="00812783" w:rsidRPr="00AC701C">
        <w:rPr>
          <w:rFonts w:ascii="Times New Roman" w:hAnsi="Times New Roman" w:cs="Times New Roman"/>
          <w:b w:val="0"/>
        </w:rPr>
        <w:t xml:space="preserve"> </w:t>
      </w:r>
      <w:r w:rsidRPr="00AC701C">
        <w:rPr>
          <w:rFonts w:ascii="Times New Roman" w:hAnsi="Times New Roman" w:cs="Times New Roman"/>
          <w:b w:val="0"/>
        </w:rPr>
        <w:t xml:space="preserve">и (или) государственная собственность на которые на разграничена, расположенных на территории </w:t>
      </w:r>
      <w:r w:rsidR="00812783">
        <w:rPr>
          <w:rFonts w:ascii="Times New Roman" w:hAnsi="Times New Roman" w:cs="Times New Roman"/>
          <w:b w:val="0"/>
        </w:rPr>
        <w:t>Подгоренского сельского поселения Калачеевского</w:t>
      </w:r>
      <w:proofErr w:type="gramEnd"/>
      <w:r w:rsidR="00812783">
        <w:rPr>
          <w:rFonts w:ascii="Times New Roman" w:hAnsi="Times New Roman" w:cs="Times New Roman"/>
          <w:b w:val="0"/>
        </w:rPr>
        <w:t xml:space="preserve"> муниципального района Воронежской области.</w:t>
      </w:r>
    </w:p>
    <w:p w:rsidR="00CE4E0C" w:rsidRPr="00AC701C" w:rsidRDefault="00CE4E0C" w:rsidP="00CE4E0C">
      <w:pPr>
        <w:pStyle w:val="ConsPlusNormal"/>
        <w:jc w:val="both"/>
        <w:rPr>
          <w:rFonts w:ascii="Times New Roman" w:hAnsi="Times New Roman" w:cs="Times New Roman"/>
          <w:b w:val="0"/>
        </w:rPr>
      </w:pPr>
    </w:p>
    <w:p w:rsidR="00CE4E0C" w:rsidRPr="00AC701C" w:rsidRDefault="00CE4E0C" w:rsidP="00CE4E0C">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CE4E0C" w:rsidRPr="00AC701C" w:rsidRDefault="00CE4E0C" w:rsidP="00CE4E0C">
      <w:pPr>
        <w:pStyle w:val="ConsPlusNormal"/>
        <w:jc w:val="both"/>
        <w:rPr>
          <w:rFonts w:ascii="Times New Roman" w:hAnsi="Times New Roman" w:cs="Times New Roman"/>
          <w:b w:val="0"/>
        </w:rPr>
      </w:pP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CE4E0C" w:rsidRPr="00AC701C" w:rsidRDefault="00CE4E0C" w:rsidP="00CE4E0C">
      <w:pPr>
        <w:pStyle w:val="ConsPlusNormal"/>
        <w:jc w:val="both"/>
        <w:rPr>
          <w:rFonts w:ascii="Times New Roman" w:hAnsi="Times New Roman" w:cs="Times New Roman"/>
          <w:b w:val="0"/>
        </w:rPr>
      </w:pPr>
    </w:p>
    <w:p w:rsidR="00CE4E0C" w:rsidRDefault="00CE4E0C" w:rsidP="00CE4E0C">
      <w:pPr>
        <w:pStyle w:val="ConsPlusNormal"/>
        <w:jc w:val="center"/>
        <w:outlineLvl w:val="2"/>
        <w:rPr>
          <w:rFonts w:ascii="Times New Roman" w:hAnsi="Times New Roman" w:cs="Times New Roman"/>
          <w:b w:val="0"/>
        </w:rPr>
      </w:pPr>
    </w:p>
    <w:p w:rsidR="00CE4E0C" w:rsidRDefault="00CE4E0C" w:rsidP="00CE4E0C">
      <w:pPr>
        <w:pStyle w:val="ConsPlusNormal"/>
        <w:jc w:val="center"/>
        <w:outlineLvl w:val="2"/>
        <w:rPr>
          <w:rFonts w:ascii="Times New Roman" w:hAnsi="Times New Roman" w:cs="Times New Roman"/>
          <w:b w:val="0"/>
        </w:rPr>
      </w:pPr>
    </w:p>
    <w:p w:rsidR="00CE4E0C" w:rsidRPr="00AC701C" w:rsidRDefault="00CE4E0C" w:rsidP="00CE4E0C">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CE4E0C" w:rsidRPr="00AC701C" w:rsidRDefault="00CE4E0C" w:rsidP="00CE4E0C">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CE4E0C" w:rsidRPr="00AC701C" w:rsidRDefault="00CE4E0C" w:rsidP="00CE4E0C">
      <w:pPr>
        <w:pStyle w:val="ConsPlusNormal"/>
        <w:jc w:val="both"/>
        <w:rPr>
          <w:rFonts w:ascii="Times New Roman" w:hAnsi="Times New Roman" w:cs="Times New Roman"/>
          <w:b w:val="0"/>
        </w:rPr>
      </w:pPr>
    </w:p>
    <w:p w:rsidR="00CE4E0C" w:rsidRPr="009F66A8" w:rsidRDefault="00CE4E0C" w:rsidP="00CE4E0C">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812783">
        <w:rPr>
          <w:rFonts w:ascii="Times New Roman" w:hAnsi="Times New Roman" w:cs="Times New Roman"/>
          <w:b w:val="0"/>
        </w:rPr>
        <w:t>Подгоренского сельского поселения Калачеевского муниципального района Воронежской области.</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За предоставлением муниципальной услуги заявитель может также обратиться в МФЦ.</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w:t>
      </w:r>
      <w:proofErr w:type="gramStart"/>
      <w:r w:rsidRPr="00AC701C">
        <w:rPr>
          <w:rFonts w:ascii="Times New Roman" w:hAnsi="Times New Roman" w:cs="Times New Roman"/>
          <w:b w:val="0"/>
        </w:rPr>
        <w:t>интернет-адресах</w:t>
      </w:r>
      <w:proofErr w:type="gramEnd"/>
      <w:r w:rsidRPr="00AC701C">
        <w:rPr>
          <w:rFonts w:ascii="Times New Roman" w:hAnsi="Times New Roman" w:cs="Times New Roman"/>
          <w:b w:val="0"/>
        </w:rPr>
        <w:t xml:space="preserve">, адресах электронной почты администрации </w:t>
      </w:r>
      <w:r w:rsidR="00812783">
        <w:rPr>
          <w:rFonts w:ascii="Times New Roman" w:hAnsi="Times New Roman" w:cs="Times New Roman"/>
          <w:b w:val="0"/>
        </w:rPr>
        <w:t>Подгоренского сельского поселения Калачеевского муниципального района Воронежской области</w:t>
      </w:r>
      <w:r w:rsidR="00812783" w:rsidRPr="00AC701C">
        <w:rPr>
          <w:rFonts w:ascii="Times New Roman" w:hAnsi="Times New Roman" w:cs="Times New Roman"/>
          <w:b w:val="0"/>
        </w:rPr>
        <w:t xml:space="preserve"> </w:t>
      </w:r>
      <w:r w:rsidRPr="00AC701C">
        <w:rPr>
          <w:rFonts w:ascii="Times New Roman" w:hAnsi="Times New Roman" w:cs="Times New Roman"/>
          <w:b w:val="0"/>
        </w:rPr>
        <w:t xml:space="preserve">(далее по тексту – местная администрация), МФЦ приводятся в </w:t>
      </w:r>
      <w:hyperlink w:anchor="Par485" w:history="1">
        <w:r w:rsidRPr="00AC701C">
          <w:rPr>
            <w:rFonts w:ascii="Times New Roman" w:hAnsi="Times New Roman" w:cs="Times New Roman"/>
            <w:b w:val="0"/>
            <w:color w:val="0000FF"/>
          </w:rPr>
          <w:t>приложении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CE4E0C" w:rsidRPr="00E13AB6" w:rsidRDefault="00CE4E0C" w:rsidP="00E13AB6">
      <w:pPr>
        <w:autoSpaceDE w:val="0"/>
        <w:autoSpaceDN w:val="0"/>
        <w:adjustRightInd w:val="0"/>
        <w:ind w:firstLine="709"/>
        <w:jc w:val="both"/>
        <w:rPr>
          <w:b/>
        </w:rPr>
      </w:pPr>
      <w:r w:rsidRPr="00AC701C">
        <w:rPr>
          <w:b/>
        </w:rPr>
        <w:t xml:space="preserve">- </w:t>
      </w:r>
      <w:r w:rsidRPr="00E13AB6">
        <w:t>на официальном сайте местной администрации в сети Интернет</w:t>
      </w:r>
      <w:r w:rsidRPr="00AC701C">
        <w:rPr>
          <w:b/>
        </w:rPr>
        <w:t xml:space="preserve"> </w:t>
      </w:r>
      <w:r w:rsidRPr="00E13AB6">
        <w:rPr>
          <w:b/>
        </w:rPr>
        <w:t>(</w:t>
      </w:r>
      <w:r w:rsidR="00E13AB6" w:rsidRPr="00E13AB6">
        <w:rPr>
          <w:color w:val="000000" w:themeColor="text1"/>
          <w:lang w:val="en-US"/>
        </w:rPr>
        <w:t>http</w:t>
      </w:r>
      <w:r w:rsidR="00E13AB6" w:rsidRPr="00E13AB6">
        <w:rPr>
          <w:color w:val="000000" w:themeColor="text1"/>
        </w:rPr>
        <w:t>://</w:t>
      </w:r>
      <w:proofErr w:type="spellStart"/>
      <w:r w:rsidR="00E13AB6" w:rsidRPr="00E13AB6">
        <w:rPr>
          <w:color w:val="000000" w:themeColor="text1"/>
          <w:lang w:val="en-US"/>
        </w:rPr>
        <w:t>admpodgornoe</w:t>
      </w:r>
      <w:proofErr w:type="spellEnd"/>
      <w:r w:rsidR="00E13AB6" w:rsidRPr="00E13AB6">
        <w:rPr>
          <w:color w:val="000000" w:themeColor="text1"/>
        </w:rPr>
        <w:t>.</w:t>
      </w:r>
      <w:proofErr w:type="spellStart"/>
      <w:r w:rsidR="00E13AB6" w:rsidRPr="00E13AB6">
        <w:rPr>
          <w:color w:val="000000" w:themeColor="text1"/>
          <w:lang w:val="en-US"/>
        </w:rPr>
        <w:t>ru</w:t>
      </w:r>
      <w:proofErr w:type="spellEnd"/>
      <w:r w:rsidR="00612E73">
        <w:rPr>
          <w:color w:val="000000" w:themeColor="text1"/>
        </w:rPr>
        <w:t>)</w:t>
      </w:r>
      <w:r w:rsidRPr="00E13AB6">
        <w:rPr>
          <w:b/>
        </w:rPr>
        <w:t>;</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информационном стенде в местной администрации;</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непосредственно в местной администрации, МФЦ;</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местной администрации, МФЦ (далее - уполномоченные должностные лица).</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w:t>
      </w:r>
      <w:r w:rsidRPr="009F66A8">
        <w:rPr>
          <w:rFonts w:ascii="Times New Roman" w:hAnsi="Times New Roman" w:cs="Times New Roman"/>
        </w:rPr>
        <w:t xml:space="preserve"> </w:t>
      </w:r>
      <w:r w:rsidRPr="00AC701C">
        <w:rPr>
          <w:rFonts w:ascii="Times New Roman" w:hAnsi="Times New Roman" w:cs="Times New Roman"/>
          <w:b w:val="0"/>
        </w:rPr>
        <w:t>на Едином портале государственных и муниципальных услуг (функций) размещается также следующая информация:</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 об отказе в предоставлении муниципальной услуги.</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E4E0C" w:rsidRPr="00AC701C" w:rsidRDefault="00CE4E0C" w:rsidP="00CE4E0C">
      <w:pPr>
        <w:pStyle w:val="ConsPlusNormal"/>
        <w:jc w:val="both"/>
        <w:rPr>
          <w:rFonts w:ascii="Times New Roman" w:hAnsi="Times New Roman" w:cs="Times New Roman"/>
          <w:b w:val="0"/>
        </w:rPr>
      </w:pPr>
    </w:p>
    <w:p w:rsidR="00CE4E0C" w:rsidRPr="009F66A8" w:rsidRDefault="00CE4E0C" w:rsidP="00CE4E0C">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CE4E0C" w:rsidRPr="009F66A8" w:rsidRDefault="00CE4E0C" w:rsidP="00CE4E0C">
      <w:pPr>
        <w:pStyle w:val="ConsPlusNormal"/>
        <w:jc w:val="both"/>
        <w:rPr>
          <w:rFonts w:ascii="Times New Roman" w:hAnsi="Times New Roman" w:cs="Times New Roman"/>
        </w:rPr>
      </w:pPr>
    </w:p>
    <w:p w:rsidR="00CE4E0C" w:rsidRPr="00AC701C" w:rsidRDefault="00CE4E0C" w:rsidP="00CE4E0C">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CE4E0C" w:rsidRPr="00AC701C" w:rsidRDefault="00CE4E0C" w:rsidP="00CE4E0C">
      <w:pPr>
        <w:pStyle w:val="ConsPlusNormal"/>
        <w:jc w:val="both"/>
        <w:rPr>
          <w:rFonts w:ascii="Times New Roman" w:hAnsi="Times New Roman" w:cs="Times New Roman"/>
          <w:b w:val="0"/>
        </w:rPr>
      </w:pPr>
    </w:p>
    <w:p w:rsidR="00CE4E0C" w:rsidRPr="00AC701C" w:rsidRDefault="00CE4E0C" w:rsidP="00CE4E0C">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CE4E0C" w:rsidRDefault="00CE4E0C" w:rsidP="00CE4E0C">
      <w:pPr>
        <w:pStyle w:val="ConsPlusNormal"/>
        <w:jc w:val="center"/>
        <w:outlineLvl w:val="2"/>
        <w:rPr>
          <w:rFonts w:ascii="Times New Roman" w:hAnsi="Times New Roman" w:cs="Times New Roman"/>
        </w:rPr>
      </w:pPr>
    </w:p>
    <w:p w:rsidR="00CE4E0C" w:rsidRPr="009F66A8"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CE4E0C" w:rsidRPr="009F66A8" w:rsidRDefault="00CE4E0C" w:rsidP="00CE4E0C">
      <w:pPr>
        <w:pStyle w:val="ConsPlusNormal"/>
        <w:jc w:val="both"/>
        <w:rPr>
          <w:rFonts w:ascii="Times New Roman" w:hAnsi="Times New Roman" w:cs="Times New Roman"/>
        </w:rPr>
      </w:pPr>
    </w:p>
    <w:p w:rsidR="00CE4E0C" w:rsidRPr="00E13AB6" w:rsidRDefault="00CE4E0C" w:rsidP="00CE4E0C">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w:t>
      </w:r>
      <w:r w:rsidRPr="00E13AB6">
        <w:rPr>
          <w:rFonts w:ascii="Times New Roman" w:hAnsi="Times New Roman" w:cs="Times New Roman"/>
          <w:b w:val="0"/>
        </w:rPr>
        <w:t xml:space="preserve">Орган, предоставляющий муниципальную услугу, - администрация </w:t>
      </w:r>
      <w:r w:rsidR="00E13AB6" w:rsidRPr="00E13AB6">
        <w:rPr>
          <w:rFonts w:ascii="Times New Roman" w:hAnsi="Times New Roman" w:cs="Times New Roman"/>
          <w:b w:val="0"/>
        </w:rPr>
        <w:t>Подгоренского сельского поселения Калачеевского муниципального района Воронежской области.</w:t>
      </w:r>
    </w:p>
    <w:p w:rsidR="00CE4E0C" w:rsidRPr="004147EF" w:rsidRDefault="00CE4E0C" w:rsidP="00CE4E0C">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p>
    <w:p w:rsidR="00CE4E0C" w:rsidRPr="00297A2B" w:rsidRDefault="00CE4E0C" w:rsidP="00CE4E0C">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proofErr w:type="gramStart"/>
      <w:r w:rsidRPr="00297A2B">
        <w:rPr>
          <w:rFonts w:ascii="Times New Roman" w:hAnsi="Times New Roman" w:cs="Times New Roman"/>
          <w:b w:val="0"/>
        </w:rPr>
        <w:t>Местная администрация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297A2B">
        <w:rPr>
          <w:rFonts w:ascii="Times New Roman" w:hAnsi="Times New Roman" w:cs="Times New Roman"/>
          <w:b w:val="0"/>
        </w:rPr>
        <w:t xml:space="preserve"> службы государственной регистрации, кадастра и картографии" по Воронежской области.</w:t>
      </w:r>
    </w:p>
    <w:p w:rsidR="00CE4E0C" w:rsidRPr="00297A2B" w:rsidRDefault="00CE4E0C" w:rsidP="00CE4E0C">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E13AB6" w:rsidRDefault="00CE4E0C" w:rsidP="00CE4E0C">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w:t>
      </w:r>
      <w:proofErr w:type="gramStart"/>
      <w:r w:rsidRPr="00297A2B">
        <w:rPr>
          <w:rFonts w:ascii="Times New Roman" w:hAnsi="Times New Roman" w:cs="Times New Roman"/>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E13AB6">
        <w:rPr>
          <w:rFonts w:ascii="Times New Roman" w:hAnsi="Times New Roman" w:cs="Times New Roman"/>
          <w:b w:val="0"/>
        </w:rPr>
        <w:t>решением СНД от 25 января 2016 года №23</w:t>
      </w:r>
      <w:proofErr w:type="gramEnd"/>
    </w:p>
    <w:p w:rsidR="00CE4E0C" w:rsidRDefault="00CE4E0C" w:rsidP="00CE4E0C">
      <w:pPr>
        <w:pStyle w:val="ConsPlusNormal"/>
        <w:ind w:firstLine="540"/>
        <w:jc w:val="both"/>
        <w:rPr>
          <w:rFonts w:ascii="Times New Roman" w:hAnsi="Times New Roman" w:cs="Times New Roman"/>
          <w:b w:val="0"/>
        </w:rPr>
      </w:pPr>
      <w:r w:rsidRPr="00297A2B">
        <w:rPr>
          <w:rFonts w:ascii="Times New Roman" w:hAnsi="Times New Roman" w:cs="Times New Roman"/>
          <w:b w:val="0"/>
        </w:rPr>
        <w:t>.</w:t>
      </w:r>
    </w:p>
    <w:p w:rsidR="00E13AB6" w:rsidRDefault="00E13AB6" w:rsidP="00CE4E0C">
      <w:pPr>
        <w:pStyle w:val="ConsPlusNormal"/>
        <w:ind w:firstLine="540"/>
        <w:jc w:val="both"/>
        <w:rPr>
          <w:rFonts w:ascii="Times New Roman" w:hAnsi="Times New Roman" w:cs="Times New Roman"/>
          <w:b w:val="0"/>
        </w:rPr>
      </w:pPr>
    </w:p>
    <w:p w:rsidR="00E13AB6" w:rsidRPr="00297A2B" w:rsidRDefault="00E13AB6" w:rsidP="00CE4E0C">
      <w:pPr>
        <w:pStyle w:val="ConsPlusNormal"/>
        <w:ind w:firstLine="540"/>
        <w:jc w:val="both"/>
        <w:rPr>
          <w:rFonts w:ascii="Times New Roman" w:hAnsi="Times New Roman" w:cs="Times New Roman"/>
          <w:b w:val="0"/>
        </w:rPr>
      </w:pPr>
    </w:p>
    <w:p w:rsidR="00CE4E0C" w:rsidRPr="00297A2B" w:rsidRDefault="00CE4E0C" w:rsidP="00CE4E0C">
      <w:pPr>
        <w:pStyle w:val="ConsPlusNormal"/>
        <w:jc w:val="both"/>
        <w:rPr>
          <w:rFonts w:ascii="Times New Roman" w:hAnsi="Times New Roman" w:cs="Times New Roman"/>
          <w:b w:val="0"/>
        </w:rPr>
      </w:pPr>
    </w:p>
    <w:p w:rsidR="00CE4E0C" w:rsidRPr="009F66A8"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lastRenderedPageBreak/>
        <w:t>2.3. Результат предоставления муниципальной услуги</w:t>
      </w:r>
    </w:p>
    <w:p w:rsidR="00CE4E0C" w:rsidRDefault="00CE4E0C" w:rsidP="00CE4E0C">
      <w:pPr>
        <w:pStyle w:val="ConsPlusNormal"/>
        <w:ind w:firstLine="540"/>
        <w:jc w:val="both"/>
        <w:rPr>
          <w:rFonts w:ascii="Times New Roman" w:hAnsi="Times New Roman" w:cs="Times New Roman"/>
        </w:rPr>
      </w:pPr>
    </w:p>
    <w:p w:rsidR="00CE4E0C" w:rsidRPr="00297A2B" w:rsidRDefault="00CE4E0C" w:rsidP="00CE4E0C">
      <w:pPr>
        <w:pStyle w:val="ConsPlusNormal"/>
        <w:ind w:firstLine="540"/>
        <w:jc w:val="both"/>
        <w:rPr>
          <w:rFonts w:ascii="Times New Roman" w:hAnsi="Times New Roman" w:cs="Times New Roman"/>
          <w:b w:val="0"/>
        </w:rPr>
      </w:pPr>
      <w:r w:rsidRPr="00297A2B">
        <w:rPr>
          <w:rFonts w:ascii="Times New Roman" w:hAnsi="Times New Roman" w:cs="Times New Roman"/>
          <w:b w:val="0"/>
        </w:rPr>
        <w:t>Результатом предоставления муниципальной услуги является направление (выдача) постановления местной администрации:</w:t>
      </w:r>
    </w:p>
    <w:p w:rsidR="00CE4E0C" w:rsidRPr="00297A2B" w:rsidRDefault="00CE4E0C" w:rsidP="00CE4E0C">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CE4E0C" w:rsidRPr="00297A2B" w:rsidRDefault="00CE4E0C" w:rsidP="00CE4E0C">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CE4E0C" w:rsidRPr="00297A2B" w:rsidRDefault="00CE4E0C" w:rsidP="00CE4E0C">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 и (или) земельных участков государственная собственность на которые не разграничена, при разделе, объединении;</w:t>
      </w:r>
    </w:p>
    <w:p w:rsidR="00CE4E0C" w:rsidRPr="00297A2B" w:rsidRDefault="00CE4E0C" w:rsidP="00CE4E0C">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CE4E0C" w:rsidRPr="00297A2B" w:rsidRDefault="00CE4E0C" w:rsidP="00CE4E0C">
      <w:pPr>
        <w:pStyle w:val="ConsPlusNormal"/>
        <w:jc w:val="both"/>
        <w:rPr>
          <w:rFonts w:ascii="Times New Roman" w:hAnsi="Times New Roman" w:cs="Times New Roman"/>
          <w:b w:val="0"/>
        </w:rPr>
      </w:pPr>
    </w:p>
    <w:p w:rsidR="00CE4E0C" w:rsidRPr="009F66A8"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CE4E0C" w:rsidRDefault="00CE4E0C" w:rsidP="00CE4E0C">
      <w:pPr>
        <w:pStyle w:val="ConsPlusNormal"/>
        <w:ind w:firstLine="540"/>
        <w:jc w:val="both"/>
        <w:rPr>
          <w:rFonts w:ascii="Times New Roman" w:hAnsi="Times New Roman" w:cs="Times New Roman"/>
        </w:rPr>
      </w:pPr>
    </w:p>
    <w:p w:rsidR="00CE4E0C" w:rsidRPr="009E4FB9" w:rsidRDefault="00CE4E0C" w:rsidP="00CE4E0C">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E4E0C" w:rsidRPr="009E4FB9" w:rsidRDefault="00CE4E0C" w:rsidP="00CE4E0C">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CE4E0C" w:rsidRPr="009E4FB9" w:rsidRDefault="00CE4E0C" w:rsidP="00CE4E0C">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CE4E0C" w:rsidRPr="009E4FB9" w:rsidRDefault="00CE4E0C" w:rsidP="00CE4E0C">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CE4E0C" w:rsidRPr="009E4FB9" w:rsidRDefault="00CE4E0C" w:rsidP="00CE4E0C">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подготовке результата предоставления муниципальной услуги - 22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CE4E0C" w:rsidRPr="009E4FB9" w:rsidRDefault="00CE4E0C" w:rsidP="00CE4E0C">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E4FB9">
        <w:rPr>
          <w:rFonts w:ascii="Times New Roman" w:hAnsi="Times New Roman" w:cs="Times New Roman"/>
          <w:b w:val="0"/>
        </w:rPr>
        <w:t>календарных</w:t>
      </w:r>
      <w:proofErr w:type="gramEnd"/>
      <w:r w:rsidRPr="009E4FB9">
        <w:rPr>
          <w:rFonts w:ascii="Times New Roman" w:hAnsi="Times New Roman" w:cs="Times New Roman"/>
          <w:b w:val="0"/>
        </w:rPr>
        <w:t xml:space="preserve"> дня.</w:t>
      </w:r>
    </w:p>
    <w:p w:rsidR="00CE4E0C" w:rsidRPr="009E4FB9" w:rsidRDefault="00CE4E0C" w:rsidP="00CE4E0C">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E4E0C" w:rsidRPr="009E4FB9" w:rsidRDefault="00CE4E0C" w:rsidP="00CE4E0C">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CE4E0C" w:rsidRPr="009E4FB9" w:rsidRDefault="00CE4E0C" w:rsidP="00CE4E0C">
      <w:pPr>
        <w:pStyle w:val="ConsPlusNormal"/>
        <w:jc w:val="both"/>
        <w:rPr>
          <w:rFonts w:ascii="Times New Roman" w:hAnsi="Times New Roman" w:cs="Times New Roman"/>
          <w:b w:val="0"/>
        </w:rPr>
      </w:pPr>
    </w:p>
    <w:p w:rsidR="00CE4E0C" w:rsidRPr="009F66A8"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CE4E0C" w:rsidRPr="009E4FB9" w:rsidRDefault="00CE4E0C" w:rsidP="00CE4E0C">
      <w:pPr>
        <w:pStyle w:val="ConsPlusNormal"/>
        <w:jc w:val="both"/>
        <w:rPr>
          <w:rFonts w:ascii="Times New Roman" w:hAnsi="Times New Roman" w:cs="Times New Roman"/>
          <w:b w:val="0"/>
        </w:rPr>
      </w:pPr>
    </w:p>
    <w:p w:rsidR="00CE4E0C" w:rsidRPr="009E4FB9" w:rsidRDefault="00CE4E0C" w:rsidP="00CE4E0C">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E4FB9">
        <w:rPr>
          <w:rFonts w:ascii="Times New Roman" w:hAnsi="Times New Roman" w:cs="Times New Roman"/>
          <w:b w:val="0"/>
        </w:rPr>
        <w:t>с</w:t>
      </w:r>
      <w:proofErr w:type="gramEnd"/>
      <w:r w:rsidRPr="009E4FB9">
        <w:rPr>
          <w:rFonts w:ascii="Times New Roman" w:hAnsi="Times New Roman" w:cs="Times New Roman"/>
          <w:b w:val="0"/>
        </w:rPr>
        <w:t>:</w:t>
      </w:r>
    </w:p>
    <w:p w:rsidR="00CE4E0C" w:rsidRPr="009E4FB9" w:rsidRDefault="000F24E8" w:rsidP="00CE4E0C">
      <w:pPr>
        <w:pStyle w:val="ConsPlusNormal"/>
        <w:ind w:firstLine="540"/>
        <w:jc w:val="both"/>
        <w:rPr>
          <w:rFonts w:ascii="Times New Roman" w:hAnsi="Times New Roman" w:cs="Times New Roman"/>
          <w:b w:val="0"/>
        </w:rPr>
      </w:pPr>
      <w:hyperlink r:id="rId10" w:history="1">
        <w:r w:rsidR="00CE4E0C" w:rsidRPr="009E4FB9">
          <w:rPr>
            <w:rFonts w:ascii="Times New Roman" w:hAnsi="Times New Roman" w:cs="Times New Roman"/>
            <w:b w:val="0"/>
            <w:color w:val="0000FF"/>
          </w:rPr>
          <w:t>Конституцией</w:t>
        </w:r>
      </w:hyperlink>
      <w:r w:rsidR="00CE4E0C"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CE4E0C" w:rsidRPr="009E4FB9" w:rsidRDefault="00CE4E0C" w:rsidP="00CE4E0C">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1"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CE4E0C" w:rsidRPr="009E4FB9" w:rsidRDefault="00CE4E0C" w:rsidP="00CE4E0C">
      <w:pPr>
        <w:pStyle w:val="ConsPlusNormal"/>
        <w:ind w:firstLine="540"/>
        <w:jc w:val="both"/>
        <w:rPr>
          <w:rFonts w:ascii="Times New Roman" w:hAnsi="Times New Roman" w:cs="Times New Roman"/>
          <w:b w:val="0"/>
        </w:rPr>
      </w:pPr>
      <w:r w:rsidRPr="009E4FB9">
        <w:rPr>
          <w:rFonts w:ascii="Times New Roman" w:hAnsi="Times New Roman" w:cs="Times New Roman"/>
          <w:b w:val="0"/>
        </w:rPr>
        <w:lastRenderedPageBreak/>
        <w:t xml:space="preserve">Гражданским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CE4E0C" w:rsidRDefault="00CE4E0C" w:rsidP="00CE4E0C">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CE4E0C" w:rsidRDefault="00CE4E0C" w:rsidP="00CE4E0C">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Pr>
          <w:rFonts w:ascii="Times New Roman" w:hAnsi="Times New Roman" w:cs="Times New Roman"/>
          <w:b w:val="0"/>
          <w:bCs w:val="0"/>
        </w:rPr>
        <w:t xml:space="preserve"> </w:t>
      </w:r>
      <w:r w:rsidRPr="007C0E8B">
        <w:rPr>
          <w:rFonts w:ascii="Times New Roman" w:hAnsi="Times New Roman" w:cs="Times New Roman"/>
          <w:b w:val="0"/>
        </w:rPr>
        <w:t>"О введении в действие Земельного кодекса Российской Федерации"</w:t>
      </w:r>
      <w:r>
        <w:rPr>
          <w:rFonts w:ascii="Times New Roman" w:hAnsi="Times New Roman" w:cs="Times New Roman"/>
          <w:b w:val="0"/>
        </w:rPr>
        <w:t xml:space="preserve"> </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CE4E0C" w:rsidRPr="009E4FB9" w:rsidRDefault="00CE4E0C" w:rsidP="00CE4E0C">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4"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CE4E0C" w:rsidRPr="009E4FB9" w:rsidRDefault="00CE4E0C" w:rsidP="00CE4E0C">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CE4E0C" w:rsidRPr="009E4FB9" w:rsidRDefault="000F24E8" w:rsidP="00CE4E0C">
      <w:pPr>
        <w:pStyle w:val="ConsPlusNormal"/>
        <w:ind w:firstLine="540"/>
        <w:jc w:val="both"/>
        <w:rPr>
          <w:rFonts w:ascii="Times New Roman" w:hAnsi="Times New Roman" w:cs="Times New Roman"/>
          <w:b w:val="0"/>
        </w:rPr>
      </w:pPr>
      <w:hyperlink r:id="rId16" w:history="1">
        <w:r w:rsidR="00CE4E0C" w:rsidRPr="009E4FB9">
          <w:rPr>
            <w:rFonts w:ascii="Times New Roman" w:hAnsi="Times New Roman" w:cs="Times New Roman"/>
            <w:b w:val="0"/>
            <w:color w:val="0000FF"/>
          </w:rPr>
          <w:t>Законом</w:t>
        </w:r>
      </w:hyperlink>
      <w:r w:rsidR="00CE4E0C"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CE4E0C" w:rsidRPr="009E4FB9" w:rsidRDefault="00CE4E0C" w:rsidP="00CE4E0C">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CE4E0C" w:rsidRPr="009F66A8" w:rsidRDefault="00CE4E0C" w:rsidP="00CE4E0C">
      <w:pPr>
        <w:pStyle w:val="ConsPlusNormal"/>
        <w:jc w:val="both"/>
        <w:rPr>
          <w:rFonts w:ascii="Times New Roman" w:hAnsi="Times New Roman" w:cs="Times New Roman"/>
        </w:rPr>
      </w:pPr>
    </w:p>
    <w:p w:rsidR="00CE4E0C" w:rsidRPr="009F66A8"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CE4E0C" w:rsidRPr="009F66A8" w:rsidRDefault="00CE4E0C" w:rsidP="00CE4E0C">
      <w:pPr>
        <w:pStyle w:val="ConsPlusNormal"/>
        <w:jc w:val="both"/>
        <w:rPr>
          <w:rFonts w:ascii="Times New Roman" w:hAnsi="Times New Roman" w:cs="Times New Roman"/>
        </w:rPr>
      </w:pPr>
    </w:p>
    <w:p w:rsidR="00CE4E0C" w:rsidRPr="009E4FB9" w:rsidRDefault="00CE4E0C" w:rsidP="00CE4E0C">
      <w:pPr>
        <w:pStyle w:val="ConsPlusNormal"/>
        <w:ind w:firstLine="540"/>
        <w:jc w:val="both"/>
        <w:rPr>
          <w:rFonts w:ascii="Times New Roman" w:hAnsi="Times New Roman" w:cs="Times New Roman"/>
          <w:b w:val="0"/>
        </w:rPr>
      </w:pPr>
      <w:bookmarkStart w:id="1" w:name="Par152"/>
      <w:bookmarkEnd w:id="1"/>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E4E0C" w:rsidRPr="009E4FB9" w:rsidRDefault="00CE4E0C" w:rsidP="00CE4E0C">
      <w:pPr>
        <w:pStyle w:val="ConsPlusNormal"/>
        <w:ind w:firstLine="540"/>
        <w:jc w:val="both"/>
        <w:rPr>
          <w:rFonts w:ascii="Times New Roman" w:hAnsi="Times New Roman" w:cs="Times New Roman"/>
          <w:b w:val="0"/>
        </w:rPr>
      </w:pPr>
      <w:r w:rsidRPr="009E4FB9">
        <w:rPr>
          <w:rFonts w:ascii="Times New Roman" w:hAnsi="Times New Roman" w:cs="Times New Roman"/>
          <w:b w:val="0"/>
        </w:rPr>
        <w:t>Муниципальная услуга предоставляется на основании заявления, поступившего в местную администрацию или в МФЦ.</w:t>
      </w:r>
    </w:p>
    <w:p w:rsidR="00CE4E0C" w:rsidRPr="009E4FB9" w:rsidRDefault="00CE4E0C" w:rsidP="00CE4E0C">
      <w:pPr>
        <w:pStyle w:val="ConsPlusNormal"/>
        <w:ind w:firstLine="540"/>
        <w:jc w:val="both"/>
        <w:rPr>
          <w:rFonts w:ascii="Times New Roman" w:hAnsi="Times New Roman" w:cs="Times New Roman"/>
          <w:b w:val="0"/>
        </w:rPr>
      </w:pPr>
      <w:proofErr w:type="gramStart"/>
      <w:r w:rsidRPr="009E4FB9">
        <w:rPr>
          <w:rFonts w:ascii="Times New Roman" w:hAnsi="Times New Roman" w:cs="Times New Roman"/>
          <w:b w:val="0"/>
        </w:rPr>
        <w:t>В письменном заявлении должна быть указана информация о заявителе (для физических лиц:</w:t>
      </w:r>
      <w:proofErr w:type="gramEnd"/>
      <w:r w:rsidRPr="009E4FB9">
        <w:rPr>
          <w:rFonts w:ascii="Times New Roman" w:hAnsi="Times New Roman" w:cs="Times New Roman"/>
          <w:b w:val="0"/>
        </w:rPr>
        <w:t xml:space="preserve"> </w:t>
      </w:r>
      <w:proofErr w:type="gramStart"/>
      <w:r w:rsidRPr="009E4FB9">
        <w:rPr>
          <w:rFonts w:ascii="Times New Roman" w:hAnsi="Times New Roman" w:cs="Times New Roman"/>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E4FB9">
        <w:rPr>
          <w:rFonts w:ascii="Times New Roman" w:hAnsi="Times New Roman" w:cs="Times New Roman"/>
          <w:b w:val="0"/>
        </w:rPr>
        <w:t xml:space="preserve"> Заявление должно быть подписано заявителем или его уполномоченным представителем.</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 копии правоустанавливающих и (или) </w:t>
      </w:r>
      <w:proofErr w:type="spellStart"/>
      <w:r w:rsidRPr="009228D6">
        <w:rPr>
          <w:rFonts w:ascii="Times New Roman" w:hAnsi="Times New Roman" w:cs="Times New Roman"/>
          <w:b w:val="0"/>
        </w:rPr>
        <w:t>правоудостоверяющих</w:t>
      </w:r>
      <w:proofErr w:type="spellEnd"/>
      <w:r w:rsidRPr="009228D6">
        <w:rPr>
          <w:rFonts w:ascii="Times New Roman" w:hAnsi="Times New Roman" w:cs="Times New Roman"/>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при личном обращении заявителя либо его законного представителя.</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E4E0C" w:rsidRPr="009228D6" w:rsidRDefault="00CE4E0C" w:rsidP="00CE4E0C">
      <w:pPr>
        <w:pStyle w:val="ConsPlusNormal"/>
        <w:ind w:firstLine="540"/>
        <w:jc w:val="both"/>
        <w:rPr>
          <w:rFonts w:ascii="Times New Roman" w:hAnsi="Times New Roman" w:cs="Times New Roman"/>
          <w:b w:val="0"/>
        </w:rPr>
      </w:pPr>
      <w:bookmarkStart w:id="2" w:name="Par170"/>
      <w:bookmarkEnd w:id="2"/>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Для предоставления муниципальной услуги местная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E4E0C" w:rsidRPr="009228D6" w:rsidRDefault="00CE4E0C" w:rsidP="00CE4E0C">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CE4E0C" w:rsidRPr="00A6356D" w:rsidRDefault="00CE4E0C" w:rsidP="00CE4E0C">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Pr>
          <w:rFonts w:ascii="Times New Roman" w:hAnsi="Times New Roman" w:cs="Times New Roman"/>
          <w:b w:val="0"/>
        </w:rPr>
        <w:t xml:space="preserve"> подготавливается специалистом </w:t>
      </w:r>
      <w:r w:rsidR="00E13AB6">
        <w:rPr>
          <w:rFonts w:ascii="Times New Roman" w:hAnsi="Times New Roman" w:cs="Times New Roman"/>
          <w:b w:val="0"/>
        </w:rPr>
        <w:t xml:space="preserve">администрации Подгоренского сельского поселения Калачеевского муниципального района </w:t>
      </w:r>
      <w:r w:rsidR="00612E73">
        <w:rPr>
          <w:rFonts w:ascii="Times New Roman" w:hAnsi="Times New Roman" w:cs="Times New Roman"/>
          <w:b w:val="0"/>
        </w:rPr>
        <w:t>В</w:t>
      </w:r>
      <w:r w:rsidR="00E13AB6">
        <w:rPr>
          <w:rFonts w:ascii="Times New Roman" w:hAnsi="Times New Roman" w:cs="Times New Roman"/>
          <w:b w:val="0"/>
        </w:rPr>
        <w:t>оронежской области</w:t>
      </w:r>
      <w:r>
        <w:rPr>
          <w:rFonts w:ascii="Times New Roman" w:hAnsi="Times New Roman" w:cs="Times New Roman"/>
          <w:b w:val="0"/>
          <w:i/>
        </w:rPr>
        <w:t xml:space="preserve">. </w:t>
      </w:r>
    </w:p>
    <w:p w:rsidR="00CE4E0C" w:rsidRPr="00C537E1" w:rsidRDefault="00CE4E0C" w:rsidP="00CE4E0C">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данные документы запрашиваются администрацией в рамках межведомственного взаимодействия. </w:t>
      </w:r>
    </w:p>
    <w:p w:rsidR="00CE4E0C" w:rsidRPr="001604CB" w:rsidRDefault="00CE4E0C" w:rsidP="00CE4E0C">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CE4E0C" w:rsidRPr="001604CB" w:rsidRDefault="00CE4E0C" w:rsidP="00CE4E0C">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CE4E0C" w:rsidRPr="001604CB" w:rsidRDefault="00CE4E0C" w:rsidP="00CE4E0C">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E0C" w:rsidRPr="001604CB" w:rsidRDefault="00CE4E0C" w:rsidP="00CE4E0C">
      <w:pPr>
        <w:pStyle w:val="ConsPlusNormal"/>
        <w:ind w:firstLine="540"/>
        <w:jc w:val="both"/>
        <w:rPr>
          <w:rFonts w:ascii="Times New Roman" w:hAnsi="Times New Roman" w:cs="Times New Roman"/>
          <w:b w:val="0"/>
        </w:rPr>
      </w:pPr>
      <w:proofErr w:type="gramStart"/>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w:t>
      </w:r>
      <w:r w:rsidRPr="001604CB">
        <w:rPr>
          <w:rFonts w:ascii="Times New Roman" w:hAnsi="Times New Roman" w:cs="Times New Roman"/>
          <w:b w:val="0"/>
        </w:rPr>
        <w:lastRenderedPageBreak/>
        <w:t xml:space="preserve">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1604CB">
          <w:rPr>
            <w:rFonts w:ascii="Times New Roman" w:hAnsi="Times New Roman" w:cs="Times New Roman"/>
            <w:b w:val="0"/>
            <w:color w:val="0000FF"/>
          </w:rPr>
          <w:t>части 6 статьи</w:t>
        </w:r>
        <w:proofErr w:type="gramEnd"/>
        <w:r w:rsidRPr="001604CB">
          <w:rPr>
            <w:rFonts w:ascii="Times New Roman" w:hAnsi="Times New Roman" w:cs="Times New Roman"/>
            <w:b w:val="0"/>
            <w:color w:val="0000FF"/>
          </w:rPr>
          <w:t xml:space="preserve">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CE4E0C" w:rsidRPr="001604CB" w:rsidRDefault="00CE4E0C" w:rsidP="00CE4E0C">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4E0C" w:rsidRPr="001604CB" w:rsidRDefault="00CE4E0C" w:rsidP="00CE4E0C">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CE4E0C" w:rsidRPr="009F66A8" w:rsidRDefault="00CE4E0C" w:rsidP="00CE4E0C">
      <w:pPr>
        <w:pStyle w:val="ConsPlusNormal"/>
        <w:jc w:val="both"/>
        <w:rPr>
          <w:rFonts w:ascii="Times New Roman" w:hAnsi="Times New Roman" w:cs="Times New Roman"/>
        </w:rPr>
      </w:pPr>
    </w:p>
    <w:p w:rsidR="00CE4E0C" w:rsidRPr="009F66A8" w:rsidRDefault="00CE4E0C" w:rsidP="00CE4E0C">
      <w:pPr>
        <w:pStyle w:val="ConsPlusNormal"/>
        <w:jc w:val="center"/>
        <w:outlineLvl w:val="2"/>
        <w:rPr>
          <w:rFonts w:ascii="Times New Roman" w:hAnsi="Times New Roman" w:cs="Times New Roman"/>
        </w:rPr>
      </w:pPr>
      <w:bookmarkStart w:id="3" w:name="Par189"/>
      <w:bookmarkEnd w:id="3"/>
      <w:r w:rsidRPr="009F66A8">
        <w:rPr>
          <w:rFonts w:ascii="Times New Roman" w:hAnsi="Times New Roman" w:cs="Times New Roman"/>
        </w:rPr>
        <w:t>2.7. Исчерпывающий перечень оснований для отказа</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CE4E0C" w:rsidRPr="009F66A8" w:rsidRDefault="00CE4E0C" w:rsidP="00CE4E0C">
      <w:pPr>
        <w:pStyle w:val="ConsPlusNormal"/>
        <w:jc w:val="both"/>
        <w:rPr>
          <w:rFonts w:ascii="Times New Roman" w:hAnsi="Times New Roman" w:cs="Times New Roman"/>
        </w:rPr>
      </w:pPr>
    </w:p>
    <w:p w:rsidR="00CE4E0C" w:rsidRPr="001604CB" w:rsidRDefault="00CE4E0C" w:rsidP="00CE4E0C">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CE4E0C" w:rsidRPr="001604CB" w:rsidRDefault="00CE4E0C" w:rsidP="00CE4E0C">
      <w:pPr>
        <w:pStyle w:val="ConsPlusNormal"/>
        <w:jc w:val="both"/>
        <w:rPr>
          <w:rFonts w:ascii="Times New Roman" w:hAnsi="Times New Roman" w:cs="Times New Roman"/>
          <w:b w:val="0"/>
        </w:rPr>
      </w:pPr>
    </w:p>
    <w:p w:rsidR="00CE4E0C" w:rsidRPr="009F66A8" w:rsidRDefault="00CE4E0C" w:rsidP="00CE4E0C">
      <w:pPr>
        <w:pStyle w:val="ConsPlusNormal"/>
        <w:jc w:val="center"/>
        <w:outlineLvl w:val="2"/>
        <w:rPr>
          <w:rFonts w:ascii="Times New Roman" w:hAnsi="Times New Roman" w:cs="Times New Roman"/>
        </w:rPr>
      </w:pPr>
      <w:bookmarkStart w:id="4" w:name="Par195"/>
      <w:bookmarkEnd w:id="4"/>
      <w:r w:rsidRPr="009F66A8">
        <w:rPr>
          <w:rFonts w:ascii="Times New Roman" w:hAnsi="Times New Roman" w:cs="Times New Roman"/>
        </w:rPr>
        <w:t>2.8. Исчерпывающий перечень оснований для отказа</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CE4E0C" w:rsidRPr="009F66A8" w:rsidRDefault="00CE4E0C" w:rsidP="00CE4E0C">
      <w:pPr>
        <w:pStyle w:val="ConsPlusNormal"/>
        <w:jc w:val="both"/>
        <w:rPr>
          <w:rFonts w:ascii="Times New Roman" w:hAnsi="Times New Roman" w:cs="Times New Roman"/>
        </w:rPr>
      </w:pPr>
    </w:p>
    <w:p w:rsidR="00CE4E0C" w:rsidRPr="001604CB" w:rsidRDefault="00CE4E0C" w:rsidP="00CE4E0C">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CE4E0C" w:rsidRPr="001604CB" w:rsidRDefault="00CE4E0C" w:rsidP="00CE4E0C">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CE4E0C" w:rsidRPr="001604CB" w:rsidRDefault="00CE4E0C" w:rsidP="00CE4E0C">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612E73">
        <w:rPr>
          <w:rFonts w:ascii="Times New Roman" w:hAnsi="Times New Roman" w:cs="Times New Roman"/>
          <w:b w:val="0"/>
        </w:rPr>
        <w:t>администрации Подгоренского сельского поселения Калачеевского муниципального района Воронежской области</w:t>
      </w:r>
      <w:r w:rsidRPr="001604CB">
        <w:rPr>
          <w:rFonts w:ascii="Times New Roman" w:hAnsi="Times New Roman" w:cs="Times New Roman"/>
          <w:b w:val="0"/>
        </w:rPr>
        <w:t xml:space="preserve"> или не относится к земельным участкам, государственная собственность на которые не разграничена, расположенными на территории </w:t>
      </w:r>
      <w:r w:rsidR="00612E73">
        <w:rPr>
          <w:rFonts w:ascii="Times New Roman" w:hAnsi="Times New Roman" w:cs="Times New Roman"/>
          <w:b w:val="0"/>
        </w:rPr>
        <w:t>Подгоренского сельского поселения Калачеевского муниципального района Воронежской области</w:t>
      </w:r>
      <w:r w:rsidRPr="001604CB">
        <w:rPr>
          <w:rFonts w:ascii="Times New Roman" w:hAnsi="Times New Roman" w:cs="Times New Roman"/>
          <w:b w:val="0"/>
        </w:rPr>
        <w:t>;</w:t>
      </w:r>
    </w:p>
    <w:p w:rsidR="00CE4E0C" w:rsidRPr="001604CB" w:rsidRDefault="00CE4E0C" w:rsidP="00CE4E0C">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CE4E0C" w:rsidRPr="001604CB" w:rsidRDefault="00CE4E0C" w:rsidP="00CE4E0C">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CE4E0C" w:rsidRPr="007C0E8B" w:rsidRDefault="00CE4E0C" w:rsidP="00CE4E0C">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CE4E0C" w:rsidRPr="007C0E8B" w:rsidRDefault="00CE4E0C" w:rsidP="00CE4E0C">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E4E0C" w:rsidRPr="007C0E8B" w:rsidRDefault="00CE4E0C" w:rsidP="00CE4E0C">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19"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CE4E0C" w:rsidRPr="007C0E8B" w:rsidRDefault="00CE4E0C" w:rsidP="00CE4E0C">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E4E0C" w:rsidRPr="007C0E8B" w:rsidRDefault="00CE4E0C" w:rsidP="00CE4E0C">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E4E0C" w:rsidRPr="009F66A8" w:rsidRDefault="00CE4E0C" w:rsidP="00CE4E0C">
      <w:pPr>
        <w:pStyle w:val="ConsPlusNormal"/>
        <w:jc w:val="both"/>
        <w:rPr>
          <w:rFonts w:ascii="Times New Roman" w:hAnsi="Times New Roman" w:cs="Times New Roman"/>
        </w:rPr>
      </w:pPr>
    </w:p>
    <w:p w:rsidR="00CE4E0C" w:rsidRPr="009F66A8"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t>2.9. Размер платы, взимаемой с заявителя при предоставлении</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CE4E0C" w:rsidRPr="009F66A8" w:rsidRDefault="00CE4E0C" w:rsidP="00CE4E0C">
      <w:pPr>
        <w:pStyle w:val="ConsPlusNormal"/>
        <w:jc w:val="center"/>
        <w:rPr>
          <w:rFonts w:ascii="Times New Roman" w:hAnsi="Times New Roman" w:cs="Times New Roman"/>
        </w:rPr>
      </w:pPr>
      <w:proofErr w:type="gramStart"/>
      <w:r w:rsidRPr="009F66A8">
        <w:rPr>
          <w:rFonts w:ascii="Times New Roman" w:hAnsi="Times New Roman" w:cs="Times New Roman"/>
        </w:rPr>
        <w:t>предусмотренных</w:t>
      </w:r>
      <w:proofErr w:type="gramEnd"/>
      <w:r w:rsidRPr="009F66A8">
        <w:rPr>
          <w:rFonts w:ascii="Times New Roman" w:hAnsi="Times New Roman" w:cs="Times New Roman"/>
        </w:rPr>
        <w:t xml:space="preserve"> федеральными законами, принимаемыми</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CE4E0C" w:rsidRPr="009F66A8" w:rsidRDefault="00CE4E0C" w:rsidP="00CE4E0C">
      <w:pPr>
        <w:pStyle w:val="ConsPlusNormal"/>
        <w:jc w:val="both"/>
        <w:rPr>
          <w:rFonts w:ascii="Times New Roman" w:hAnsi="Times New Roman" w:cs="Times New Roman"/>
        </w:rPr>
      </w:pPr>
    </w:p>
    <w:p w:rsidR="00CE4E0C" w:rsidRPr="007C0E8B" w:rsidRDefault="00CE4E0C" w:rsidP="00CE4E0C">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CE4E0C" w:rsidRPr="009F66A8" w:rsidRDefault="00CE4E0C" w:rsidP="00CE4E0C">
      <w:pPr>
        <w:pStyle w:val="ConsPlusNormal"/>
        <w:jc w:val="both"/>
        <w:rPr>
          <w:rFonts w:ascii="Times New Roman" w:hAnsi="Times New Roman" w:cs="Times New Roman"/>
        </w:rPr>
      </w:pPr>
    </w:p>
    <w:p w:rsidR="00CE4E0C" w:rsidRPr="009F66A8"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CE4E0C" w:rsidRPr="009F66A8" w:rsidRDefault="00CE4E0C" w:rsidP="00CE4E0C">
      <w:pPr>
        <w:pStyle w:val="ConsPlusNormal"/>
        <w:jc w:val="both"/>
        <w:rPr>
          <w:rFonts w:ascii="Times New Roman" w:hAnsi="Times New Roman" w:cs="Times New Roman"/>
        </w:rPr>
      </w:pPr>
    </w:p>
    <w:p w:rsidR="00CE4E0C" w:rsidRPr="007C0E8B" w:rsidRDefault="00CE4E0C" w:rsidP="00CE4E0C">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CE4E0C" w:rsidRPr="007C0E8B" w:rsidRDefault="00CE4E0C" w:rsidP="00CE4E0C">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CE4E0C" w:rsidRPr="007C0E8B" w:rsidRDefault="00CE4E0C" w:rsidP="00CE4E0C">
      <w:pPr>
        <w:pStyle w:val="ConsPlusNormal"/>
        <w:jc w:val="both"/>
        <w:rPr>
          <w:rFonts w:ascii="Times New Roman" w:hAnsi="Times New Roman" w:cs="Times New Roman"/>
          <w:b w:val="0"/>
        </w:rPr>
      </w:pPr>
    </w:p>
    <w:p w:rsidR="00CE4E0C" w:rsidRPr="009F66A8"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CE4E0C" w:rsidRPr="009F66A8" w:rsidRDefault="00CE4E0C" w:rsidP="00CE4E0C">
      <w:pPr>
        <w:pStyle w:val="ConsPlusNormal"/>
        <w:jc w:val="both"/>
        <w:rPr>
          <w:rFonts w:ascii="Times New Roman" w:hAnsi="Times New Roman" w:cs="Times New Roman"/>
        </w:rPr>
      </w:pP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номера телефонов, факсов, адреса официальных сайтов, электронной почты местной администрации;</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Pr>
          <w:rFonts w:ascii="Times New Roman" w:hAnsi="Times New Roman" w:cs="Times New Roman"/>
          <w:b w:val="0"/>
        </w:rPr>
        <w:t xml:space="preserve">местной </w:t>
      </w:r>
      <w:r w:rsidRPr="004523BA">
        <w:rPr>
          <w:rFonts w:ascii="Times New Roman" w:hAnsi="Times New Roman" w:cs="Times New Roman"/>
          <w:b w:val="0"/>
        </w:rPr>
        <w:t>администрации</w:t>
      </w:r>
      <w:r w:rsidRPr="009F66A8">
        <w:rPr>
          <w:rFonts w:ascii="Times New Roman" w:hAnsi="Times New Roman" w:cs="Times New Roman"/>
        </w:rPr>
        <w:t xml:space="preserve"> </w:t>
      </w:r>
      <w:r w:rsidRPr="004523BA">
        <w:rPr>
          <w:rFonts w:ascii="Times New Roman" w:hAnsi="Times New Roman" w:cs="Times New Roman"/>
          <w:b w:val="0"/>
        </w:rPr>
        <w:t>в сети Интернет и извлечения - на информационных стендах);</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E4E0C" w:rsidRPr="00AA7136" w:rsidRDefault="00CE4E0C" w:rsidP="00CE4E0C">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CE4E0C" w:rsidRPr="00AA7136" w:rsidRDefault="00CE4E0C" w:rsidP="00CE4E0C">
      <w:pPr>
        <w:pStyle w:val="ConsPlusNormal"/>
        <w:ind w:firstLine="540"/>
        <w:jc w:val="both"/>
        <w:rPr>
          <w:rFonts w:ascii="Times New Roman" w:hAnsi="Times New Roman" w:cs="Times New Roman"/>
          <w:b w:val="0"/>
        </w:rPr>
      </w:pPr>
      <w:proofErr w:type="gramStart"/>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E4E0C"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AA7136">
        <w:rPr>
          <w:rFonts w:ascii="Times New Roman" w:hAnsi="Times New Roman" w:cs="Times New Roman"/>
          <w:b w:val="0"/>
        </w:rPr>
        <w:t>орган</w:t>
      </w:r>
      <w:proofErr w:type="gramEnd"/>
      <w:r w:rsidRPr="00AA7136">
        <w:rPr>
          <w:rFonts w:ascii="Times New Roman" w:hAnsi="Times New Roman" w:cs="Times New Roman"/>
          <w:b w:val="0"/>
        </w:rPr>
        <w:t xml:space="preserve"> предоставляющий муниципальную услугу обеспечивает предоставление муниципальной услуги по месту жительства инвалида.</w:t>
      </w:r>
    </w:p>
    <w:p w:rsidR="00CE4E0C" w:rsidRPr="009F66A8" w:rsidRDefault="00CE4E0C" w:rsidP="00CE4E0C">
      <w:pPr>
        <w:pStyle w:val="ConsPlusNormal"/>
        <w:jc w:val="both"/>
        <w:rPr>
          <w:rFonts w:ascii="Times New Roman" w:hAnsi="Times New Roman" w:cs="Times New Roman"/>
        </w:rPr>
      </w:pPr>
    </w:p>
    <w:p w:rsidR="00CE4E0C" w:rsidRPr="009F66A8"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CE4E0C" w:rsidRPr="009F66A8" w:rsidRDefault="00CE4E0C" w:rsidP="00CE4E0C">
      <w:pPr>
        <w:pStyle w:val="ConsPlusNormal"/>
        <w:jc w:val="both"/>
        <w:rPr>
          <w:rFonts w:ascii="Times New Roman" w:hAnsi="Times New Roman" w:cs="Times New Roman"/>
        </w:rPr>
      </w:pP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 соблюдение сроков предоставления муниципальной услуги;</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CE4E0C" w:rsidRPr="004523BA" w:rsidRDefault="00CE4E0C" w:rsidP="00CE4E0C">
      <w:pPr>
        <w:pStyle w:val="ConsPlusNormal"/>
        <w:jc w:val="both"/>
        <w:rPr>
          <w:rFonts w:ascii="Times New Roman" w:hAnsi="Times New Roman" w:cs="Times New Roman"/>
          <w:b w:val="0"/>
        </w:rPr>
      </w:pPr>
    </w:p>
    <w:p w:rsidR="00CE4E0C" w:rsidRPr="009F66A8"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 xml:space="preserve">предоставления муниципальной услуги в </w:t>
      </w:r>
      <w:proofErr w:type="gramStart"/>
      <w:r w:rsidRPr="009F66A8">
        <w:rPr>
          <w:rFonts w:ascii="Times New Roman" w:hAnsi="Times New Roman" w:cs="Times New Roman"/>
        </w:rPr>
        <w:t>многофункциональных</w:t>
      </w:r>
      <w:proofErr w:type="gramEnd"/>
    </w:p>
    <w:p w:rsidR="00CE4E0C" w:rsidRPr="009F66A8" w:rsidRDefault="00CE4E0C" w:rsidP="00CE4E0C">
      <w:pPr>
        <w:pStyle w:val="ConsPlusNormal"/>
        <w:jc w:val="center"/>
        <w:rPr>
          <w:rFonts w:ascii="Times New Roman" w:hAnsi="Times New Roman" w:cs="Times New Roman"/>
        </w:rPr>
      </w:pPr>
      <w:proofErr w:type="gramStart"/>
      <w:r w:rsidRPr="009F66A8">
        <w:rPr>
          <w:rFonts w:ascii="Times New Roman" w:hAnsi="Times New Roman" w:cs="Times New Roman"/>
        </w:rPr>
        <w:t>центрах</w:t>
      </w:r>
      <w:proofErr w:type="gramEnd"/>
      <w:r w:rsidRPr="009F66A8">
        <w:rPr>
          <w:rFonts w:ascii="Times New Roman" w:hAnsi="Times New Roman" w:cs="Times New Roman"/>
        </w:rPr>
        <w:t xml:space="preserve"> и особенности предоставления муниципальной услуги</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CE4E0C" w:rsidRPr="009F66A8" w:rsidRDefault="00CE4E0C" w:rsidP="00CE4E0C">
      <w:pPr>
        <w:pStyle w:val="ConsPlusNormal"/>
        <w:jc w:val="both"/>
        <w:rPr>
          <w:rFonts w:ascii="Times New Roman" w:hAnsi="Times New Roman" w:cs="Times New Roman"/>
        </w:rPr>
      </w:pP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местной администрации в сети Интернет (</w:t>
      </w:r>
      <w:r w:rsidR="00612E73" w:rsidRPr="00612E73">
        <w:rPr>
          <w:rFonts w:ascii="Times New Roman" w:hAnsi="Times New Roman" w:cs="Times New Roman"/>
          <w:b w:val="0"/>
          <w:color w:val="000000" w:themeColor="text1"/>
          <w:lang w:val="en-US"/>
        </w:rPr>
        <w:t>http</w:t>
      </w:r>
      <w:r w:rsidR="00612E73" w:rsidRPr="00612E73">
        <w:rPr>
          <w:rFonts w:ascii="Times New Roman" w:hAnsi="Times New Roman" w:cs="Times New Roman"/>
          <w:b w:val="0"/>
          <w:color w:val="000000" w:themeColor="text1"/>
        </w:rPr>
        <w:t>://</w:t>
      </w:r>
      <w:proofErr w:type="spellStart"/>
      <w:r w:rsidR="00612E73" w:rsidRPr="00612E73">
        <w:rPr>
          <w:rFonts w:ascii="Times New Roman" w:hAnsi="Times New Roman" w:cs="Times New Roman"/>
          <w:b w:val="0"/>
          <w:color w:val="000000" w:themeColor="text1"/>
          <w:lang w:val="en-US"/>
        </w:rPr>
        <w:t>admpodgornoe</w:t>
      </w:r>
      <w:proofErr w:type="spellEnd"/>
      <w:r w:rsidR="00612E73" w:rsidRPr="00612E73">
        <w:rPr>
          <w:rFonts w:ascii="Times New Roman" w:hAnsi="Times New Roman" w:cs="Times New Roman"/>
          <w:b w:val="0"/>
          <w:color w:val="000000" w:themeColor="text1"/>
        </w:rPr>
        <w:t>.</w:t>
      </w:r>
      <w:proofErr w:type="spellStart"/>
      <w:r w:rsidR="00612E73" w:rsidRPr="00612E73">
        <w:rPr>
          <w:rFonts w:ascii="Times New Roman" w:hAnsi="Times New Roman" w:cs="Times New Roman"/>
          <w:b w:val="0"/>
          <w:color w:val="000000" w:themeColor="text1"/>
          <w:lang w:val="en-US"/>
        </w:rPr>
        <w:t>ru</w:t>
      </w:r>
      <w:proofErr w:type="spellEnd"/>
      <w:r w:rsidRPr="00612E73">
        <w:rPr>
          <w:rFonts w:ascii="Times New Roman" w:hAnsi="Times New Roman" w:cs="Times New Roman"/>
          <w:b w:val="0"/>
        </w:rPr>
        <w:t>),</w:t>
      </w:r>
      <w:r w:rsidRPr="004523BA">
        <w:rPr>
          <w:rFonts w:ascii="Times New Roman" w:hAnsi="Times New Roman" w:cs="Times New Roman"/>
          <w:b w:val="0"/>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CE4E0C" w:rsidRPr="004523BA" w:rsidRDefault="00CE4E0C" w:rsidP="00CE4E0C">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E4E0C" w:rsidRPr="009F66A8" w:rsidRDefault="00CE4E0C" w:rsidP="00CE4E0C">
      <w:pPr>
        <w:pStyle w:val="ConsPlusNormal"/>
        <w:jc w:val="both"/>
        <w:rPr>
          <w:rFonts w:ascii="Times New Roman" w:hAnsi="Times New Roman" w:cs="Times New Roman"/>
        </w:rPr>
      </w:pPr>
    </w:p>
    <w:p w:rsidR="00CE4E0C" w:rsidRPr="009F66A8" w:rsidRDefault="00CE4E0C" w:rsidP="00CE4E0C">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w:t>
      </w:r>
      <w:r>
        <w:rPr>
          <w:rFonts w:ascii="Times New Roman" w:hAnsi="Times New Roman" w:cs="Times New Roman"/>
        </w:rPr>
        <w:t xml:space="preserve"> </w:t>
      </w:r>
      <w:r w:rsidRPr="009F66A8">
        <w:rPr>
          <w:rFonts w:ascii="Times New Roman" w:hAnsi="Times New Roman" w:cs="Times New Roman"/>
        </w:rPr>
        <w:t>А ТАКЖЕ В МНОГОФУНКЦИОНАЛЬНЫХ ЦЕНТРАХ ПРЕДОСТАВЛЕНИЯ</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CE4E0C" w:rsidRDefault="00CE4E0C" w:rsidP="00CE4E0C">
      <w:pPr>
        <w:pStyle w:val="ConsPlusNormal"/>
        <w:jc w:val="center"/>
        <w:outlineLvl w:val="2"/>
        <w:rPr>
          <w:rFonts w:ascii="Times New Roman" w:hAnsi="Times New Roman" w:cs="Times New Roman"/>
        </w:rPr>
      </w:pPr>
    </w:p>
    <w:p w:rsidR="00CE4E0C" w:rsidRPr="009F66A8"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CE4E0C" w:rsidRPr="009F66A8" w:rsidRDefault="00CE4E0C" w:rsidP="00CE4E0C">
      <w:pPr>
        <w:pStyle w:val="ConsPlusNormal"/>
        <w:jc w:val="both"/>
        <w:rPr>
          <w:rFonts w:ascii="Times New Roman" w:hAnsi="Times New Roman" w:cs="Times New Roman"/>
        </w:rPr>
      </w:pP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CE4E0C" w:rsidRDefault="00CE4E0C" w:rsidP="00CE4E0C">
      <w:pPr>
        <w:pStyle w:val="ConsPlusNormal"/>
        <w:jc w:val="both"/>
        <w:rPr>
          <w:rFonts w:ascii="Times New Roman" w:hAnsi="Times New Roman" w:cs="Times New Roman"/>
          <w:b w:val="0"/>
        </w:rPr>
      </w:pPr>
    </w:p>
    <w:p w:rsidR="00073423" w:rsidRDefault="00073423" w:rsidP="00CE4E0C">
      <w:pPr>
        <w:pStyle w:val="ConsPlusNormal"/>
        <w:jc w:val="both"/>
        <w:rPr>
          <w:rFonts w:ascii="Times New Roman" w:hAnsi="Times New Roman" w:cs="Times New Roman"/>
          <w:b w:val="0"/>
        </w:rPr>
      </w:pPr>
    </w:p>
    <w:p w:rsidR="00073423" w:rsidRDefault="00073423" w:rsidP="00CE4E0C">
      <w:pPr>
        <w:pStyle w:val="ConsPlusNormal"/>
        <w:jc w:val="both"/>
        <w:rPr>
          <w:rFonts w:ascii="Times New Roman" w:hAnsi="Times New Roman" w:cs="Times New Roman"/>
          <w:b w:val="0"/>
        </w:rPr>
      </w:pPr>
    </w:p>
    <w:p w:rsidR="00073423" w:rsidRDefault="00073423" w:rsidP="00CE4E0C">
      <w:pPr>
        <w:pStyle w:val="ConsPlusNormal"/>
        <w:jc w:val="both"/>
        <w:rPr>
          <w:rFonts w:ascii="Times New Roman" w:hAnsi="Times New Roman" w:cs="Times New Roman"/>
          <w:b w:val="0"/>
        </w:rPr>
      </w:pPr>
    </w:p>
    <w:p w:rsidR="00073423" w:rsidRDefault="00073423" w:rsidP="00CE4E0C">
      <w:pPr>
        <w:pStyle w:val="ConsPlusNormal"/>
        <w:jc w:val="both"/>
        <w:rPr>
          <w:rFonts w:ascii="Times New Roman" w:hAnsi="Times New Roman" w:cs="Times New Roman"/>
          <w:b w:val="0"/>
        </w:rPr>
      </w:pPr>
    </w:p>
    <w:p w:rsidR="00CE4E0C" w:rsidRPr="009F66A8"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lastRenderedPageBreak/>
        <w:t xml:space="preserve">3.2. Прием и регистрация заявления и </w:t>
      </w:r>
      <w:proofErr w:type="gramStart"/>
      <w:r w:rsidRPr="009F66A8">
        <w:rPr>
          <w:rFonts w:ascii="Times New Roman" w:hAnsi="Times New Roman" w:cs="Times New Roman"/>
        </w:rPr>
        <w:t>прилагаемых</w:t>
      </w:r>
      <w:proofErr w:type="gramEnd"/>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CE4E0C" w:rsidRPr="009F66A8" w:rsidRDefault="00CE4E0C" w:rsidP="00CE4E0C">
      <w:pPr>
        <w:pStyle w:val="ConsPlusNormal"/>
        <w:jc w:val="both"/>
        <w:rPr>
          <w:rFonts w:ascii="Times New Roman" w:hAnsi="Times New Roman" w:cs="Times New Roman"/>
        </w:rPr>
      </w:pP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w:t>
      </w:r>
      <w:proofErr w:type="gramStart"/>
      <w:r w:rsidRPr="00AA7136">
        <w:rPr>
          <w:rFonts w:ascii="Times New Roman" w:hAnsi="Times New Roman" w:cs="Times New Roman"/>
          <w:b w:val="0"/>
        </w:rPr>
        <w:t>Основанием для начала административной процедуры является личное обращение заявителя или его уполномоченного представителя в местную администрацию, МФЦ с заявлением либо поступление заявления в адрес местной администрации 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При поступлении заявления и комплекта документов в электронном виде документы </w:t>
      </w:r>
      <w:proofErr w:type="gramStart"/>
      <w:r w:rsidRPr="00AA7136">
        <w:rPr>
          <w:rFonts w:ascii="Times New Roman" w:hAnsi="Times New Roman" w:cs="Times New Roman"/>
          <w:b w:val="0"/>
        </w:rPr>
        <w:t>распечатываются на бумажном носителе и в дальнейшем работа с ними ведется</w:t>
      </w:r>
      <w:proofErr w:type="gramEnd"/>
      <w:r w:rsidRPr="00AA7136">
        <w:rPr>
          <w:rFonts w:ascii="Times New Roman" w:hAnsi="Times New Roman" w:cs="Times New Roman"/>
          <w:b w:val="0"/>
        </w:rPr>
        <w:t xml:space="preserve"> в установленном порядке.</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местной администрации в течение одного рабочего дня с момента регистрации.</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CE4E0C" w:rsidRPr="00AA7136" w:rsidRDefault="00CE4E0C" w:rsidP="00CE4E0C">
      <w:pPr>
        <w:pStyle w:val="ConsPlusNormal"/>
        <w:ind w:firstLine="540"/>
        <w:jc w:val="both"/>
        <w:rPr>
          <w:rFonts w:ascii="Times New Roman" w:hAnsi="Times New Roman" w:cs="Times New Roman"/>
          <w:b w:val="0"/>
        </w:rPr>
      </w:pPr>
      <w:r w:rsidRPr="00AA7136">
        <w:rPr>
          <w:rFonts w:ascii="Times New Roman" w:hAnsi="Times New Roman" w:cs="Times New Roman"/>
          <w:b w:val="0"/>
        </w:rPr>
        <w:lastRenderedPageBreak/>
        <w:t>3.2.7. Максимальный срок исполнения административной процедуры - 1 календарный день.</w:t>
      </w:r>
    </w:p>
    <w:p w:rsidR="00CE4E0C" w:rsidRPr="009F66A8" w:rsidRDefault="00CE4E0C" w:rsidP="00CE4E0C">
      <w:pPr>
        <w:pStyle w:val="ConsPlusNormal"/>
        <w:jc w:val="both"/>
        <w:rPr>
          <w:rFonts w:ascii="Times New Roman" w:hAnsi="Times New Roman" w:cs="Times New Roman"/>
        </w:rPr>
      </w:pPr>
    </w:p>
    <w:p w:rsidR="00CE4E0C" w:rsidRPr="009F66A8"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t>3.3. Рассмотрение представленных документов, истребование</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CE4E0C" w:rsidRPr="009F66A8" w:rsidRDefault="00CE4E0C" w:rsidP="00CE4E0C">
      <w:pPr>
        <w:pStyle w:val="ConsPlusNormal"/>
        <w:jc w:val="both"/>
        <w:rPr>
          <w:rFonts w:ascii="Times New Roman" w:hAnsi="Times New Roman" w:cs="Times New Roman"/>
        </w:rPr>
      </w:pPr>
    </w:p>
    <w:p w:rsidR="00CE4E0C" w:rsidRPr="00033511" w:rsidRDefault="00CE4E0C" w:rsidP="00CE4E0C">
      <w:pPr>
        <w:pStyle w:val="ConsPlusNormal"/>
        <w:ind w:firstLine="540"/>
        <w:jc w:val="both"/>
        <w:rPr>
          <w:rFonts w:ascii="Times New Roman" w:hAnsi="Times New Roman" w:cs="Times New Roman"/>
          <w:b w:val="0"/>
        </w:rPr>
      </w:pPr>
      <w:r w:rsidRPr="00033511">
        <w:rPr>
          <w:rFonts w:ascii="Times New Roman" w:hAnsi="Times New Roman" w:cs="Times New Roman"/>
          <w:b w:val="0"/>
        </w:rPr>
        <w:t>3.3.1. Основанием для начала административной процедуры является поступление заявления и прилагаемых к нему документов в местную администрацию.</w:t>
      </w:r>
    </w:p>
    <w:p w:rsidR="00CE4E0C" w:rsidRPr="00033511" w:rsidRDefault="00CE4E0C" w:rsidP="00CE4E0C">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3108BB">
        <w:rPr>
          <w:rFonts w:ascii="Times New Roman" w:hAnsi="Times New Roman" w:cs="Times New Roman"/>
          <w:b w:val="0"/>
        </w:rPr>
        <w:t xml:space="preserve">Глава Подгоренского сельского поселения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CE4E0C" w:rsidRPr="00033511" w:rsidRDefault="00CE4E0C" w:rsidP="00CE4E0C">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CE4E0C" w:rsidRPr="00033511" w:rsidRDefault="00CE4E0C" w:rsidP="00CE4E0C">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CE4E0C" w:rsidRPr="00033511" w:rsidRDefault="00CE4E0C" w:rsidP="00CE4E0C">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3108BB">
        <w:rPr>
          <w:rFonts w:ascii="Times New Roman" w:hAnsi="Times New Roman" w:cs="Times New Roman"/>
          <w:b w:val="0"/>
        </w:rPr>
        <w:t>Подгоренского сельского поселения</w:t>
      </w:r>
      <w:r w:rsidRPr="00033511">
        <w:rPr>
          <w:rFonts w:ascii="Times New Roman" w:hAnsi="Times New Roman" w:cs="Times New Roman"/>
          <w:b w:val="0"/>
        </w:rPr>
        <w:t xml:space="preserve"> или к земельным участкам, государственная собственность на которые не разграничена, расположенные на территории </w:t>
      </w:r>
      <w:r w:rsidR="003108BB">
        <w:rPr>
          <w:rFonts w:ascii="Times New Roman" w:hAnsi="Times New Roman" w:cs="Times New Roman"/>
          <w:b w:val="0"/>
        </w:rPr>
        <w:t>Подгоренского сельского поселения</w:t>
      </w:r>
      <w:r w:rsidRPr="00033511">
        <w:rPr>
          <w:rFonts w:ascii="Times New Roman" w:hAnsi="Times New Roman" w:cs="Times New Roman"/>
          <w:b w:val="0"/>
        </w:rPr>
        <w:t>;</w:t>
      </w:r>
    </w:p>
    <w:p w:rsidR="00CE4E0C" w:rsidRPr="00033511" w:rsidRDefault="00CE4E0C" w:rsidP="00CE4E0C">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CE4E0C" w:rsidRPr="00033511" w:rsidRDefault="00CE4E0C" w:rsidP="00CE4E0C">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CE4E0C" w:rsidRPr="00033511" w:rsidRDefault="00CE4E0C" w:rsidP="00CE4E0C">
      <w:pPr>
        <w:pStyle w:val="ConsPlusNormal"/>
        <w:ind w:firstLine="540"/>
        <w:jc w:val="both"/>
        <w:rPr>
          <w:rFonts w:ascii="Times New Roman" w:hAnsi="Times New Roman" w:cs="Times New Roman"/>
          <w:b w:val="0"/>
        </w:rPr>
      </w:pPr>
      <w:proofErr w:type="gramStart"/>
      <w:r w:rsidRPr="00033511">
        <w:rPr>
          <w:rFonts w:ascii="Times New Roman" w:hAnsi="Times New Roman" w:cs="Times New Roman"/>
          <w:b w:val="0"/>
        </w:rPr>
        <w:t xml:space="preserve">Запрос должен содержать: кадастровый номер объекта недвижимости, </w:t>
      </w:r>
      <w:hyperlink r:id="rId20"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roofErr w:type="gramEnd"/>
    </w:p>
    <w:p w:rsidR="00CE4E0C" w:rsidRPr="00033511" w:rsidRDefault="00CE4E0C" w:rsidP="00CE4E0C">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CE4E0C" w:rsidRPr="00033511" w:rsidRDefault="00CE4E0C" w:rsidP="00CE4E0C">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E4E0C" w:rsidRPr="00033511" w:rsidRDefault="00CE4E0C" w:rsidP="00CE4E0C">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CE4E0C" w:rsidRPr="00033511" w:rsidRDefault="00CE4E0C" w:rsidP="00CE4E0C">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CE4E0C" w:rsidRPr="00033511" w:rsidRDefault="00CE4E0C" w:rsidP="00CE4E0C">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E4E0C" w:rsidRPr="00033511" w:rsidRDefault="00CE4E0C" w:rsidP="00CE4E0C">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CE4E0C" w:rsidRPr="00033511" w:rsidRDefault="00CE4E0C" w:rsidP="00CE4E0C">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CE4E0C" w:rsidRDefault="00CE4E0C" w:rsidP="00CE4E0C">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В </w:t>
      </w:r>
      <w:r w:rsidR="00767159">
        <w:rPr>
          <w:rFonts w:ascii="Times New Roman" w:hAnsi="Times New Roman" w:cs="Times New Roman"/>
          <w:b w:val="0"/>
        </w:rPr>
        <w:t xml:space="preserve">администрации Подгоренского сельского поселения Калачеевского муниципального района Воронежской области </w:t>
      </w:r>
      <w:r w:rsidRPr="00033511">
        <w:rPr>
          <w:rFonts w:ascii="Times New Roman" w:hAnsi="Times New Roman" w:cs="Times New Roman"/>
          <w:b w:val="0"/>
        </w:rPr>
        <w:t>специалист получает утвержденный проект межевания территории;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w:t>
      </w:r>
    </w:p>
    <w:p w:rsidR="003108BB" w:rsidRPr="00033511" w:rsidRDefault="003108BB" w:rsidP="00CE4E0C">
      <w:pPr>
        <w:pStyle w:val="ConsPlusNormal"/>
        <w:ind w:firstLine="540"/>
        <w:jc w:val="both"/>
        <w:rPr>
          <w:rFonts w:ascii="Times New Roman" w:hAnsi="Times New Roman" w:cs="Times New Roman"/>
          <w:b w:val="0"/>
        </w:rPr>
      </w:pPr>
    </w:p>
    <w:p w:rsidR="00CE4E0C" w:rsidRPr="00033511" w:rsidRDefault="00CE4E0C" w:rsidP="00CE4E0C">
      <w:pPr>
        <w:pStyle w:val="ConsPlusNormal"/>
        <w:ind w:firstLine="540"/>
        <w:jc w:val="both"/>
        <w:rPr>
          <w:rFonts w:ascii="Times New Roman" w:hAnsi="Times New Roman" w:cs="Times New Roman"/>
          <w:b w:val="0"/>
        </w:rPr>
      </w:pPr>
      <w:bookmarkStart w:id="5" w:name="_GoBack"/>
      <w:bookmarkEnd w:id="5"/>
      <w:r w:rsidRPr="00033511">
        <w:rPr>
          <w:rFonts w:ascii="Times New Roman" w:hAnsi="Times New Roman" w:cs="Times New Roman"/>
          <w:b w:val="0"/>
        </w:rPr>
        <w:lastRenderedPageBreak/>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CE4E0C" w:rsidRPr="00033511" w:rsidRDefault="00CE4E0C" w:rsidP="00CE4E0C">
      <w:pPr>
        <w:pStyle w:val="ConsPlusNormal"/>
        <w:ind w:firstLine="540"/>
        <w:jc w:val="both"/>
        <w:rPr>
          <w:rFonts w:ascii="Times New Roman" w:hAnsi="Times New Roman" w:cs="Times New Roman"/>
          <w:b w:val="0"/>
        </w:rPr>
      </w:pPr>
      <w:r w:rsidRPr="00033511">
        <w:rPr>
          <w:rFonts w:ascii="Times New Roman" w:hAnsi="Times New Roman" w:cs="Times New Roman"/>
          <w:b w:val="0"/>
        </w:rPr>
        <w:t>3.3.5. Максимальный срок исполнения административной процедуры - 7 календарных дней.</w:t>
      </w:r>
    </w:p>
    <w:p w:rsidR="00CE4E0C" w:rsidRPr="009F66A8" w:rsidRDefault="00CE4E0C" w:rsidP="00CE4E0C">
      <w:pPr>
        <w:pStyle w:val="ConsPlusNormal"/>
        <w:jc w:val="both"/>
        <w:rPr>
          <w:rFonts w:ascii="Times New Roman" w:hAnsi="Times New Roman" w:cs="Times New Roman"/>
        </w:rPr>
      </w:pPr>
    </w:p>
    <w:p w:rsidR="00CE4E0C"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Pr>
          <w:rFonts w:ascii="Times New Roman" w:hAnsi="Times New Roman" w:cs="Times New Roman"/>
        </w:rPr>
        <w:t xml:space="preserve"> у</w:t>
      </w:r>
      <w:r w:rsidRPr="009F66A8">
        <w:rPr>
          <w:rFonts w:ascii="Times New Roman" w:hAnsi="Times New Roman" w:cs="Times New Roman"/>
        </w:rPr>
        <w:t>слуги</w:t>
      </w:r>
      <w:r>
        <w:rPr>
          <w:rFonts w:ascii="Times New Roman" w:hAnsi="Times New Roman" w:cs="Times New Roman"/>
        </w:rPr>
        <w:t>.</w:t>
      </w:r>
    </w:p>
    <w:p w:rsidR="00CE4E0C" w:rsidRPr="009F66A8" w:rsidRDefault="00CE4E0C" w:rsidP="00CE4E0C">
      <w:pPr>
        <w:pStyle w:val="ConsPlusNormal"/>
        <w:jc w:val="center"/>
        <w:rPr>
          <w:rFonts w:ascii="Times New Roman" w:hAnsi="Times New Roman" w:cs="Times New Roman"/>
        </w:rPr>
      </w:pPr>
    </w:p>
    <w:p w:rsidR="00CE4E0C" w:rsidRPr="00222E06" w:rsidRDefault="00CE4E0C" w:rsidP="00CE4E0C">
      <w:pPr>
        <w:pStyle w:val="ConsPlusNormal"/>
        <w:ind w:firstLine="540"/>
        <w:jc w:val="both"/>
        <w:rPr>
          <w:rFonts w:ascii="Times New Roman" w:hAnsi="Times New Roman" w:cs="Times New Roman"/>
          <w:b w:val="0"/>
        </w:rPr>
      </w:pPr>
      <w:r w:rsidRPr="00222E06">
        <w:rPr>
          <w:rFonts w:ascii="Times New Roman" w:hAnsi="Times New Roman" w:cs="Times New Roman"/>
          <w:b w:val="0"/>
        </w:rPr>
        <w:t xml:space="preserve">3.4.1. </w:t>
      </w:r>
      <w:proofErr w:type="gramStart"/>
      <w:r w:rsidRPr="00222E06">
        <w:rPr>
          <w:rFonts w:ascii="Times New Roman" w:hAnsi="Times New Roman" w:cs="Times New Roman"/>
          <w:b w:val="0"/>
        </w:rPr>
        <w:t xml:space="preserve">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специалист в течение одного рабочего дня направляет </w:t>
      </w:r>
      <w:r w:rsidR="00D00D92">
        <w:rPr>
          <w:rFonts w:ascii="Times New Roman" w:hAnsi="Times New Roman" w:cs="Times New Roman"/>
          <w:b w:val="0"/>
        </w:rPr>
        <w:t xml:space="preserve">специалисту администрации по земельным вопросам </w:t>
      </w:r>
      <w:r w:rsidRPr="00222E06">
        <w:rPr>
          <w:rFonts w:ascii="Times New Roman" w:hAnsi="Times New Roman" w:cs="Times New Roman"/>
          <w:b w:val="0"/>
        </w:rPr>
        <w:t>с сопроводительн</w:t>
      </w:r>
      <w:r>
        <w:rPr>
          <w:rFonts w:ascii="Times New Roman" w:hAnsi="Times New Roman" w:cs="Times New Roman"/>
          <w:b w:val="0"/>
        </w:rPr>
        <w:t xml:space="preserve">ой запиской </w:t>
      </w:r>
      <w:r w:rsidRPr="00222E06">
        <w:rPr>
          <w:rFonts w:ascii="Times New Roman" w:hAnsi="Times New Roman" w:cs="Times New Roman"/>
          <w:b w:val="0"/>
        </w:rPr>
        <w:t>схему расположения земельного участка, предоставленную заявителем, для целей ее рассмотрения и</w:t>
      </w:r>
      <w:proofErr w:type="gramEnd"/>
      <w:r w:rsidRPr="00222E06">
        <w:rPr>
          <w:rFonts w:ascii="Times New Roman" w:hAnsi="Times New Roman" w:cs="Times New Roman"/>
          <w:b w:val="0"/>
        </w:rPr>
        <w:t xml:space="preserve"> подготовки проекта постановления местной администрации об утверждении указанной схемы или подготовки информационного сообщения о невозможности ее утверждения.</w:t>
      </w:r>
    </w:p>
    <w:p w:rsidR="00CE4E0C" w:rsidRPr="00004F89" w:rsidRDefault="00CE4E0C" w:rsidP="00CE4E0C">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w:t>
      </w:r>
      <w:proofErr w:type="gramStart"/>
      <w:r w:rsidRPr="00004F89">
        <w:rPr>
          <w:rFonts w:ascii="Times New Roman" w:hAnsi="Times New Roman" w:cs="Times New Roman"/>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000A4F1A">
        <w:rPr>
          <w:rFonts w:ascii="Times New Roman" w:hAnsi="Times New Roman" w:cs="Times New Roman"/>
          <w:b w:val="0"/>
        </w:rPr>
        <w:t xml:space="preserve">специалист, </w:t>
      </w:r>
      <w:r w:rsidRPr="00004F89">
        <w:rPr>
          <w:rFonts w:ascii="Times New Roman" w:hAnsi="Times New Roman" w:cs="Times New Roman"/>
          <w:b w:val="0"/>
        </w:rPr>
        <w:t>готовит проект постановления местной 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Pr>
          <w:rFonts w:ascii="Times New Roman" w:hAnsi="Times New Roman" w:cs="Times New Roman"/>
          <w:b w:val="0"/>
        </w:rPr>
        <w:t xml:space="preserve"> </w:t>
      </w:r>
      <w:r w:rsidRPr="00004F89">
        <w:rPr>
          <w:rFonts w:ascii="Times New Roman" w:hAnsi="Times New Roman" w:cs="Times New Roman"/>
          <w:b w:val="0"/>
        </w:rPr>
        <w:t xml:space="preserve">для визирования соответствующим должностным лицам местной администрации. </w:t>
      </w:r>
      <w:proofErr w:type="gramEnd"/>
    </w:p>
    <w:p w:rsidR="00CE4E0C" w:rsidRDefault="00CE4E0C" w:rsidP="00CE4E0C">
      <w:pPr>
        <w:pStyle w:val="ConsPlusNormal"/>
        <w:ind w:firstLine="540"/>
        <w:jc w:val="both"/>
        <w:rPr>
          <w:rFonts w:ascii="Times New Roman" w:hAnsi="Times New Roman" w:cs="Times New Roman"/>
          <w:b w:val="0"/>
          <w:i/>
        </w:rPr>
      </w:pPr>
      <w:r w:rsidRPr="00004F89">
        <w:rPr>
          <w:rFonts w:ascii="Times New Roman" w:hAnsi="Times New Roman" w:cs="Times New Roman"/>
          <w:b w:val="0"/>
        </w:rPr>
        <w:t xml:space="preserve">Завизированный уполномоченными должностными лицами администрации проект постановления подписывается </w:t>
      </w:r>
      <w:r w:rsidR="00EC3C2A">
        <w:rPr>
          <w:rFonts w:ascii="Times New Roman" w:hAnsi="Times New Roman" w:cs="Times New Roman"/>
          <w:b w:val="0"/>
        </w:rPr>
        <w:t>главой Подгоренского сельского поселения Калачеевского муниципального района</w:t>
      </w:r>
      <w:r>
        <w:rPr>
          <w:rFonts w:ascii="Times New Roman" w:hAnsi="Times New Roman" w:cs="Times New Roman"/>
          <w:b w:val="0"/>
          <w:i/>
        </w:rPr>
        <w:t xml:space="preserve">. </w:t>
      </w:r>
    </w:p>
    <w:p w:rsidR="00CE4E0C" w:rsidRPr="00004F89" w:rsidRDefault="00CE4E0C" w:rsidP="00CE4E0C">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направляет информационное сообщение специалисту. </w:t>
      </w:r>
    </w:p>
    <w:p w:rsidR="00CE4E0C" w:rsidRPr="00CA0140" w:rsidRDefault="00CE4E0C" w:rsidP="00CE4E0C">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местной администрации 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местной администрации. </w:t>
      </w:r>
    </w:p>
    <w:p w:rsidR="00CE4E0C" w:rsidRDefault="00CE4E0C" w:rsidP="00CE4E0C">
      <w:pPr>
        <w:pStyle w:val="ConsPlusNormal"/>
        <w:ind w:firstLine="540"/>
        <w:jc w:val="both"/>
        <w:rPr>
          <w:rFonts w:ascii="Times New Roman" w:hAnsi="Times New Roman" w:cs="Times New Roman"/>
          <w:b w:val="0"/>
          <w:i/>
        </w:rPr>
      </w:pPr>
      <w:r w:rsidRPr="00CA0140">
        <w:rPr>
          <w:rFonts w:ascii="Times New Roman" w:hAnsi="Times New Roman" w:cs="Times New Roman"/>
          <w:b w:val="0"/>
        </w:rPr>
        <w:t>Завизированный уполномоченными должностными лицами местной администрации</w:t>
      </w:r>
      <w:r w:rsidRPr="009F66A8">
        <w:rPr>
          <w:rFonts w:ascii="Times New Roman" w:hAnsi="Times New Roman" w:cs="Times New Roman"/>
        </w:rPr>
        <w:t xml:space="preserve"> </w:t>
      </w:r>
      <w:r w:rsidRPr="00004F89">
        <w:rPr>
          <w:rFonts w:ascii="Times New Roman" w:hAnsi="Times New Roman" w:cs="Times New Roman"/>
          <w:b w:val="0"/>
        </w:rPr>
        <w:t xml:space="preserve">проект постановления подписывается </w:t>
      </w:r>
      <w:r w:rsidR="000A4F1A">
        <w:rPr>
          <w:rFonts w:ascii="Times New Roman" w:hAnsi="Times New Roman" w:cs="Times New Roman"/>
          <w:b w:val="0"/>
        </w:rPr>
        <w:t>главой Подгоренского сельского поселения.</w:t>
      </w:r>
    </w:p>
    <w:p w:rsidR="00CE4E0C" w:rsidRPr="00CA0140" w:rsidRDefault="00CE4E0C" w:rsidP="00CE4E0C">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 и (или) государственная собственность на которые не разграничена, осуществляются в соответствии с утвержденным проектом межевания территории, специалист отдела:</w:t>
      </w:r>
    </w:p>
    <w:p w:rsidR="00CE4E0C" w:rsidRPr="00CA0140" w:rsidRDefault="00CE4E0C" w:rsidP="00CE4E0C">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CE4E0C" w:rsidRPr="00CA0140" w:rsidRDefault="00CE4E0C" w:rsidP="00CE4E0C">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местной администрации. </w:t>
      </w:r>
    </w:p>
    <w:p w:rsidR="003108BB" w:rsidRDefault="003108BB" w:rsidP="00CE4E0C">
      <w:pPr>
        <w:pStyle w:val="ConsPlusNormal"/>
        <w:ind w:firstLine="540"/>
        <w:jc w:val="both"/>
        <w:rPr>
          <w:rFonts w:ascii="Times New Roman" w:hAnsi="Times New Roman" w:cs="Times New Roman"/>
          <w:b w:val="0"/>
        </w:rPr>
      </w:pPr>
    </w:p>
    <w:p w:rsidR="00CE4E0C" w:rsidRDefault="00CE4E0C" w:rsidP="00CE4E0C">
      <w:pPr>
        <w:pStyle w:val="ConsPlusNormal"/>
        <w:ind w:firstLine="540"/>
        <w:jc w:val="both"/>
        <w:rPr>
          <w:rFonts w:ascii="Times New Roman" w:hAnsi="Times New Roman" w:cs="Times New Roman"/>
          <w:b w:val="0"/>
          <w:i/>
        </w:rPr>
      </w:pPr>
      <w:r w:rsidRPr="00CA0140">
        <w:rPr>
          <w:rFonts w:ascii="Times New Roman" w:hAnsi="Times New Roman" w:cs="Times New Roman"/>
          <w:b w:val="0"/>
        </w:rPr>
        <w:lastRenderedPageBreak/>
        <w:t>Завизированный уполномоченными должностными лицами местной администрации проект постановления</w:t>
      </w:r>
      <w:r w:rsidRPr="009F66A8">
        <w:rPr>
          <w:rFonts w:ascii="Times New Roman" w:hAnsi="Times New Roman" w:cs="Times New Roman"/>
        </w:rPr>
        <w:t xml:space="preserve"> </w:t>
      </w:r>
      <w:r w:rsidRPr="00004F89">
        <w:rPr>
          <w:rFonts w:ascii="Times New Roman" w:hAnsi="Times New Roman" w:cs="Times New Roman"/>
          <w:b w:val="0"/>
        </w:rPr>
        <w:t xml:space="preserve">подписывается </w:t>
      </w:r>
      <w:r w:rsidR="000A4F1A">
        <w:rPr>
          <w:rFonts w:ascii="Times New Roman" w:hAnsi="Times New Roman" w:cs="Times New Roman"/>
          <w:b w:val="0"/>
        </w:rPr>
        <w:t xml:space="preserve">главой Подгоренского сельского поселения. </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 проекта постановления местной 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 проекта постановления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3.4.4. Максимальный срок исполнения административной процедуры - 22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CE4E0C" w:rsidRPr="006370F2" w:rsidRDefault="00CE4E0C" w:rsidP="00CE4E0C">
      <w:pPr>
        <w:pStyle w:val="ConsPlusNormal"/>
        <w:jc w:val="both"/>
        <w:rPr>
          <w:rFonts w:ascii="Times New Roman" w:hAnsi="Times New Roman" w:cs="Times New Roman"/>
          <w:b w:val="0"/>
        </w:rPr>
      </w:pPr>
    </w:p>
    <w:p w:rsidR="00CE4E0C" w:rsidRDefault="00CE4E0C" w:rsidP="00CE4E0C">
      <w:pPr>
        <w:pStyle w:val="ConsPlusNormal"/>
        <w:jc w:val="center"/>
        <w:outlineLvl w:val="2"/>
        <w:rPr>
          <w:rFonts w:ascii="Times New Roman" w:hAnsi="Times New Roman" w:cs="Times New Roman"/>
        </w:rPr>
      </w:pPr>
    </w:p>
    <w:p w:rsidR="00CE4E0C" w:rsidRPr="009F66A8"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CE4E0C" w:rsidRPr="009F66A8" w:rsidRDefault="00CE4E0C" w:rsidP="00CE4E0C">
      <w:pPr>
        <w:pStyle w:val="ConsPlusNormal"/>
        <w:jc w:val="center"/>
        <w:rPr>
          <w:rFonts w:ascii="Times New Roman" w:hAnsi="Times New Roman" w:cs="Times New Roman"/>
        </w:rPr>
      </w:pPr>
      <w:r>
        <w:rPr>
          <w:rFonts w:ascii="Times New Roman" w:hAnsi="Times New Roman" w:cs="Times New Roman"/>
        </w:rPr>
        <w:t xml:space="preserve">местной </w:t>
      </w:r>
      <w:r w:rsidRPr="009F66A8">
        <w:rPr>
          <w:rFonts w:ascii="Times New Roman" w:hAnsi="Times New Roman" w:cs="Times New Roman"/>
        </w:rPr>
        <w:t>администрации об образовании земельных участков при разделе,</w:t>
      </w:r>
    </w:p>
    <w:p w:rsidR="00CE4E0C" w:rsidRPr="009F66A8" w:rsidRDefault="00CE4E0C" w:rsidP="00CE4E0C">
      <w:pPr>
        <w:pStyle w:val="ConsPlusNormal"/>
        <w:jc w:val="center"/>
        <w:rPr>
          <w:rFonts w:ascii="Times New Roman" w:hAnsi="Times New Roman" w:cs="Times New Roman"/>
        </w:rPr>
      </w:pPr>
      <w:proofErr w:type="gramStart"/>
      <w:r w:rsidRPr="009F66A8">
        <w:rPr>
          <w:rFonts w:ascii="Times New Roman" w:hAnsi="Times New Roman" w:cs="Times New Roman"/>
        </w:rPr>
        <w:t>объединении</w:t>
      </w:r>
      <w:proofErr w:type="gramEnd"/>
      <w:r w:rsidRPr="009F66A8">
        <w:rPr>
          <w:rFonts w:ascii="Times New Roman" w:hAnsi="Times New Roman" w:cs="Times New Roman"/>
        </w:rPr>
        <w:t xml:space="preserve"> либо уведомления о мотивированном отказе</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CE4E0C" w:rsidRDefault="00CE4E0C" w:rsidP="00CE4E0C">
      <w:pPr>
        <w:pStyle w:val="ConsPlusNormal"/>
        <w:ind w:firstLine="540"/>
        <w:jc w:val="both"/>
        <w:rPr>
          <w:rFonts w:ascii="Times New Roman" w:hAnsi="Times New Roman" w:cs="Times New Roman"/>
        </w:rPr>
      </w:pP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w:t>
      </w:r>
      <w:proofErr w:type="gramStart"/>
      <w:r w:rsidRPr="006370F2">
        <w:rPr>
          <w:rFonts w:ascii="Times New Roman" w:hAnsi="Times New Roman" w:cs="Times New Roman"/>
          <w:b w:val="0"/>
        </w:rPr>
        <w:t>Постановление местной 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либо постановление местной администрации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 либо</w:t>
      </w:r>
      <w:proofErr w:type="gramEnd"/>
      <w:r w:rsidRPr="006370F2">
        <w:rPr>
          <w:rFonts w:ascii="Times New Roman" w:hAnsi="Times New Roman" w:cs="Times New Roman"/>
          <w:b w:val="0"/>
        </w:rPr>
        <w:t xml:space="preserve"> уведомление о мотивированном отказе в предоставлении муниципальной услуги может быть направлено (выдано):</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3.5.1.2. </w:t>
      </w:r>
      <w:proofErr w:type="gramStart"/>
      <w:r w:rsidRPr="006370F2">
        <w:rPr>
          <w:rFonts w:ascii="Times New Roman" w:hAnsi="Times New Roman" w:cs="Times New Roman"/>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6370F2">
        <w:rPr>
          <w:rFonts w:ascii="Times New Roman" w:hAnsi="Times New Roman" w:cs="Times New Roman"/>
          <w:b w:val="0"/>
        </w:rPr>
        <w:t xml:space="preserve"> в личный кабинет заявителя на Едином портале </w:t>
      </w:r>
      <w:r w:rsidRPr="006370F2">
        <w:rPr>
          <w:rFonts w:ascii="Times New Roman" w:hAnsi="Times New Roman" w:cs="Times New Roman"/>
          <w:b w:val="0"/>
        </w:rPr>
        <w:lastRenderedPageBreak/>
        <w:t>государственных и муниципальных услуг (функций) и (или) Портале государственных и муниципальных услуг Воронежской области.</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3.5.3. Максимальный срок исполнения административной процедуры - 3 </w:t>
      </w:r>
      <w:proofErr w:type="gramStart"/>
      <w:r w:rsidRPr="006370F2">
        <w:rPr>
          <w:rFonts w:ascii="Times New Roman" w:hAnsi="Times New Roman" w:cs="Times New Roman"/>
          <w:b w:val="0"/>
        </w:rPr>
        <w:t>календарных</w:t>
      </w:r>
      <w:proofErr w:type="gramEnd"/>
      <w:r w:rsidRPr="006370F2">
        <w:rPr>
          <w:rFonts w:ascii="Times New Roman" w:hAnsi="Times New Roman" w:cs="Times New Roman"/>
          <w:b w:val="0"/>
        </w:rPr>
        <w:t xml:space="preserve"> дня.</w:t>
      </w:r>
    </w:p>
    <w:p w:rsidR="00CE4E0C" w:rsidRPr="006370F2" w:rsidRDefault="00CE4E0C" w:rsidP="00CE4E0C">
      <w:pPr>
        <w:pStyle w:val="ConsPlusNormal"/>
        <w:jc w:val="both"/>
        <w:rPr>
          <w:rFonts w:ascii="Times New Roman" w:hAnsi="Times New Roman" w:cs="Times New Roman"/>
          <w:b w:val="0"/>
        </w:rPr>
      </w:pPr>
    </w:p>
    <w:p w:rsidR="00CE4E0C" w:rsidRPr="009F66A8"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CE4E0C" w:rsidRPr="009F66A8" w:rsidRDefault="00CE4E0C" w:rsidP="00CE4E0C">
      <w:pPr>
        <w:pStyle w:val="ConsPlusNormal"/>
        <w:jc w:val="center"/>
        <w:rPr>
          <w:rFonts w:ascii="Times New Roman" w:hAnsi="Times New Roman" w:cs="Times New Roman"/>
        </w:rPr>
      </w:pPr>
      <w:proofErr w:type="gramStart"/>
      <w:r w:rsidRPr="009F66A8">
        <w:rPr>
          <w:rFonts w:ascii="Times New Roman" w:hAnsi="Times New Roman" w:cs="Times New Roman"/>
        </w:rPr>
        <w:t>необходимых</w:t>
      </w:r>
      <w:proofErr w:type="gramEnd"/>
      <w:r w:rsidRPr="009F66A8">
        <w:rPr>
          <w:rFonts w:ascii="Times New Roman" w:hAnsi="Times New Roman" w:cs="Times New Roman"/>
        </w:rPr>
        <w:t xml:space="preserve"> для предоставления муниципальной услуги,</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CE4E0C" w:rsidRPr="009F66A8" w:rsidRDefault="00CE4E0C" w:rsidP="00CE4E0C">
      <w:pPr>
        <w:pStyle w:val="ConsPlusNormal"/>
        <w:jc w:val="both"/>
        <w:rPr>
          <w:rFonts w:ascii="Times New Roman" w:hAnsi="Times New Roman" w:cs="Times New Roman"/>
        </w:rPr>
      </w:pP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3.6.1. </w:t>
      </w:r>
      <w:proofErr w:type="gramStart"/>
      <w:r w:rsidRPr="006370F2">
        <w:rPr>
          <w:rFonts w:ascii="Times New Roman" w:hAnsi="Times New Roman" w:cs="Times New Roman"/>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CE4E0C" w:rsidRPr="009F66A8" w:rsidRDefault="00CE4E0C" w:rsidP="00CE4E0C">
      <w:pPr>
        <w:pStyle w:val="ConsPlusNormal"/>
        <w:jc w:val="both"/>
        <w:rPr>
          <w:rFonts w:ascii="Times New Roman" w:hAnsi="Times New Roman" w:cs="Times New Roman"/>
        </w:rPr>
      </w:pPr>
    </w:p>
    <w:p w:rsidR="00CE4E0C" w:rsidRPr="009F66A8" w:rsidRDefault="00CE4E0C" w:rsidP="00CE4E0C">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CE4E0C" w:rsidRPr="009F66A8" w:rsidRDefault="00CE4E0C" w:rsidP="00CE4E0C">
      <w:pPr>
        <w:pStyle w:val="ConsPlusNormal"/>
        <w:jc w:val="both"/>
        <w:rPr>
          <w:rFonts w:ascii="Times New Roman" w:hAnsi="Times New Roman" w:cs="Times New Roman"/>
        </w:rPr>
      </w:pP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подтверждения отсутствия обременения на испрашиваемый земельный участок предусмотрено межведомственное взаимодействие местной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местной администрации с Управлением Федеральной налоговой службы по Воронежской области в электронной форме.</w:t>
      </w:r>
    </w:p>
    <w:p w:rsidR="00CE4E0C" w:rsidRPr="006370F2" w:rsidRDefault="00CE4E0C" w:rsidP="00CE4E0C">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E4E0C" w:rsidRPr="009F66A8" w:rsidRDefault="00CE4E0C" w:rsidP="00CE4E0C">
      <w:pPr>
        <w:pStyle w:val="ConsPlusNormal"/>
        <w:jc w:val="both"/>
        <w:rPr>
          <w:rFonts w:ascii="Times New Roman" w:hAnsi="Times New Roman" w:cs="Times New Roman"/>
        </w:rPr>
      </w:pPr>
    </w:p>
    <w:p w:rsidR="00CE4E0C" w:rsidRPr="009F66A8" w:rsidRDefault="00CE4E0C" w:rsidP="00CE4E0C">
      <w:pPr>
        <w:pStyle w:val="ConsPlusNormal"/>
        <w:jc w:val="center"/>
        <w:outlineLvl w:val="1"/>
        <w:rPr>
          <w:rFonts w:ascii="Times New Roman" w:hAnsi="Times New Roman" w:cs="Times New Roman"/>
        </w:rPr>
      </w:pPr>
      <w:r w:rsidRPr="009F66A8">
        <w:rPr>
          <w:rFonts w:ascii="Times New Roman" w:hAnsi="Times New Roman" w:cs="Times New Roman"/>
        </w:rPr>
        <w:t xml:space="preserve">4. ФОРМЫ </w:t>
      </w:r>
      <w:proofErr w:type="gramStart"/>
      <w:r w:rsidRPr="009F66A8">
        <w:rPr>
          <w:rFonts w:ascii="Times New Roman" w:hAnsi="Times New Roman" w:cs="Times New Roman"/>
        </w:rPr>
        <w:t>КОНТРОЛЯ ЗА</w:t>
      </w:r>
      <w:proofErr w:type="gramEnd"/>
      <w:r w:rsidRPr="009F66A8">
        <w:rPr>
          <w:rFonts w:ascii="Times New Roman" w:hAnsi="Times New Roman" w:cs="Times New Roman"/>
        </w:rPr>
        <w:t xml:space="preserve"> ИСПОЛНЕНИЕМ АДМИНИСТРАТИВНОГО</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РЕГЛАМЕНТА</w:t>
      </w:r>
    </w:p>
    <w:p w:rsidR="00CE4E0C" w:rsidRPr="009F66A8" w:rsidRDefault="00CE4E0C" w:rsidP="00CE4E0C">
      <w:pPr>
        <w:pStyle w:val="ConsPlusNormal"/>
        <w:jc w:val="both"/>
        <w:rPr>
          <w:rFonts w:ascii="Times New Roman" w:hAnsi="Times New Roman" w:cs="Times New Roman"/>
        </w:rPr>
      </w:pPr>
    </w:p>
    <w:p w:rsidR="00CE4E0C" w:rsidRPr="006370F2" w:rsidRDefault="00CE4E0C" w:rsidP="00CE4E0C">
      <w:pPr>
        <w:tabs>
          <w:tab w:val="num" w:pos="0"/>
        </w:tabs>
        <w:autoSpaceDE w:val="0"/>
        <w:autoSpaceDN w:val="0"/>
        <w:adjustRightInd w:val="0"/>
        <w:ind w:firstLine="709"/>
        <w:contextualSpacing/>
        <w:jc w:val="both"/>
      </w:pPr>
      <w:r w:rsidRPr="006370F2">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E4E0C" w:rsidRPr="006370F2" w:rsidRDefault="00CE4E0C" w:rsidP="00CE4E0C">
      <w:pPr>
        <w:tabs>
          <w:tab w:val="num" w:pos="0"/>
        </w:tabs>
        <w:autoSpaceDE w:val="0"/>
        <w:autoSpaceDN w:val="0"/>
        <w:adjustRightInd w:val="0"/>
        <w:ind w:firstLine="709"/>
        <w:contextualSpacing/>
        <w:jc w:val="both"/>
      </w:pPr>
      <w:r w:rsidRPr="006370F2">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E4E0C" w:rsidRPr="006370F2" w:rsidRDefault="00CE4E0C" w:rsidP="00CE4E0C">
      <w:pPr>
        <w:tabs>
          <w:tab w:val="num" w:pos="0"/>
        </w:tabs>
        <w:autoSpaceDE w:val="0"/>
        <w:autoSpaceDN w:val="0"/>
        <w:adjustRightInd w:val="0"/>
        <w:ind w:firstLine="709"/>
        <w:contextualSpacing/>
        <w:jc w:val="both"/>
      </w:pPr>
      <w:r w:rsidRPr="006370F2">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E4E0C" w:rsidRPr="006370F2" w:rsidRDefault="00CE4E0C" w:rsidP="00CE4E0C">
      <w:pPr>
        <w:tabs>
          <w:tab w:val="num" w:pos="0"/>
        </w:tabs>
        <w:adjustRightInd w:val="0"/>
        <w:ind w:firstLine="709"/>
        <w:contextualSpacing/>
        <w:jc w:val="both"/>
        <w:outlineLvl w:val="2"/>
      </w:pPr>
      <w:r w:rsidRPr="006370F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E4E0C" w:rsidRPr="006370F2" w:rsidRDefault="00CE4E0C" w:rsidP="00CE4E0C">
      <w:pPr>
        <w:tabs>
          <w:tab w:val="num" w:pos="0"/>
        </w:tabs>
        <w:autoSpaceDE w:val="0"/>
        <w:autoSpaceDN w:val="0"/>
        <w:adjustRightInd w:val="0"/>
        <w:ind w:firstLine="709"/>
        <w:contextualSpacing/>
        <w:jc w:val="both"/>
        <w:rPr>
          <w:bCs/>
        </w:rPr>
      </w:pPr>
      <w:r w:rsidRPr="006370F2">
        <w:rPr>
          <w:bCs/>
        </w:rPr>
        <w:t>4.4. Проведение текущего контроля должно осуществляться не реже двух раз в год.</w:t>
      </w:r>
    </w:p>
    <w:p w:rsidR="00CE4E0C" w:rsidRPr="006370F2" w:rsidRDefault="00CE4E0C" w:rsidP="00CE4E0C">
      <w:pPr>
        <w:tabs>
          <w:tab w:val="num" w:pos="0"/>
        </w:tabs>
        <w:adjustRightInd w:val="0"/>
        <w:ind w:firstLine="709"/>
        <w:contextualSpacing/>
        <w:jc w:val="both"/>
        <w:outlineLvl w:val="2"/>
      </w:pPr>
      <w:r w:rsidRPr="006370F2">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E4E0C" w:rsidRPr="006370F2" w:rsidRDefault="00CE4E0C" w:rsidP="00CE4E0C">
      <w:pPr>
        <w:tabs>
          <w:tab w:val="num" w:pos="0"/>
        </w:tabs>
        <w:autoSpaceDE w:val="0"/>
        <w:autoSpaceDN w:val="0"/>
        <w:adjustRightInd w:val="0"/>
        <w:ind w:firstLine="709"/>
        <w:contextualSpacing/>
        <w:jc w:val="both"/>
      </w:pPr>
      <w:r w:rsidRPr="006370F2">
        <w:t>Результаты проверки оформляются в виде справки, в которой отмечаются выявленные недостатки и указываются предложения по их устранению.</w:t>
      </w:r>
    </w:p>
    <w:p w:rsidR="00CE4E0C" w:rsidRPr="006370F2" w:rsidRDefault="00CE4E0C" w:rsidP="00CE4E0C">
      <w:pPr>
        <w:tabs>
          <w:tab w:val="num" w:pos="0"/>
        </w:tabs>
        <w:autoSpaceDE w:val="0"/>
        <w:autoSpaceDN w:val="0"/>
        <w:adjustRightInd w:val="0"/>
        <w:ind w:firstLine="709"/>
        <w:contextualSpacing/>
        <w:jc w:val="both"/>
      </w:pPr>
      <w:r w:rsidRPr="006370F2">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E4E0C" w:rsidRPr="006370F2" w:rsidRDefault="00CE4E0C" w:rsidP="00CE4E0C">
      <w:pPr>
        <w:tabs>
          <w:tab w:val="num" w:pos="0"/>
        </w:tabs>
        <w:autoSpaceDE w:val="0"/>
        <w:autoSpaceDN w:val="0"/>
        <w:adjustRightInd w:val="0"/>
        <w:ind w:firstLine="709"/>
        <w:contextualSpacing/>
        <w:jc w:val="both"/>
      </w:pPr>
      <w:r w:rsidRPr="006370F2">
        <w:t xml:space="preserve">4.5 </w:t>
      </w:r>
      <w:proofErr w:type="gramStart"/>
      <w:r w:rsidRPr="006370F2">
        <w:t>Контроль за</w:t>
      </w:r>
      <w:proofErr w:type="gramEnd"/>
      <w:r w:rsidRPr="006370F2">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E4E0C" w:rsidRPr="006370F2" w:rsidRDefault="00CE4E0C" w:rsidP="00CE4E0C">
      <w:pPr>
        <w:ind w:firstLine="709"/>
        <w:contextualSpacing/>
        <w:jc w:val="both"/>
      </w:pPr>
    </w:p>
    <w:p w:rsidR="00CE4E0C" w:rsidRPr="006370F2" w:rsidRDefault="00CE4E0C" w:rsidP="00CE4E0C">
      <w:pPr>
        <w:tabs>
          <w:tab w:val="num" w:pos="0"/>
          <w:tab w:val="left" w:pos="1560"/>
        </w:tabs>
        <w:ind w:firstLine="709"/>
        <w:contextualSpacing/>
        <w:jc w:val="both"/>
        <w:rPr>
          <w:b/>
        </w:rPr>
      </w:pPr>
      <w:r w:rsidRPr="006370F2">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 xml:space="preserve">5.2. Заявитель может обратиться с </w:t>
      </w:r>
      <w:proofErr w:type="gramStart"/>
      <w:r w:rsidRPr="006370F2">
        <w:rPr>
          <w:lang w:eastAsia="ar-SA"/>
        </w:rPr>
        <w:t>жалобой</w:t>
      </w:r>
      <w:proofErr w:type="gramEnd"/>
      <w:r w:rsidRPr="006370F2">
        <w:rPr>
          <w:lang w:eastAsia="ar-SA"/>
        </w:rPr>
        <w:t xml:space="preserve"> в том числе в следующих случаях:</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1) нарушение срока регистрации заявления заявителя об оказании муниципальной услуги;</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2) нарушение срока предоставления муниципальной услуги;</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C616D">
        <w:rPr>
          <w:lang w:eastAsia="ar-SA"/>
        </w:rPr>
        <w:t>Подгоренского сельского поселения Калачеевского муниципального района</w:t>
      </w:r>
      <w:r w:rsidRPr="006370F2">
        <w:rPr>
          <w:lang w:eastAsia="ar-SA"/>
        </w:rPr>
        <w:t xml:space="preserve"> Воронежской области для предоставления муниципальной услуги;</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C616D">
        <w:rPr>
          <w:lang w:eastAsia="ar-SA"/>
        </w:rPr>
        <w:t>Подгоренского сельского поселения Калачеевского муниципального района</w:t>
      </w:r>
      <w:r w:rsidR="00AC616D" w:rsidRPr="006370F2">
        <w:rPr>
          <w:lang w:eastAsia="ar-SA"/>
        </w:rPr>
        <w:t xml:space="preserve"> </w:t>
      </w:r>
      <w:r w:rsidRPr="006370F2">
        <w:rPr>
          <w:lang w:eastAsia="ar-SA"/>
        </w:rPr>
        <w:t>Воронежской области для предоставления муниципальной услуги, у заявителя;</w:t>
      </w:r>
    </w:p>
    <w:p w:rsidR="00CE4E0C" w:rsidRPr="006370F2" w:rsidRDefault="00CE4E0C" w:rsidP="00CE4E0C">
      <w:pPr>
        <w:widowControl w:val="0"/>
        <w:tabs>
          <w:tab w:val="num" w:pos="0"/>
        </w:tabs>
        <w:suppressAutoHyphens/>
        <w:autoSpaceDE w:val="0"/>
        <w:ind w:firstLine="709"/>
        <w:contextualSpacing/>
        <w:jc w:val="both"/>
        <w:rPr>
          <w:lang w:eastAsia="ar-SA"/>
        </w:rPr>
      </w:pPr>
      <w:proofErr w:type="gramStart"/>
      <w:r w:rsidRPr="006370F2">
        <w:rPr>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370F2">
        <w:rPr>
          <w:lang w:eastAsia="ar-SA"/>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C616D">
        <w:rPr>
          <w:lang w:eastAsia="ar-SA"/>
        </w:rPr>
        <w:t>Подгоренского сельского поселения Калачеевского муниципального района</w:t>
      </w:r>
      <w:r w:rsidR="00AC616D" w:rsidRPr="006370F2">
        <w:rPr>
          <w:lang w:eastAsia="ar-SA"/>
        </w:rPr>
        <w:t xml:space="preserve"> </w:t>
      </w:r>
      <w:r w:rsidRPr="006370F2">
        <w:rPr>
          <w:lang w:eastAsia="ar-SA"/>
        </w:rPr>
        <w:t>Воронежской области;</w:t>
      </w:r>
      <w:proofErr w:type="gramEnd"/>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C616D">
        <w:rPr>
          <w:lang w:eastAsia="ar-SA"/>
        </w:rPr>
        <w:t>Подгоренского сельского поселения Калачеевского муниципального района</w:t>
      </w:r>
      <w:r w:rsidR="00AC616D" w:rsidRPr="006370F2">
        <w:rPr>
          <w:lang w:eastAsia="ar-SA"/>
        </w:rPr>
        <w:t xml:space="preserve"> </w:t>
      </w:r>
      <w:r w:rsidRPr="006370F2">
        <w:rPr>
          <w:lang w:eastAsia="ar-SA"/>
        </w:rPr>
        <w:t>Воронежской области;</w:t>
      </w:r>
    </w:p>
    <w:p w:rsidR="00CE4E0C" w:rsidRPr="006370F2" w:rsidRDefault="00CE4E0C" w:rsidP="00CE4E0C">
      <w:pPr>
        <w:widowControl w:val="0"/>
        <w:tabs>
          <w:tab w:val="num" w:pos="0"/>
        </w:tabs>
        <w:suppressAutoHyphens/>
        <w:autoSpaceDE w:val="0"/>
        <w:ind w:firstLine="709"/>
        <w:contextualSpacing/>
        <w:jc w:val="both"/>
        <w:rPr>
          <w:lang w:eastAsia="ar-SA"/>
        </w:rPr>
      </w:pPr>
      <w:proofErr w:type="gramStart"/>
      <w:r w:rsidRPr="006370F2">
        <w:rPr>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4E0C" w:rsidRPr="006370F2" w:rsidRDefault="00CE4E0C" w:rsidP="00CE4E0C">
      <w:pPr>
        <w:tabs>
          <w:tab w:val="num" w:pos="0"/>
        </w:tabs>
        <w:autoSpaceDE w:val="0"/>
        <w:autoSpaceDN w:val="0"/>
        <w:adjustRightInd w:val="0"/>
        <w:ind w:firstLine="709"/>
        <w:contextualSpacing/>
        <w:jc w:val="both"/>
      </w:pPr>
      <w:r w:rsidRPr="006370F2">
        <w:t>5.3. Основанием для начала процедуры досудебного (внесудебного) обжалования является поступившая жалоба.</w:t>
      </w:r>
    </w:p>
    <w:p w:rsidR="00CE4E0C" w:rsidRPr="006370F2" w:rsidRDefault="00CE4E0C" w:rsidP="00CE4E0C">
      <w:pPr>
        <w:tabs>
          <w:tab w:val="num" w:pos="0"/>
        </w:tabs>
        <w:autoSpaceDE w:val="0"/>
        <w:autoSpaceDN w:val="0"/>
        <w:adjustRightInd w:val="0"/>
        <w:ind w:firstLine="709"/>
        <w:contextualSpacing/>
        <w:jc w:val="both"/>
      </w:pPr>
      <w:r w:rsidRPr="006370F2">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E4E0C" w:rsidRPr="006370F2" w:rsidRDefault="00CE4E0C" w:rsidP="00CE4E0C">
      <w:pPr>
        <w:tabs>
          <w:tab w:val="num" w:pos="0"/>
        </w:tabs>
        <w:autoSpaceDE w:val="0"/>
        <w:autoSpaceDN w:val="0"/>
        <w:adjustRightInd w:val="0"/>
        <w:ind w:firstLine="709"/>
        <w:contextualSpacing/>
        <w:jc w:val="both"/>
      </w:pPr>
      <w:r w:rsidRPr="006370F2">
        <w:t>5.4. Жалоба должна содержать:</w:t>
      </w:r>
    </w:p>
    <w:p w:rsidR="00CE4E0C" w:rsidRPr="006370F2" w:rsidRDefault="00CE4E0C" w:rsidP="00CE4E0C">
      <w:pPr>
        <w:tabs>
          <w:tab w:val="num" w:pos="0"/>
        </w:tabs>
        <w:autoSpaceDE w:val="0"/>
        <w:autoSpaceDN w:val="0"/>
        <w:adjustRightInd w:val="0"/>
        <w:ind w:firstLine="709"/>
        <w:contextualSpacing/>
        <w:jc w:val="both"/>
      </w:pPr>
      <w:r w:rsidRPr="006370F2">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E4E0C" w:rsidRPr="006370F2" w:rsidRDefault="00CE4E0C" w:rsidP="00CE4E0C">
      <w:pPr>
        <w:tabs>
          <w:tab w:val="num" w:pos="0"/>
        </w:tabs>
        <w:autoSpaceDE w:val="0"/>
        <w:autoSpaceDN w:val="0"/>
        <w:adjustRightInd w:val="0"/>
        <w:ind w:firstLine="709"/>
        <w:contextualSpacing/>
        <w:jc w:val="both"/>
      </w:pPr>
      <w:proofErr w:type="gramStart"/>
      <w:r w:rsidRPr="006370F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4E0C" w:rsidRPr="006370F2" w:rsidRDefault="00CE4E0C" w:rsidP="00CE4E0C">
      <w:pPr>
        <w:tabs>
          <w:tab w:val="num" w:pos="0"/>
        </w:tabs>
        <w:autoSpaceDE w:val="0"/>
        <w:autoSpaceDN w:val="0"/>
        <w:adjustRightInd w:val="0"/>
        <w:ind w:firstLine="709"/>
        <w:contextualSpacing/>
        <w:jc w:val="both"/>
      </w:pPr>
      <w:r w:rsidRPr="006370F2">
        <w:t>- сведения об обжалуемых решениях и действиях (бездействии) администрации, должностного лица либо муниципального служащего;</w:t>
      </w:r>
    </w:p>
    <w:p w:rsidR="00CE4E0C" w:rsidRPr="006370F2" w:rsidRDefault="00CE4E0C" w:rsidP="00CE4E0C">
      <w:pPr>
        <w:tabs>
          <w:tab w:val="num" w:pos="0"/>
        </w:tabs>
        <w:autoSpaceDE w:val="0"/>
        <w:autoSpaceDN w:val="0"/>
        <w:adjustRightInd w:val="0"/>
        <w:ind w:firstLine="709"/>
        <w:contextualSpacing/>
        <w:jc w:val="both"/>
      </w:pPr>
      <w:r w:rsidRPr="006370F2">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E4E0C" w:rsidRPr="00557A08" w:rsidRDefault="00CE4E0C" w:rsidP="00CE4E0C">
      <w:pPr>
        <w:widowControl w:val="0"/>
        <w:tabs>
          <w:tab w:val="num" w:pos="0"/>
        </w:tabs>
        <w:suppressAutoHyphens/>
        <w:autoSpaceDE w:val="0"/>
        <w:ind w:firstLine="709"/>
        <w:contextualSpacing/>
        <w:jc w:val="both"/>
        <w:rPr>
          <w:lang w:eastAsia="ar-SA"/>
        </w:rPr>
      </w:pPr>
      <w:r w:rsidRPr="006370F2">
        <w:rPr>
          <w:lang w:eastAsia="ar-SA"/>
        </w:rPr>
        <w:t>5.5. Заявитель может обжаловать решения и действия (бездействие) должностных лиц, муниципальных служащих администрации главе</w:t>
      </w:r>
      <w:r w:rsidR="00AC616D">
        <w:rPr>
          <w:lang w:eastAsia="ar-SA"/>
        </w:rPr>
        <w:t xml:space="preserve"> поселения</w:t>
      </w:r>
      <w:r>
        <w:rPr>
          <w:lang w:eastAsia="ar-SA"/>
        </w:rPr>
        <w:t xml:space="preserve">, </w:t>
      </w:r>
      <w:r w:rsidRPr="00557A08">
        <w:rPr>
          <w:lang w:eastAsia="ar-SA"/>
        </w:rPr>
        <w:t xml:space="preserve">либо </w:t>
      </w:r>
      <w:r w:rsidRPr="00557A08">
        <w:rPr>
          <w:color w:val="000000"/>
        </w:rPr>
        <w:t>в порядке, установленном антимонопольным законодательством Российской Федерации, в антимонопольный орган</w:t>
      </w:r>
      <w:r w:rsidRPr="00557A08">
        <w:rPr>
          <w:lang w:eastAsia="ar-SA"/>
        </w:rPr>
        <w:t>.</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1) наличие вступившего в законную силу решения суда, арбитражного суда по жалобе о том же предмете и по тем же основаниям;</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2) подача жалобы лицом, полномочия которого не подтверждены в порядке, установленном законодательством;</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В случае оставления жалобы без ответа, заявителю направляется уведомление о недопустимости злоупотребления правом.</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5.8. Заявители имеют право на получение документов и информации, необходимых для обоснования и рассмотрения жалобы.</w:t>
      </w:r>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 xml:space="preserve">5.9. </w:t>
      </w:r>
      <w:proofErr w:type="gramStart"/>
      <w:r w:rsidRPr="006370F2">
        <w:rPr>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E4E0C" w:rsidRPr="006370F2" w:rsidRDefault="00CE4E0C" w:rsidP="00CE4E0C">
      <w:pPr>
        <w:widowControl w:val="0"/>
        <w:tabs>
          <w:tab w:val="num" w:pos="0"/>
        </w:tabs>
        <w:suppressAutoHyphens/>
        <w:autoSpaceDE w:val="0"/>
        <w:ind w:firstLine="709"/>
        <w:contextualSpacing/>
        <w:jc w:val="both"/>
        <w:rPr>
          <w:lang w:eastAsia="ar-SA"/>
        </w:rPr>
      </w:pPr>
      <w:r w:rsidRPr="006370F2">
        <w:rPr>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4E0C" w:rsidRDefault="00CE4E0C" w:rsidP="00CE4E0C">
      <w:pPr>
        <w:tabs>
          <w:tab w:val="num" w:pos="0"/>
        </w:tabs>
        <w:autoSpaceDE w:val="0"/>
        <w:autoSpaceDN w:val="0"/>
        <w:adjustRightInd w:val="0"/>
        <w:ind w:firstLine="709"/>
        <w:contextualSpacing/>
        <w:jc w:val="both"/>
      </w:pPr>
      <w:r w:rsidRPr="006370F2">
        <w:t xml:space="preserve">5.11. В случае установления в ходе или по результатам </w:t>
      </w:r>
      <w:proofErr w:type="gramStart"/>
      <w:r w:rsidRPr="006370F2">
        <w:t>рассмотрения жалобы признаков состава административного правонарушения</w:t>
      </w:r>
      <w:proofErr w:type="gramEnd"/>
      <w:r w:rsidRPr="006370F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4E0C" w:rsidRPr="006370F2" w:rsidRDefault="00CE4E0C" w:rsidP="00CE4E0C">
      <w:pPr>
        <w:tabs>
          <w:tab w:val="left" w:pos="5760"/>
        </w:tabs>
        <w:ind w:firstLine="709"/>
        <w:contextualSpacing/>
        <w:jc w:val="both"/>
      </w:pPr>
    </w:p>
    <w:p w:rsidR="00CE4E0C" w:rsidRPr="006370F2" w:rsidRDefault="00CE4E0C" w:rsidP="00CE4E0C">
      <w:pPr>
        <w:tabs>
          <w:tab w:val="left" w:pos="5760"/>
        </w:tabs>
        <w:ind w:firstLine="709"/>
        <w:contextualSpacing/>
        <w:jc w:val="both"/>
      </w:pPr>
    </w:p>
    <w:p w:rsidR="00CE4E0C" w:rsidRPr="006370F2" w:rsidRDefault="00CE4E0C" w:rsidP="00CE4E0C">
      <w:pPr>
        <w:tabs>
          <w:tab w:val="left" w:pos="5760"/>
        </w:tabs>
        <w:ind w:firstLine="709"/>
        <w:contextualSpacing/>
        <w:jc w:val="both"/>
      </w:pPr>
    </w:p>
    <w:p w:rsidR="00CE4E0C" w:rsidRPr="006370F2" w:rsidRDefault="00CE4E0C" w:rsidP="00CE4E0C">
      <w:pPr>
        <w:tabs>
          <w:tab w:val="left" w:pos="5760"/>
        </w:tabs>
        <w:ind w:firstLine="709"/>
        <w:contextualSpacing/>
        <w:jc w:val="both"/>
      </w:pPr>
    </w:p>
    <w:p w:rsidR="00CE4E0C" w:rsidRPr="006370F2" w:rsidRDefault="00CE4E0C" w:rsidP="00CE4E0C">
      <w:pPr>
        <w:ind w:firstLine="709"/>
        <w:rPr>
          <w:lang w:eastAsia="ar-SA"/>
        </w:rPr>
      </w:pPr>
    </w:p>
    <w:p w:rsidR="00CE4E0C" w:rsidRPr="006370F2" w:rsidRDefault="00CE4E0C" w:rsidP="00CE4E0C">
      <w:pPr>
        <w:ind w:firstLine="709"/>
        <w:rPr>
          <w:lang w:eastAsia="ar-SA"/>
        </w:rPr>
      </w:pPr>
    </w:p>
    <w:p w:rsidR="00CE4E0C" w:rsidRPr="006370F2" w:rsidRDefault="00CE4E0C" w:rsidP="00CE4E0C">
      <w:pPr>
        <w:ind w:firstLine="709"/>
        <w:rPr>
          <w:lang w:eastAsia="ar-SA"/>
        </w:rPr>
      </w:pPr>
    </w:p>
    <w:p w:rsidR="00CE4E0C" w:rsidRPr="006370F2" w:rsidRDefault="00CE4E0C" w:rsidP="00CE4E0C">
      <w:pPr>
        <w:ind w:firstLine="709"/>
        <w:rPr>
          <w:lang w:eastAsia="ar-SA"/>
        </w:rPr>
      </w:pPr>
    </w:p>
    <w:p w:rsidR="00CE4E0C" w:rsidRPr="006370F2" w:rsidRDefault="00CE4E0C" w:rsidP="00CE4E0C">
      <w:pPr>
        <w:ind w:firstLine="709"/>
        <w:rPr>
          <w:lang w:eastAsia="ar-SA"/>
        </w:rPr>
      </w:pPr>
    </w:p>
    <w:p w:rsidR="00CE4E0C" w:rsidRPr="006370F2" w:rsidRDefault="00CE4E0C" w:rsidP="00CE4E0C">
      <w:pPr>
        <w:ind w:firstLine="709"/>
        <w:rPr>
          <w:sz w:val="28"/>
          <w:szCs w:val="28"/>
          <w:lang w:eastAsia="ar-SA"/>
        </w:rPr>
      </w:pPr>
    </w:p>
    <w:p w:rsidR="00CE4E0C" w:rsidRPr="006370F2" w:rsidRDefault="00CE4E0C" w:rsidP="00CE4E0C">
      <w:pPr>
        <w:ind w:firstLine="709"/>
        <w:rPr>
          <w:sz w:val="28"/>
          <w:szCs w:val="28"/>
          <w:lang w:eastAsia="ar-SA"/>
        </w:rPr>
      </w:pPr>
    </w:p>
    <w:p w:rsidR="00CE4E0C" w:rsidRPr="006370F2" w:rsidRDefault="00CE4E0C" w:rsidP="00CE4E0C">
      <w:pPr>
        <w:ind w:firstLine="709"/>
        <w:rPr>
          <w:sz w:val="28"/>
          <w:szCs w:val="28"/>
          <w:lang w:eastAsia="ar-SA"/>
        </w:rPr>
      </w:pPr>
    </w:p>
    <w:p w:rsidR="00CE4E0C" w:rsidRPr="006370F2" w:rsidRDefault="00CE4E0C" w:rsidP="00CE4E0C">
      <w:pPr>
        <w:autoSpaceDE w:val="0"/>
        <w:autoSpaceDN w:val="0"/>
        <w:adjustRightInd w:val="0"/>
        <w:ind w:firstLine="709"/>
        <w:jc w:val="right"/>
        <w:outlineLvl w:val="0"/>
        <w:rPr>
          <w:sz w:val="28"/>
          <w:szCs w:val="28"/>
        </w:rPr>
      </w:pPr>
    </w:p>
    <w:p w:rsidR="00CE4E0C" w:rsidRPr="006370F2" w:rsidRDefault="00CE4E0C" w:rsidP="00CE4E0C">
      <w:pPr>
        <w:autoSpaceDE w:val="0"/>
        <w:autoSpaceDN w:val="0"/>
        <w:adjustRightInd w:val="0"/>
        <w:ind w:firstLine="709"/>
        <w:jc w:val="right"/>
        <w:outlineLvl w:val="0"/>
        <w:rPr>
          <w:sz w:val="28"/>
          <w:szCs w:val="28"/>
        </w:rPr>
      </w:pPr>
    </w:p>
    <w:p w:rsidR="00CE4E0C" w:rsidRPr="006370F2" w:rsidRDefault="00CE4E0C" w:rsidP="00CE4E0C">
      <w:pPr>
        <w:autoSpaceDE w:val="0"/>
        <w:autoSpaceDN w:val="0"/>
        <w:adjustRightInd w:val="0"/>
        <w:ind w:firstLine="709"/>
        <w:jc w:val="right"/>
        <w:outlineLvl w:val="0"/>
        <w:rPr>
          <w:sz w:val="28"/>
          <w:szCs w:val="28"/>
        </w:rPr>
      </w:pPr>
    </w:p>
    <w:p w:rsidR="00CE4E0C" w:rsidRDefault="00CE4E0C" w:rsidP="00CE4E0C">
      <w:pPr>
        <w:autoSpaceDE w:val="0"/>
        <w:autoSpaceDN w:val="0"/>
        <w:adjustRightInd w:val="0"/>
        <w:ind w:firstLine="709"/>
        <w:jc w:val="right"/>
        <w:outlineLvl w:val="0"/>
        <w:rPr>
          <w:sz w:val="28"/>
          <w:szCs w:val="28"/>
        </w:rPr>
      </w:pPr>
    </w:p>
    <w:p w:rsidR="00AC616D" w:rsidRDefault="00AC616D" w:rsidP="00CE4E0C">
      <w:pPr>
        <w:autoSpaceDE w:val="0"/>
        <w:autoSpaceDN w:val="0"/>
        <w:adjustRightInd w:val="0"/>
        <w:ind w:firstLine="709"/>
        <w:jc w:val="right"/>
        <w:outlineLvl w:val="0"/>
        <w:rPr>
          <w:sz w:val="28"/>
          <w:szCs w:val="28"/>
        </w:rPr>
      </w:pPr>
    </w:p>
    <w:p w:rsidR="00AC616D" w:rsidRDefault="00AC616D" w:rsidP="00CE4E0C">
      <w:pPr>
        <w:autoSpaceDE w:val="0"/>
        <w:autoSpaceDN w:val="0"/>
        <w:adjustRightInd w:val="0"/>
        <w:ind w:firstLine="709"/>
        <w:jc w:val="right"/>
        <w:outlineLvl w:val="0"/>
        <w:rPr>
          <w:sz w:val="28"/>
          <w:szCs w:val="28"/>
        </w:rPr>
      </w:pPr>
    </w:p>
    <w:p w:rsidR="00AC616D" w:rsidRDefault="00AC616D" w:rsidP="00CE4E0C">
      <w:pPr>
        <w:autoSpaceDE w:val="0"/>
        <w:autoSpaceDN w:val="0"/>
        <w:adjustRightInd w:val="0"/>
        <w:ind w:firstLine="709"/>
        <w:jc w:val="right"/>
        <w:outlineLvl w:val="0"/>
        <w:rPr>
          <w:sz w:val="28"/>
          <w:szCs w:val="28"/>
        </w:rPr>
      </w:pPr>
    </w:p>
    <w:p w:rsidR="00AC616D" w:rsidRDefault="00AC616D" w:rsidP="00CE4E0C">
      <w:pPr>
        <w:autoSpaceDE w:val="0"/>
        <w:autoSpaceDN w:val="0"/>
        <w:adjustRightInd w:val="0"/>
        <w:ind w:firstLine="709"/>
        <w:jc w:val="right"/>
        <w:outlineLvl w:val="0"/>
        <w:rPr>
          <w:sz w:val="28"/>
          <w:szCs w:val="28"/>
        </w:rPr>
      </w:pPr>
    </w:p>
    <w:p w:rsidR="00AC616D" w:rsidRPr="006370F2" w:rsidRDefault="00AC616D" w:rsidP="00CE4E0C">
      <w:pPr>
        <w:autoSpaceDE w:val="0"/>
        <w:autoSpaceDN w:val="0"/>
        <w:adjustRightInd w:val="0"/>
        <w:ind w:firstLine="709"/>
        <w:jc w:val="right"/>
        <w:outlineLvl w:val="0"/>
        <w:rPr>
          <w:sz w:val="28"/>
          <w:szCs w:val="28"/>
        </w:rPr>
      </w:pPr>
    </w:p>
    <w:p w:rsidR="00CE4E0C" w:rsidRPr="006370F2" w:rsidRDefault="00CE4E0C" w:rsidP="00CE4E0C">
      <w:pPr>
        <w:autoSpaceDE w:val="0"/>
        <w:autoSpaceDN w:val="0"/>
        <w:adjustRightInd w:val="0"/>
        <w:ind w:firstLine="709"/>
        <w:jc w:val="right"/>
        <w:outlineLvl w:val="0"/>
        <w:rPr>
          <w:sz w:val="28"/>
          <w:szCs w:val="28"/>
        </w:rPr>
      </w:pPr>
    </w:p>
    <w:p w:rsidR="00CE4E0C" w:rsidRPr="006370F2" w:rsidRDefault="00CE4E0C" w:rsidP="00CE4E0C">
      <w:pPr>
        <w:autoSpaceDE w:val="0"/>
        <w:autoSpaceDN w:val="0"/>
        <w:adjustRightInd w:val="0"/>
        <w:ind w:firstLine="709"/>
        <w:jc w:val="right"/>
        <w:outlineLvl w:val="0"/>
        <w:rPr>
          <w:sz w:val="28"/>
          <w:szCs w:val="28"/>
        </w:rPr>
      </w:pPr>
    </w:p>
    <w:p w:rsidR="00CE4E0C" w:rsidRPr="006370F2" w:rsidRDefault="00CE4E0C" w:rsidP="00CE4E0C">
      <w:pPr>
        <w:autoSpaceDE w:val="0"/>
        <w:autoSpaceDN w:val="0"/>
        <w:adjustRightInd w:val="0"/>
        <w:ind w:firstLine="709"/>
        <w:jc w:val="right"/>
        <w:outlineLvl w:val="0"/>
        <w:rPr>
          <w:sz w:val="28"/>
          <w:szCs w:val="28"/>
        </w:rPr>
      </w:pPr>
    </w:p>
    <w:p w:rsidR="00CE4E0C" w:rsidRPr="006370F2" w:rsidRDefault="00CE4E0C" w:rsidP="00CE4E0C">
      <w:pPr>
        <w:autoSpaceDE w:val="0"/>
        <w:autoSpaceDN w:val="0"/>
        <w:adjustRightInd w:val="0"/>
        <w:ind w:firstLine="709"/>
        <w:jc w:val="right"/>
        <w:outlineLvl w:val="0"/>
      </w:pPr>
      <w:r w:rsidRPr="006370F2">
        <w:lastRenderedPageBreak/>
        <w:t>Приложение № 1</w:t>
      </w:r>
    </w:p>
    <w:p w:rsidR="00CE4E0C" w:rsidRPr="004147EF" w:rsidRDefault="00CE4E0C" w:rsidP="00CE4E0C">
      <w:pPr>
        <w:autoSpaceDE w:val="0"/>
        <w:autoSpaceDN w:val="0"/>
        <w:adjustRightInd w:val="0"/>
        <w:ind w:firstLine="709"/>
        <w:jc w:val="right"/>
      </w:pPr>
      <w:r w:rsidRPr="006370F2">
        <w:t>к Административному регламенту</w:t>
      </w:r>
    </w:p>
    <w:p w:rsidR="00CE4E0C" w:rsidRPr="006370F2" w:rsidRDefault="00CE4E0C" w:rsidP="00CE4E0C">
      <w:pPr>
        <w:autoSpaceDE w:val="0"/>
        <w:autoSpaceDN w:val="0"/>
        <w:adjustRightInd w:val="0"/>
        <w:ind w:firstLine="709"/>
        <w:jc w:val="right"/>
      </w:pPr>
    </w:p>
    <w:p w:rsidR="00CE4E0C" w:rsidRPr="006370F2" w:rsidRDefault="00CE4E0C" w:rsidP="00CE4E0C">
      <w:pPr>
        <w:autoSpaceDE w:val="0"/>
        <w:autoSpaceDN w:val="0"/>
        <w:adjustRightInd w:val="0"/>
        <w:ind w:firstLine="709"/>
        <w:jc w:val="center"/>
      </w:pPr>
    </w:p>
    <w:p w:rsidR="00AC616D" w:rsidRPr="0080358C" w:rsidRDefault="00AC616D" w:rsidP="00AC616D">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AC616D" w:rsidRPr="0080358C" w:rsidRDefault="00AC616D" w:rsidP="00AC616D">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AC616D" w:rsidRPr="0080358C" w:rsidRDefault="00AC616D" w:rsidP="00AC616D">
      <w:pPr>
        <w:autoSpaceDE w:val="0"/>
        <w:autoSpaceDN w:val="0"/>
        <w:adjustRightInd w:val="0"/>
        <w:ind w:firstLine="709"/>
        <w:jc w:val="both"/>
      </w:pPr>
      <w:r w:rsidRPr="0080358C">
        <w:t>понедельник - пятница: с 08.00 до 17.00;</w:t>
      </w:r>
    </w:p>
    <w:p w:rsidR="00AC616D" w:rsidRPr="0080358C" w:rsidRDefault="00AC616D" w:rsidP="00AC616D">
      <w:pPr>
        <w:autoSpaceDE w:val="0"/>
        <w:autoSpaceDN w:val="0"/>
        <w:adjustRightInd w:val="0"/>
        <w:ind w:firstLine="709"/>
        <w:jc w:val="both"/>
      </w:pPr>
      <w:r w:rsidRPr="0080358C">
        <w:t>перерыв: с 13.00 до 14.00.</w:t>
      </w:r>
    </w:p>
    <w:p w:rsidR="00AC616D" w:rsidRPr="0080358C" w:rsidRDefault="00AC616D" w:rsidP="00AC616D">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AC616D" w:rsidRPr="0080358C" w:rsidRDefault="00AC616D" w:rsidP="00AC616D">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AC616D" w:rsidRPr="0080358C" w:rsidRDefault="00AC616D" w:rsidP="00AC616D">
      <w:pPr>
        <w:autoSpaceDE w:val="0"/>
        <w:autoSpaceDN w:val="0"/>
        <w:adjustRightInd w:val="0"/>
        <w:ind w:firstLine="709"/>
        <w:jc w:val="both"/>
      </w:pPr>
      <w:r w:rsidRPr="0080358C">
        <w:t>2. Телефоны для справок: 8(47363)59-1-16.</w:t>
      </w:r>
    </w:p>
    <w:p w:rsidR="00AC616D" w:rsidRPr="0080358C" w:rsidRDefault="00AC616D" w:rsidP="00AC616D">
      <w:pPr>
        <w:autoSpaceDE w:val="0"/>
        <w:autoSpaceDN w:val="0"/>
        <w:adjustRightInd w:val="0"/>
        <w:ind w:firstLine="709"/>
        <w:jc w:val="both"/>
      </w:pPr>
      <w:r w:rsidRPr="0080358C">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C616D" w:rsidRPr="0080358C" w:rsidRDefault="00AC616D" w:rsidP="00AC616D">
      <w:pPr>
        <w:autoSpaceDE w:val="0"/>
        <w:autoSpaceDN w:val="0"/>
        <w:adjustRightInd w:val="0"/>
        <w:ind w:firstLine="709"/>
        <w:jc w:val="both"/>
      </w:pPr>
      <w:r w:rsidRPr="0080358C">
        <w:t>3.1. Место нахождения АУ «МФЦ»: 394026, г. Воронеж, ул. Дружинников, 3б (Коминтерновский район).</w:t>
      </w:r>
    </w:p>
    <w:p w:rsidR="00AC616D" w:rsidRPr="0080358C" w:rsidRDefault="00AC616D" w:rsidP="00AC616D">
      <w:pPr>
        <w:autoSpaceDE w:val="0"/>
        <w:autoSpaceDN w:val="0"/>
        <w:adjustRightInd w:val="0"/>
        <w:ind w:firstLine="709"/>
        <w:jc w:val="both"/>
      </w:pPr>
      <w:r w:rsidRPr="0080358C">
        <w:t>Телефон для справок АУ «МФЦ»: (473) 226-99-99.</w:t>
      </w:r>
    </w:p>
    <w:p w:rsidR="00AC616D" w:rsidRPr="0080358C" w:rsidRDefault="00AC616D" w:rsidP="00AC616D">
      <w:pPr>
        <w:autoSpaceDE w:val="0"/>
        <w:autoSpaceDN w:val="0"/>
        <w:adjustRightInd w:val="0"/>
        <w:ind w:firstLine="709"/>
        <w:jc w:val="both"/>
      </w:pPr>
      <w:r w:rsidRPr="0080358C">
        <w:t>Официальный сайт АУ «МФЦ» в сети Интернет: mfc.vr№.ru.</w:t>
      </w:r>
    </w:p>
    <w:p w:rsidR="00AC616D" w:rsidRPr="0080358C" w:rsidRDefault="00AC616D" w:rsidP="00AC616D">
      <w:pPr>
        <w:autoSpaceDE w:val="0"/>
        <w:autoSpaceDN w:val="0"/>
        <w:adjustRightInd w:val="0"/>
        <w:ind w:firstLine="709"/>
        <w:jc w:val="both"/>
      </w:pPr>
      <w:r w:rsidRPr="0080358C">
        <w:t xml:space="preserve">Адрес электронной почты АУ «МФЦ»: </w:t>
      </w:r>
      <w:proofErr w:type="spellStart"/>
      <w:r w:rsidRPr="0080358C">
        <w:t>od</w:t>
      </w:r>
      <w:proofErr w:type="spellEnd"/>
      <w:r w:rsidRPr="0080358C">
        <w:rPr>
          <w:lang w:val="en-US"/>
        </w:rPr>
        <w:t>n</w:t>
      </w:r>
      <w:r w:rsidRPr="0080358C">
        <w:t>o-</w:t>
      </w:r>
      <w:proofErr w:type="spellStart"/>
      <w:r w:rsidRPr="0080358C">
        <w:t>ok</w:t>
      </w:r>
      <w:proofErr w:type="spellEnd"/>
      <w:r w:rsidRPr="0080358C">
        <w:rPr>
          <w:lang w:val="en-US"/>
        </w:rPr>
        <w:t>no</w:t>
      </w:r>
      <w:r w:rsidRPr="0080358C">
        <w:t>@mail.ru.</w:t>
      </w:r>
    </w:p>
    <w:p w:rsidR="00AC616D" w:rsidRPr="0080358C" w:rsidRDefault="00AC616D" w:rsidP="00AC616D">
      <w:pPr>
        <w:autoSpaceDE w:val="0"/>
        <w:autoSpaceDN w:val="0"/>
        <w:adjustRightInd w:val="0"/>
        <w:ind w:firstLine="709"/>
        <w:jc w:val="both"/>
      </w:pPr>
      <w:r w:rsidRPr="0080358C">
        <w:t>График работы АУ «МФЦ»:</w:t>
      </w:r>
    </w:p>
    <w:p w:rsidR="00AC616D" w:rsidRPr="0080358C" w:rsidRDefault="00AC616D" w:rsidP="00AC616D">
      <w:pPr>
        <w:autoSpaceDE w:val="0"/>
        <w:autoSpaceDN w:val="0"/>
        <w:adjustRightInd w:val="0"/>
        <w:ind w:firstLine="709"/>
        <w:jc w:val="both"/>
      </w:pPr>
      <w:r w:rsidRPr="0080358C">
        <w:t>вторник, четверг, пятница: с 09.00 до 18.00;</w:t>
      </w:r>
    </w:p>
    <w:p w:rsidR="00AC616D" w:rsidRPr="0080358C" w:rsidRDefault="00AC616D" w:rsidP="00AC616D">
      <w:pPr>
        <w:autoSpaceDE w:val="0"/>
        <w:autoSpaceDN w:val="0"/>
        <w:adjustRightInd w:val="0"/>
        <w:ind w:firstLine="709"/>
        <w:jc w:val="both"/>
      </w:pPr>
      <w:r w:rsidRPr="0080358C">
        <w:t>среда: с 11.00 до 20.00;</w:t>
      </w:r>
    </w:p>
    <w:p w:rsidR="00AC616D" w:rsidRPr="0080358C" w:rsidRDefault="00AC616D" w:rsidP="00AC616D">
      <w:pPr>
        <w:autoSpaceDE w:val="0"/>
        <w:autoSpaceDN w:val="0"/>
        <w:adjustRightInd w:val="0"/>
        <w:ind w:firstLine="709"/>
        <w:jc w:val="both"/>
      </w:pPr>
      <w:r w:rsidRPr="0080358C">
        <w:t>суббота: с 09.00 до 16.45.</w:t>
      </w:r>
    </w:p>
    <w:p w:rsidR="00AC616D" w:rsidRPr="0080358C" w:rsidRDefault="00AC616D" w:rsidP="00AC616D">
      <w:pPr>
        <w:autoSpaceDE w:val="0"/>
        <w:autoSpaceDN w:val="0"/>
        <w:adjustRightInd w:val="0"/>
        <w:ind w:firstLine="709"/>
        <w:jc w:val="both"/>
      </w:pPr>
      <w:r w:rsidRPr="0080358C">
        <w:t>3.2. Место нахождения филиала АУ «МФЦ» в муниципальном районе:</w:t>
      </w:r>
    </w:p>
    <w:p w:rsidR="00AC616D" w:rsidRPr="0080358C" w:rsidRDefault="00AC616D" w:rsidP="00AC616D">
      <w:pPr>
        <w:autoSpaceDE w:val="0"/>
        <w:autoSpaceDN w:val="0"/>
        <w:adjustRightInd w:val="0"/>
        <w:ind w:firstLine="709"/>
        <w:jc w:val="both"/>
      </w:pPr>
      <w:r w:rsidRPr="0080358C">
        <w:t>397600, Воронежская область, г. Калач, пл. Ленина,5.</w:t>
      </w:r>
    </w:p>
    <w:p w:rsidR="00AC616D" w:rsidRPr="0080358C" w:rsidRDefault="00AC616D" w:rsidP="00AC616D">
      <w:pPr>
        <w:autoSpaceDE w:val="0"/>
        <w:autoSpaceDN w:val="0"/>
        <w:adjustRightInd w:val="0"/>
        <w:ind w:firstLine="709"/>
        <w:jc w:val="both"/>
      </w:pPr>
      <w:r w:rsidRPr="0080358C">
        <w:t>Телефон для справок филиала АУ «МФЦ»: 8(47363)2-92-92,2-92-88.</w:t>
      </w:r>
    </w:p>
    <w:p w:rsidR="00AC616D" w:rsidRPr="0080358C" w:rsidRDefault="00AC616D" w:rsidP="00AC616D">
      <w:pPr>
        <w:autoSpaceDE w:val="0"/>
        <w:autoSpaceDN w:val="0"/>
        <w:adjustRightInd w:val="0"/>
        <w:ind w:firstLine="709"/>
        <w:jc w:val="both"/>
      </w:pPr>
      <w:r w:rsidRPr="0080358C">
        <w:t>График работы филиала АУ «МФЦ»:</w:t>
      </w:r>
    </w:p>
    <w:p w:rsidR="00AC616D" w:rsidRPr="0080358C" w:rsidRDefault="00AC616D" w:rsidP="00AC616D">
      <w:pPr>
        <w:autoSpaceDE w:val="0"/>
        <w:autoSpaceDN w:val="0"/>
        <w:adjustRightInd w:val="0"/>
        <w:ind w:firstLine="709"/>
        <w:jc w:val="both"/>
      </w:pPr>
      <w:r w:rsidRPr="0080358C">
        <w:t>Понедельник-четверг: с 8 час.00мин. до 17.00мин.;</w:t>
      </w:r>
    </w:p>
    <w:p w:rsidR="00AC616D" w:rsidRPr="0080358C" w:rsidRDefault="00AC616D" w:rsidP="00AC616D">
      <w:pPr>
        <w:autoSpaceDE w:val="0"/>
        <w:autoSpaceDN w:val="0"/>
        <w:adjustRightInd w:val="0"/>
        <w:ind w:firstLine="709"/>
        <w:jc w:val="both"/>
      </w:pPr>
      <w:r w:rsidRPr="0080358C">
        <w:t>Пятница: с 8 час.00мин до 15 час. 45 мин.;</w:t>
      </w:r>
    </w:p>
    <w:p w:rsidR="00AC616D" w:rsidRPr="0080358C" w:rsidRDefault="00AC616D" w:rsidP="00AC616D">
      <w:pPr>
        <w:ind w:firstLine="709"/>
        <w:rPr>
          <w:lang w:eastAsia="ar-SA"/>
        </w:rPr>
      </w:pPr>
    </w:p>
    <w:p w:rsidR="00AC616D" w:rsidRPr="0080358C" w:rsidRDefault="00AC616D" w:rsidP="00AC616D">
      <w:pPr>
        <w:ind w:firstLine="709"/>
        <w:rPr>
          <w:lang w:eastAsia="ar-SA"/>
        </w:rPr>
      </w:pPr>
    </w:p>
    <w:p w:rsidR="00AC616D" w:rsidRPr="0080358C" w:rsidRDefault="00AC616D" w:rsidP="00AC616D">
      <w:pPr>
        <w:ind w:firstLine="709"/>
        <w:rPr>
          <w:lang w:eastAsia="ar-SA"/>
        </w:rPr>
      </w:pPr>
    </w:p>
    <w:p w:rsidR="00CE4E0C" w:rsidRPr="006370F2" w:rsidRDefault="00CE4E0C" w:rsidP="00CE4E0C">
      <w:pPr>
        <w:ind w:firstLine="709"/>
        <w:rPr>
          <w:lang w:eastAsia="ar-SA"/>
        </w:rPr>
      </w:pPr>
    </w:p>
    <w:p w:rsidR="00CE4E0C" w:rsidRPr="006370F2" w:rsidRDefault="00CE4E0C" w:rsidP="00CE4E0C">
      <w:pPr>
        <w:ind w:firstLine="709"/>
        <w:rPr>
          <w:lang w:eastAsia="ar-SA"/>
        </w:rPr>
      </w:pPr>
    </w:p>
    <w:p w:rsidR="00CE4E0C" w:rsidRPr="006370F2" w:rsidRDefault="00CE4E0C" w:rsidP="00CE4E0C">
      <w:pPr>
        <w:ind w:firstLine="709"/>
        <w:rPr>
          <w:lang w:eastAsia="ar-SA"/>
        </w:rPr>
      </w:pPr>
    </w:p>
    <w:p w:rsidR="00CE4E0C" w:rsidRPr="004147EF" w:rsidRDefault="00CE4E0C" w:rsidP="00CE4E0C">
      <w:pPr>
        <w:pStyle w:val="ConsPlusNormal"/>
        <w:jc w:val="both"/>
        <w:rPr>
          <w:rFonts w:ascii="Times New Roman" w:hAnsi="Times New Roman" w:cs="Times New Roman"/>
        </w:rPr>
      </w:pPr>
    </w:p>
    <w:p w:rsidR="00CE4E0C" w:rsidRPr="004147EF" w:rsidRDefault="00CE4E0C" w:rsidP="00CE4E0C">
      <w:pPr>
        <w:pStyle w:val="ConsPlusNormal"/>
        <w:jc w:val="both"/>
        <w:rPr>
          <w:rFonts w:ascii="Times New Roman" w:hAnsi="Times New Roman" w:cs="Times New Roman"/>
        </w:rPr>
      </w:pPr>
    </w:p>
    <w:p w:rsidR="00CE4E0C" w:rsidRPr="004147EF" w:rsidRDefault="00CE4E0C" w:rsidP="00CE4E0C">
      <w:pPr>
        <w:pStyle w:val="ConsPlusNormal"/>
        <w:jc w:val="both"/>
        <w:rPr>
          <w:rFonts w:ascii="Times New Roman" w:hAnsi="Times New Roman" w:cs="Times New Roman"/>
        </w:rPr>
      </w:pPr>
    </w:p>
    <w:p w:rsidR="00CE4E0C" w:rsidRPr="00AC616D" w:rsidRDefault="00CE4E0C" w:rsidP="00CE4E0C">
      <w:pPr>
        <w:pStyle w:val="ConsPlusNormal"/>
        <w:jc w:val="right"/>
        <w:outlineLvl w:val="1"/>
        <w:rPr>
          <w:rFonts w:ascii="Times New Roman" w:hAnsi="Times New Roman" w:cs="Times New Roman"/>
          <w:b w:val="0"/>
        </w:rPr>
      </w:pPr>
      <w:bookmarkStart w:id="6" w:name="Par551"/>
      <w:bookmarkEnd w:id="6"/>
    </w:p>
    <w:p w:rsidR="00CE4E0C" w:rsidRPr="00AC616D" w:rsidRDefault="00CE4E0C" w:rsidP="00CE4E0C">
      <w:pPr>
        <w:pStyle w:val="ConsPlusNormal"/>
        <w:jc w:val="right"/>
        <w:outlineLvl w:val="1"/>
        <w:rPr>
          <w:rFonts w:ascii="Times New Roman" w:hAnsi="Times New Roman" w:cs="Times New Roman"/>
          <w:b w:val="0"/>
        </w:rPr>
      </w:pPr>
    </w:p>
    <w:p w:rsidR="00CE4E0C" w:rsidRPr="00AC616D" w:rsidRDefault="00CE4E0C" w:rsidP="00CE4E0C">
      <w:pPr>
        <w:pStyle w:val="ConsPlusNormal"/>
        <w:jc w:val="right"/>
        <w:outlineLvl w:val="1"/>
        <w:rPr>
          <w:rFonts w:ascii="Times New Roman" w:hAnsi="Times New Roman" w:cs="Times New Roman"/>
          <w:b w:val="0"/>
        </w:rPr>
      </w:pPr>
    </w:p>
    <w:p w:rsidR="00CE4E0C" w:rsidRPr="00AC616D" w:rsidRDefault="00CE4E0C" w:rsidP="00CE4E0C">
      <w:pPr>
        <w:pStyle w:val="ConsPlusNormal"/>
        <w:jc w:val="right"/>
        <w:outlineLvl w:val="1"/>
        <w:rPr>
          <w:rFonts w:ascii="Times New Roman" w:hAnsi="Times New Roman" w:cs="Times New Roman"/>
          <w:b w:val="0"/>
        </w:rPr>
      </w:pPr>
    </w:p>
    <w:p w:rsidR="00CE4E0C" w:rsidRPr="00AC616D" w:rsidRDefault="00CE4E0C" w:rsidP="00CE4E0C">
      <w:pPr>
        <w:pStyle w:val="ConsPlusNormal"/>
        <w:jc w:val="right"/>
        <w:outlineLvl w:val="1"/>
        <w:rPr>
          <w:rFonts w:ascii="Times New Roman" w:hAnsi="Times New Roman" w:cs="Times New Roman"/>
          <w:b w:val="0"/>
        </w:rPr>
      </w:pPr>
    </w:p>
    <w:p w:rsidR="00CE4E0C" w:rsidRPr="00AC616D" w:rsidRDefault="00CE4E0C" w:rsidP="00CE4E0C">
      <w:pPr>
        <w:pStyle w:val="ConsPlusNormal"/>
        <w:jc w:val="right"/>
        <w:outlineLvl w:val="1"/>
        <w:rPr>
          <w:rFonts w:ascii="Times New Roman" w:hAnsi="Times New Roman" w:cs="Times New Roman"/>
          <w:b w:val="0"/>
        </w:rPr>
      </w:pPr>
    </w:p>
    <w:p w:rsidR="00CE4E0C" w:rsidRPr="00AC616D" w:rsidRDefault="00CE4E0C" w:rsidP="00CE4E0C">
      <w:pPr>
        <w:pStyle w:val="ConsPlusNormal"/>
        <w:jc w:val="right"/>
        <w:outlineLvl w:val="1"/>
        <w:rPr>
          <w:rFonts w:ascii="Times New Roman" w:hAnsi="Times New Roman" w:cs="Times New Roman"/>
          <w:b w:val="0"/>
        </w:rPr>
      </w:pPr>
    </w:p>
    <w:p w:rsidR="00CE4E0C" w:rsidRPr="00AC616D" w:rsidRDefault="00CE4E0C" w:rsidP="00CE4E0C">
      <w:pPr>
        <w:pStyle w:val="ConsPlusNormal"/>
        <w:jc w:val="right"/>
        <w:outlineLvl w:val="1"/>
        <w:rPr>
          <w:rFonts w:ascii="Times New Roman" w:hAnsi="Times New Roman" w:cs="Times New Roman"/>
          <w:b w:val="0"/>
        </w:rPr>
      </w:pPr>
    </w:p>
    <w:p w:rsidR="00CE4E0C" w:rsidRPr="00AC616D" w:rsidRDefault="00CE4E0C" w:rsidP="00CE4E0C">
      <w:pPr>
        <w:pStyle w:val="ConsPlusNormal"/>
        <w:jc w:val="right"/>
        <w:outlineLvl w:val="1"/>
        <w:rPr>
          <w:rFonts w:ascii="Times New Roman" w:hAnsi="Times New Roman" w:cs="Times New Roman"/>
          <w:b w:val="0"/>
        </w:rPr>
      </w:pPr>
    </w:p>
    <w:p w:rsidR="00CE4E0C" w:rsidRPr="00AC616D" w:rsidRDefault="00CE4E0C" w:rsidP="00CE4E0C">
      <w:pPr>
        <w:pStyle w:val="ConsPlusNormal"/>
        <w:jc w:val="right"/>
        <w:outlineLvl w:val="1"/>
        <w:rPr>
          <w:rFonts w:ascii="Times New Roman" w:hAnsi="Times New Roman" w:cs="Times New Roman"/>
          <w:b w:val="0"/>
        </w:rPr>
      </w:pPr>
    </w:p>
    <w:p w:rsidR="00CE4E0C" w:rsidRPr="00AC616D" w:rsidRDefault="00CE4E0C" w:rsidP="00CE4E0C">
      <w:pPr>
        <w:pStyle w:val="ConsPlusNormal"/>
        <w:jc w:val="right"/>
        <w:outlineLvl w:val="1"/>
        <w:rPr>
          <w:rFonts w:ascii="Times New Roman" w:hAnsi="Times New Roman" w:cs="Times New Roman"/>
          <w:b w:val="0"/>
        </w:rPr>
      </w:pPr>
      <w:r w:rsidRPr="00AC616D">
        <w:rPr>
          <w:rFonts w:ascii="Times New Roman" w:hAnsi="Times New Roman" w:cs="Times New Roman"/>
          <w:b w:val="0"/>
        </w:rPr>
        <w:lastRenderedPageBreak/>
        <w:t>Приложение № 2</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к Административному регламенту</w:t>
      </w:r>
    </w:p>
    <w:p w:rsidR="00CE4E0C" w:rsidRPr="00AC616D" w:rsidRDefault="00CE4E0C" w:rsidP="00CE4E0C">
      <w:pPr>
        <w:pStyle w:val="ConsPlusNormal"/>
        <w:jc w:val="right"/>
        <w:outlineLvl w:val="2"/>
        <w:rPr>
          <w:rFonts w:ascii="Times New Roman" w:hAnsi="Times New Roman" w:cs="Times New Roman"/>
          <w:b w:val="0"/>
        </w:rPr>
      </w:pPr>
      <w:r w:rsidRPr="00AC616D">
        <w:rPr>
          <w:rFonts w:ascii="Times New Roman" w:hAnsi="Times New Roman" w:cs="Times New Roman"/>
          <w:b w:val="0"/>
        </w:rPr>
        <w:t>форма заявления</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 xml:space="preserve">Главе </w:t>
      </w:r>
      <w:r w:rsidR="00AC616D" w:rsidRPr="00AC616D">
        <w:rPr>
          <w:rFonts w:ascii="Times New Roman" w:hAnsi="Times New Roman" w:cs="Times New Roman"/>
          <w:b w:val="0"/>
        </w:rPr>
        <w:t>Подгоренского сельского поселения</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(Ф.И.О.)</w:t>
      </w:r>
    </w:p>
    <w:p w:rsidR="00CE4E0C" w:rsidRPr="00AC616D" w:rsidRDefault="00CE4E0C" w:rsidP="00CE4E0C">
      <w:pPr>
        <w:pStyle w:val="ConsPlusNormal"/>
        <w:jc w:val="right"/>
        <w:rPr>
          <w:rFonts w:ascii="Times New Roman" w:hAnsi="Times New Roman" w:cs="Times New Roman"/>
          <w:b w:val="0"/>
        </w:rPr>
      </w:pP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Для физических лиц:</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(Ф.И.О. заявителя, паспортные данные)</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(по доверенности в интересах)</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(адрес регистрации)</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Контактный телефон 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(указывается по желанию)</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Для юридических лиц:</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(полное наименование юридического лица)</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(Ф.И.О. руководителя)</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(почтовый адрес)</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(по доверенности в интересах)</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ОГРН 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ИНН 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Контактный телефон _______________________</w:t>
      </w:r>
    </w:p>
    <w:p w:rsidR="00CE4E0C" w:rsidRPr="00AC616D" w:rsidRDefault="00CE4E0C" w:rsidP="00CE4E0C">
      <w:pPr>
        <w:pStyle w:val="ConsPlusNormal"/>
        <w:jc w:val="right"/>
        <w:rPr>
          <w:rFonts w:ascii="Times New Roman" w:hAnsi="Times New Roman" w:cs="Times New Roman"/>
          <w:b w:val="0"/>
          <w:sz w:val="22"/>
          <w:szCs w:val="22"/>
        </w:rPr>
      </w:pPr>
      <w:r w:rsidRPr="00AC616D">
        <w:rPr>
          <w:rFonts w:ascii="Times New Roman" w:hAnsi="Times New Roman" w:cs="Times New Roman"/>
          <w:b w:val="0"/>
          <w:sz w:val="22"/>
          <w:szCs w:val="22"/>
        </w:rPr>
        <w:t>(указывается по желанию)</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ЗАЯВЛЕНИЕ</w:t>
      </w:r>
    </w:p>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об утверждении схемы расположения земельного участка</w:t>
      </w:r>
    </w:p>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на кадастровом плане территории с целью его раздела</w:t>
      </w:r>
    </w:p>
    <w:p w:rsidR="00CE4E0C" w:rsidRPr="00AC616D" w:rsidRDefault="00CE4E0C" w:rsidP="00CE4E0C">
      <w:pPr>
        <w:pStyle w:val="ConsPlusNormal"/>
        <w:ind w:firstLine="540"/>
        <w:jc w:val="both"/>
        <w:rPr>
          <w:rFonts w:ascii="Times New Roman" w:hAnsi="Times New Roman" w:cs="Times New Roman"/>
          <w:b w:val="0"/>
        </w:rPr>
      </w:pPr>
      <w:r w:rsidRPr="00AC616D">
        <w:rPr>
          <w:rFonts w:ascii="Times New Roman" w:hAnsi="Times New Roman" w:cs="Times New Roman"/>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AC616D">
        <w:rPr>
          <w:rFonts w:ascii="Times New Roman" w:hAnsi="Times New Roman" w:cs="Times New Roman"/>
          <w:b w:val="0"/>
        </w:rPr>
        <w:t>нужное</w:t>
      </w:r>
      <w:proofErr w:type="gramEnd"/>
      <w:r w:rsidRPr="00AC616D">
        <w:rPr>
          <w:rFonts w:ascii="Times New Roman" w:hAnsi="Times New Roman" w:cs="Times New Roman"/>
          <w:b w:val="0"/>
        </w:rPr>
        <w:t xml:space="preserve"> подчеркнуть), прошу утвердить прилагаемую схему расположения земельного участка.</w:t>
      </w:r>
    </w:p>
    <w:p w:rsidR="00CE4E0C" w:rsidRPr="00AC616D" w:rsidRDefault="00CE4E0C" w:rsidP="00CE4E0C">
      <w:pPr>
        <w:pStyle w:val="ConsPlusNormal"/>
        <w:ind w:firstLine="540"/>
        <w:jc w:val="both"/>
        <w:rPr>
          <w:rFonts w:ascii="Times New Roman" w:hAnsi="Times New Roman" w:cs="Times New Roman"/>
          <w:b w:val="0"/>
        </w:rPr>
      </w:pPr>
      <w:r w:rsidRPr="00AC616D">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AC616D">
        <w:rPr>
          <w:rFonts w:ascii="Times New Roman" w:hAnsi="Times New Roman" w:cs="Times New Roman"/>
          <w:b w:val="0"/>
        </w:rPr>
        <w:t>нужное</w:t>
      </w:r>
      <w:proofErr w:type="gramEnd"/>
      <w:r w:rsidRPr="00AC616D">
        <w:rPr>
          <w:rFonts w:ascii="Times New Roman" w:hAnsi="Times New Roman" w:cs="Times New Roman"/>
          <w:b w:val="0"/>
        </w:rPr>
        <w:t xml:space="preserve"> подчеркнуть).</w:t>
      </w:r>
    </w:p>
    <w:p w:rsidR="00CE4E0C" w:rsidRPr="00AC616D" w:rsidRDefault="00CE4E0C" w:rsidP="00CE4E0C">
      <w:pPr>
        <w:pStyle w:val="ConsPlusNormal"/>
        <w:ind w:firstLine="540"/>
        <w:jc w:val="both"/>
        <w:rPr>
          <w:rFonts w:ascii="Times New Roman" w:hAnsi="Times New Roman" w:cs="Times New Roman"/>
          <w:b w:val="0"/>
        </w:rPr>
      </w:pPr>
      <w:r w:rsidRPr="00AC616D">
        <w:rPr>
          <w:rFonts w:ascii="Times New Roman" w:hAnsi="Times New Roman" w:cs="Times New Roman"/>
          <w:b w:val="0"/>
        </w:rPr>
        <w:t>Приложения (указывается список прилагаемых к заявлению документов):</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_________________________</w:t>
      </w:r>
      <w:r w:rsidR="00AC616D">
        <w:rPr>
          <w:rFonts w:ascii="Times New Roman" w:hAnsi="Times New Roman" w:cs="Times New Roman"/>
        </w:rPr>
        <w:t>_________________</w:t>
      </w:r>
      <w:r w:rsidRPr="00AC616D">
        <w:rPr>
          <w:rFonts w:ascii="Times New Roman" w:hAnsi="Times New Roman" w:cs="Times New Roman"/>
        </w:rPr>
        <w:t>_________________________________________________</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______________________________                 _______________                               _____</w:t>
      </w:r>
      <w:r w:rsidR="00AC616D">
        <w:rPr>
          <w:rFonts w:ascii="Times New Roman" w:hAnsi="Times New Roman" w:cs="Times New Roman"/>
        </w:rPr>
        <w:t>______</w:t>
      </w:r>
      <w:r w:rsidRPr="00AC616D">
        <w:rPr>
          <w:rFonts w:ascii="Times New Roman" w:hAnsi="Times New Roman" w:cs="Times New Roman"/>
        </w:rPr>
        <w:t>_____________</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 xml:space="preserve">         (должность)                                                    (подпись)                                           (фамилия И.О.)</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 xml:space="preserve">             М.П.</w:t>
      </w:r>
    </w:p>
    <w:p w:rsidR="00CE4E0C" w:rsidRPr="00AC616D" w:rsidRDefault="00CE4E0C" w:rsidP="00CE4E0C">
      <w:pPr>
        <w:pStyle w:val="ConsPlusNormal"/>
        <w:ind w:firstLine="540"/>
        <w:jc w:val="both"/>
        <w:rPr>
          <w:rFonts w:ascii="Times New Roman" w:hAnsi="Times New Roman" w:cs="Times New Roman"/>
          <w:b w:val="0"/>
        </w:rPr>
      </w:pPr>
      <w:r w:rsidRPr="00AC616D">
        <w:rPr>
          <w:rFonts w:ascii="Times New Roman" w:hAnsi="Times New Roman" w:cs="Times New Roman"/>
          <w:b w:val="0"/>
        </w:rPr>
        <w:t xml:space="preserve">В соответствии с требованиями Федерального </w:t>
      </w:r>
      <w:hyperlink r:id="rId21" w:history="1">
        <w:r w:rsidRPr="00AC616D">
          <w:rPr>
            <w:rFonts w:ascii="Times New Roman" w:hAnsi="Times New Roman" w:cs="Times New Roman"/>
            <w:b w:val="0"/>
            <w:color w:val="0000FF"/>
          </w:rPr>
          <w:t>закона</w:t>
        </w:r>
      </w:hyperlink>
      <w:r w:rsidRPr="00AC616D">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w:t>
      </w:r>
      <w:r w:rsidRPr="00AC616D">
        <w:rPr>
          <w:rFonts w:ascii="Times New Roman" w:hAnsi="Times New Roman" w:cs="Times New Roman"/>
          <w:b w:val="0"/>
        </w:rPr>
        <w:lastRenderedPageBreak/>
        <w:t>предоставленных выше персональных данных. Настоящее согласие дано мною бессрочно (для физических лиц).</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"__" __________ 20__ г. _________________</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 xml:space="preserve">                                        (подпись)</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jc w:val="both"/>
        <w:rPr>
          <w:rFonts w:ascii="Times New Roman" w:hAnsi="Times New Roman" w:cs="Times New Roman"/>
          <w:b w:val="0"/>
        </w:rPr>
      </w:pPr>
    </w:p>
    <w:p w:rsidR="00CE4E0C" w:rsidRDefault="00CE4E0C"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Default="00AC616D" w:rsidP="00CE4E0C">
      <w:pPr>
        <w:pStyle w:val="ConsPlusNormal"/>
        <w:jc w:val="both"/>
        <w:rPr>
          <w:rFonts w:ascii="Times New Roman" w:hAnsi="Times New Roman" w:cs="Times New Roman"/>
          <w:b w:val="0"/>
        </w:rPr>
      </w:pPr>
    </w:p>
    <w:p w:rsidR="00AC616D" w:rsidRPr="00AC616D" w:rsidRDefault="00AC616D" w:rsidP="00CE4E0C">
      <w:pPr>
        <w:pStyle w:val="ConsPlusNormal"/>
        <w:jc w:val="both"/>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r w:rsidRPr="00AC616D">
        <w:rPr>
          <w:rFonts w:ascii="Times New Roman" w:hAnsi="Times New Roman" w:cs="Times New Roman"/>
          <w:b w:val="0"/>
        </w:rPr>
        <w:lastRenderedPageBreak/>
        <w:t>Форма заявления</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 xml:space="preserve">Главе </w:t>
      </w:r>
      <w:r w:rsidR="00AC616D">
        <w:rPr>
          <w:rFonts w:ascii="Times New Roman" w:hAnsi="Times New Roman" w:cs="Times New Roman"/>
          <w:b w:val="0"/>
        </w:rPr>
        <w:t>Подгоренского сельского поселения</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(Ф.И.О.)</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Для физических лиц:</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(Ф.И.О. заявителя, паспортные данные)</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(по доверенности в интересах)</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(адрес регистрации)</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Контактный телефон 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(указывается по желанию)</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Для юридических лиц:</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(полное наименование юридического лица)</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(Ф.И.О. руководителя)</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(почтовый адрес)</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(по доверенности в интересах)</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ОГРН 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ИНН 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Контактный телефон 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(указывается по желанию)</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ЗАЯВЛЕНИЕ</w:t>
      </w:r>
    </w:p>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о разделе земельного участка,</w:t>
      </w:r>
    </w:p>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 xml:space="preserve">находящегося в муниципальной собственности или государственная </w:t>
      </w:r>
      <w:proofErr w:type="gramStart"/>
      <w:r w:rsidRPr="00AC616D">
        <w:rPr>
          <w:rFonts w:ascii="Times New Roman" w:hAnsi="Times New Roman" w:cs="Times New Roman"/>
          <w:b w:val="0"/>
        </w:rPr>
        <w:t>собственность</w:t>
      </w:r>
      <w:proofErr w:type="gramEnd"/>
      <w:r w:rsidRPr="00AC616D">
        <w:rPr>
          <w:rFonts w:ascii="Times New Roman" w:hAnsi="Times New Roman" w:cs="Times New Roman"/>
          <w:b w:val="0"/>
        </w:rPr>
        <w:t xml:space="preserve"> на который не разграничена</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ind w:firstLine="540"/>
        <w:jc w:val="both"/>
        <w:rPr>
          <w:rFonts w:ascii="Times New Roman" w:hAnsi="Times New Roman" w:cs="Times New Roman"/>
          <w:b w:val="0"/>
        </w:rPr>
      </w:pPr>
      <w:r w:rsidRPr="00AC616D">
        <w:rPr>
          <w:rFonts w:ascii="Times New Roman" w:hAnsi="Times New Roman" w:cs="Times New Roman"/>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CE4E0C" w:rsidRPr="00AC616D" w:rsidTr="00AC616D">
        <w:tc>
          <w:tcPr>
            <w:tcW w:w="567"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 xml:space="preserve">N </w:t>
            </w:r>
            <w:proofErr w:type="gramStart"/>
            <w:r w:rsidRPr="00AC616D">
              <w:rPr>
                <w:rFonts w:ascii="Times New Roman" w:hAnsi="Times New Roman" w:cs="Times New Roman"/>
                <w:b w:val="0"/>
              </w:rPr>
              <w:t>п</w:t>
            </w:r>
            <w:proofErr w:type="gramEnd"/>
            <w:r w:rsidRPr="00AC616D">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Разрешенное использование</w:t>
            </w:r>
          </w:p>
        </w:tc>
      </w:tr>
      <w:tr w:rsidR="00CE4E0C" w:rsidRPr="00AC616D" w:rsidTr="00AC616D">
        <w:tc>
          <w:tcPr>
            <w:tcW w:w="567"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r>
      <w:tr w:rsidR="00CE4E0C" w:rsidRPr="00AC616D" w:rsidTr="00AC616D">
        <w:tc>
          <w:tcPr>
            <w:tcW w:w="567"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r>
    </w:tbl>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ind w:firstLine="540"/>
        <w:jc w:val="both"/>
        <w:rPr>
          <w:rFonts w:ascii="Times New Roman" w:hAnsi="Times New Roman" w:cs="Times New Roman"/>
          <w:b w:val="0"/>
        </w:rPr>
      </w:pPr>
      <w:r w:rsidRPr="00AC616D">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AC616D">
        <w:rPr>
          <w:rFonts w:ascii="Times New Roman" w:hAnsi="Times New Roman" w:cs="Times New Roman"/>
          <w:b w:val="0"/>
        </w:rPr>
        <w:t>нужное</w:t>
      </w:r>
      <w:proofErr w:type="gramEnd"/>
      <w:r w:rsidRPr="00AC616D">
        <w:rPr>
          <w:rFonts w:ascii="Times New Roman" w:hAnsi="Times New Roman" w:cs="Times New Roman"/>
          <w:b w:val="0"/>
        </w:rPr>
        <w:t xml:space="preserve"> подчеркнуть).</w:t>
      </w:r>
    </w:p>
    <w:p w:rsidR="00CE4E0C" w:rsidRPr="00AC616D" w:rsidRDefault="00CE4E0C" w:rsidP="00CE4E0C">
      <w:pPr>
        <w:pStyle w:val="ConsPlusNormal"/>
        <w:ind w:firstLine="540"/>
        <w:jc w:val="both"/>
        <w:rPr>
          <w:rFonts w:ascii="Times New Roman" w:hAnsi="Times New Roman" w:cs="Times New Roman"/>
          <w:b w:val="0"/>
        </w:rPr>
      </w:pPr>
      <w:r w:rsidRPr="00AC616D">
        <w:rPr>
          <w:rFonts w:ascii="Times New Roman" w:hAnsi="Times New Roman" w:cs="Times New Roman"/>
          <w:b w:val="0"/>
        </w:rPr>
        <w:t>Приложения (указывается список прилагаемых к заявлению документов):</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___________________________________________________________</w:t>
      </w:r>
      <w:r w:rsidR="00AC616D">
        <w:rPr>
          <w:rFonts w:ascii="Times New Roman" w:hAnsi="Times New Roman" w:cs="Times New Roman"/>
        </w:rPr>
        <w:t>_________________</w:t>
      </w:r>
      <w:r w:rsidRPr="00AC616D">
        <w:rPr>
          <w:rFonts w:ascii="Times New Roman" w:hAnsi="Times New Roman" w:cs="Times New Roman"/>
        </w:rPr>
        <w:t>________________</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_____________________________         _______________                                           __________</w:t>
      </w:r>
      <w:r w:rsidR="00AC616D">
        <w:rPr>
          <w:rFonts w:ascii="Times New Roman" w:hAnsi="Times New Roman" w:cs="Times New Roman"/>
        </w:rPr>
        <w:t>_____</w:t>
      </w:r>
      <w:r w:rsidRPr="00AC616D">
        <w:rPr>
          <w:rFonts w:ascii="Times New Roman" w:hAnsi="Times New Roman" w:cs="Times New Roman"/>
        </w:rPr>
        <w:t>________</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 xml:space="preserve">         (должность)                                           (подпись)                                                      (фамилия И.О.)</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 xml:space="preserve">             М.П.</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ind w:firstLine="540"/>
        <w:jc w:val="both"/>
        <w:rPr>
          <w:rFonts w:ascii="Times New Roman" w:hAnsi="Times New Roman" w:cs="Times New Roman"/>
          <w:b w:val="0"/>
        </w:rPr>
      </w:pPr>
      <w:r w:rsidRPr="00AC616D">
        <w:rPr>
          <w:rFonts w:ascii="Times New Roman" w:hAnsi="Times New Roman" w:cs="Times New Roman"/>
          <w:b w:val="0"/>
        </w:rPr>
        <w:lastRenderedPageBreak/>
        <w:t xml:space="preserve">В соответствии с требованиями Федерального </w:t>
      </w:r>
      <w:hyperlink r:id="rId22" w:history="1">
        <w:r w:rsidRPr="00AC616D">
          <w:rPr>
            <w:rFonts w:ascii="Times New Roman" w:hAnsi="Times New Roman" w:cs="Times New Roman"/>
            <w:b w:val="0"/>
            <w:color w:val="0000FF"/>
          </w:rPr>
          <w:t>закона</w:t>
        </w:r>
      </w:hyperlink>
      <w:r w:rsidRPr="00AC616D">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"__" __________ 20__ г. _________________</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 xml:space="preserve">                            (подпись)</w:t>
      </w:r>
    </w:p>
    <w:p w:rsidR="00CE4E0C" w:rsidRPr="00AC616D" w:rsidRDefault="00CE4E0C" w:rsidP="00CE4E0C">
      <w:pPr>
        <w:pStyle w:val="ConsPlusNonformat"/>
        <w:jc w:val="both"/>
        <w:rPr>
          <w:rFonts w:ascii="Times New Roman" w:hAnsi="Times New Roman" w:cs="Times New Roman"/>
        </w:rPr>
        <w:sectPr w:rsidR="00CE4E0C" w:rsidRPr="00AC616D" w:rsidSect="00AC616D">
          <w:pgSz w:w="11905" w:h="16838"/>
          <w:pgMar w:top="1134" w:right="850" w:bottom="1134" w:left="1701" w:header="0" w:footer="0" w:gutter="0"/>
          <w:cols w:space="720"/>
          <w:noEndnote/>
          <w:docGrid w:linePitch="326"/>
        </w:sectPr>
      </w:pPr>
    </w:p>
    <w:p w:rsidR="00CE4E0C" w:rsidRPr="00AC616D" w:rsidRDefault="00CE4E0C" w:rsidP="00CE4E0C">
      <w:pPr>
        <w:pStyle w:val="ConsPlusNormal"/>
        <w:jc w:val="right"/>
        <w:outlineLvl w:val="1"/>
        <w:rPr>
          <w:rFonts w:ascii="Times New Roman" w:hAnsi="Times New Roman" w:cs="Times New Roman"/>
          <w:b w:val="0"/>
        </w:rPr>
      </w:pPr>
      <w:bookmarkStart w:id="7" w:name="Par671"/>
      <w:bookmarkEnd w:id="7"/>
      <w:r w:rsidRPr="00AC616D">
        <w:rPr>
          <w:rFonts w:ascii="Times New Roman" w:hAnsi="Times New Roman" w:cs="Times New Roman"/>
          <w:b w:val="0"/>
        </w:rPr>
        <w:lastRenderedPageBreak/>
        <w:t>Приложение N 3</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к Административному регламенту</w:t>
      </w:r>
    </w:p>
    <w:p w:rsidR="00CE4E0C" w:rsidRPr="00AC616D" w:rsidRDefault="00CE4E0C" w:rsidP="00CE4E0C">
      <w:pPr>
        <w:pStyle w:val="ConsPlusNormal"/>
        <w:jc w:val="right"/>
        <w:outlineLvl w:val="2"/>
        <w:rPr>
          <w:rFonts w:ascii="Times New Roman" w:hAnsi="Times New Roman" w:cs="Times New Roman"/>
          <w:b w:val="0"/>
        </w:rPr>
      </w:pPr>
      <w:r w:rsidRPr="00AC616D">
        <w:rPr>
          <w:rFonts w:ascii="Times New Roman" w:hAnsi="Times New Roman" w:cs="Times New Roman"/>
          <w:b w:val="0"/>
        </w:rPr>
        <w:t>Форма заявления</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 xml:space="preserve">Главе </w:t>
      </w:r>
      <w:r w:rsidR="00AC616D">
        <w:rPr>
          <w:rFonts w:ascii="Times New Roman" w:hAnsi="Times New Roman" w:cs="Times New Roman"/>
          <w:b w:val="0"/>
        </w:rPr>
        <w:t>Подгоренского сельского поселения</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(Ф.И.О.)</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Для физических лиц:</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(Ф.И.О. заявителя, паспортные данные)</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(по доверенности в интересах)</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(адрес регистрации)</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Контактный телефон 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(указывается по желанию)</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Для юридических лиц:</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(полное наименование юридического лица)</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(Ф.И.О. руководителя)</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(почтовый адрес)</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(по доверенности в интересах)</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ОГРН 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ИНН 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Контактный телефон 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(указывается по желанию)</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ЗАЯВЛЕНИЕ</w:t>
      </w:r>
    </w:p>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об утверждении схемы расположения земельного участка</w:t>
      </w:r>
    </w:p>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на кадастровом плане территории при объединении</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ind w:firstLine="540"/>
        <w:jc w:val="both"/>
        <w:rPr>
          <w:rFonts w:ascii="Times New Roman" w:hAnsi="Times New Roman" w:cs="Times New Roman"/>
          <w:b w:val="0"/>
        </w:rPr>
      </w:pPr>
      <w:r w:rsidRPr="00AC616D">
        <w:rPr>
          <w:rFonts w:ascii="Times New Roman" w:hAnsi="Times New Roman" w:cs="Times New Roman"/>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CE4E0C" w:rsidRPr="00AC616D" w:rsidRDefault="00CE4E0C" w:rsidP="00CE4E0C">
      <w:pPr>
        <w:pStyle w:val="ConsPlusNormal"/>
        <w:ind w:firstLine="540"/>
        <w:jc w:val="both"/>
        <w:rPr>
          <w:rFonts w:ascii="Times New Roman" w:hAnsi="Times New Roman" w:cs="Times New Roman"/>
          <w:b w:val="0"/>
        </w:rPr>
      </w:pPr>
      <w:r w:rsidRPr="00AC616D">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AC616D">
        <w:rPr>
          <w:rFonts w:ascii="Times New Roman" w:hAnsi="Times New Roman" w:cs="Times New Roman"/>
          <w:b w:val="0"/>
        </w:rPr>
        <w:t>нужное</w:t>
      </w:r>
      <w:proofErr w:type="gramEnd"/>
      <w:r w:rsidRPr="00AC616D">
        <w:rPr>
          <w:rFonts w:ascii="Times New Roman" w:hAnsi="Times New Roman" w:cs="Times New Roman"/>
          <w:b w:val="0"/>
        </w:rPr>
        <w:t xml:space="preserve"> подчеркнуть).</w:t>
      </w:r>
    </w:p>
    <w:p w:rsidR="00CE4E0C" w:rsidRPr="00AC616D" w:rsidRDefault="00CE4E0C" w:rsidP="00CE4E0C">
      <w:pPr>
        <w:pStyle w:val="ConsPlusNormal"/>
        <w:ind w:firstLine="540"/>
        <w:jc w:val="both"/>
        <w:rPr>
          <w:rFonts w:ascii="Times New Roman" w:hAnsi="Times New Roman" w:cs="Times New Roman"/>
          <w:b w:val="0"/>
        </w:rPr>
      </w:pPr>
      <w:r w:rsidRPr="00AC616D">
        <w:rPr>
          <w:rFonts w:ascii="Times New Roman" w:hAnsi="Times New Roman" w:cs="Times New Roman"/>
          <w:b w:val="0"/>
        </w:rPr>
        <w:t>Приложения (указывается список прилагаемых к заявлению документов):</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___________________________________________________________________________</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______________________________      _______________                                                    __________________</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 xml:space="preserve">         (должность)                                       (подпись)                                                                          (фамилия И.О.)</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 xml:space="preserve">             М.П.</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ind w:firstLine="540"/>
        <w:jc w:val="both"/>
        <w:rPr>
          <w:rFonts w:ascii="Times New Roman" w:hAnsi="Times New Roman" w:cs="Times New Roman"/>
          <w:b w:val="0"/>
        </w:rPr>
      </w:pPr>
      <w:r w:rsidRPr="00AC616D">
        <w:rPr>
          <w:rFonts w:ascii="Times New Roman" w:hAnsi="Times New Roman" w:cs="Times New Roman"/>
          <w:b w:val="0"/>
        </w:rPr>
        <w:t xml:space="preserve">В соответствии с требованиями Федерального </w:t>
      </w:r>
      <w:hyperlink r:id="rId23" w:history="1">
        <w:r w:rsidRPr="00AC616D">
          <w:rPr>
            <w:rFonts w:ascii="Times New Roman" w:hAnsi="Times New Roman" w:cs="Times New Roman"/>
            <w:b w:val="0"/>
            <w:color w:val="0000FF"/>
          </w:rPr>
          <w:t>закона</w:t>
        </w:r>
      </w:hyperlink>
      <w:r w:rsidRPr="00AC616D">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w:t>
      </w:r>
      <w:r w:rsidRPr="00AC616D">
        <w:rPr>
          <w:rFonts w:ascii="Times New Roman" w:hAnsi="Times New Roman" w:cs="Times New Roman"/>
          <w:b w:val="0"/>
        </w:rPr>
        <w:lastRenderedPageBreak/>
        <w:t>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"__" __________ 20__ г. _________________</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 xml:space="preserve">                                           (подпись)</w:t>
      </w:r>
    </w:p>
    <w:p w:rsidR="00CE4E0C" w:rsidRPr="00AC616D" w:rsidRDefault="00CE4E0C" w:rsidP="00CE4E0C">
      <w:pPr>
        <w:pStyle w:val="ConsPlusNormal"/>
        <w:ind w:firstLine="540"/>
        <w:jc w:val="both"/>
        <w:rPr>
          <w:rFonts w:ascii="Times New Roman" w:hAnsi="Times New Roman" w:cs="Times New Roman"/>
          <w:b w:val="0"/>
        </w:rPr>
      </w:pPr>
    </w:p>
    <w:p w:rsidR="00CE4E0C" w:rsidRPr="00AC616D" w:rsidRDefault="00CE4E0C" w:rsidP="00CE4E0C">
      <w:pPr>
        <w:pStyle w:val="ConsPlusNormal"/>
        <w:ind w:firstLine="540"/>
        <w:jc w:val="both"/>
        <w:rPr>
          <w:rFonts w:ascii="Times New Roman" w:hAnsi="Times New Roman" w:cs="Times New Roman"/>
          <w:b w:val="0"/>
        </w:rPr>
      </w:pP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Default="00CE4E0C" w:rsidP="00CE4E0C">
      <w:pPr>
        <w:pStyle w:val="ConsPlusNormal"/>
        <w:jc w:val="right"/>
        <w:outlineLvl w:val="2"/>
        <w:rPr>
          <w:rFonts w:ascii="Times New Roman" w:hAnsi="Times New Roman" w:cs="Times New Roman"/>
          <w:b w:val="0"/>
        </w:rPr>
      </w:pPr>
    </w:p>
    <w:p w:rsidR="00AC616D" w:rsidRDefault="00AC616D" w:rsidP="00CE4E0C">
      <w:pPr>
        <w:pStyle w:val="ConsPlusNormal"/>
        <w:jc w:val="right"/>
        <w:outlineLvl w:val="2"/>
        <w:rPr>
          <w:rFonts w:ascii="Times New Roman" w:hAnsi="Times New Roman" w:cs="Times New Roman"/>
          <w:b w:val="0"/>
        </w:rPr>
      </w:pPr>
    </w:p>
    <w:p w:rsidR="00AC616D" w:rsidRDefault="00AC616D" w:rsidP="00CE4E0C">
      <w:pPr>
        <w:pStyle w:val="ConsPlusNormal"/>
        <w:jc w:val="right"/>
        <w:outlineLvl w:val="2"/>
        <w:rPr>
          <w:rFonts w:ascii="Times New Roman" w:hAnsi="Times New Roman" w:cs="Times New Roman"/>
          <w:b w:val="0"/>
        </w:rPr>
      </w:pPr>
    </w:p>
    <w:p w:rsidR="00AC616D" w:rsidRPr="00AC616D" w:rsidRDefault="00AC616D"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p>
    <w:p w:rsidR="00CE4E0C" w:rsidRPr="00AC616D" w:rsidRDefault="00CE4E0C" w:rsidP="00CE4E0C">
      <w:pPr>
        <w:pStyle w:val="ConsPlusNormal"/>
        <w:jc w:val="right"/>
        <w:outlineLvl w:val="2"/>
        <w:rPr>
          <w:rFonts w:ascii="Times New Roman" w:hAnsi="Times New Roman" w:cs="Times New Roman"/>
          <w:b w:val="0"/>
        </w:rPr>
      </w:pPr>
      <w:r w:rsidRPr="00AC616D">
        <w:rPr>
          <w:rFonts w:ascii="Times New Roman" w:hAnsi="Times New Roman" w:cs="Times New Roman"/>
          <w:b w:val="0"/>
        </w:rPr>
        <w:lastRenderedPageBreak/>
        <w:t>Форма заявления</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 xml:space="preserve">Главе </w:t>
      </w:r>
      <w:r w:rsidR="00AC616D">
        <w:rPr>
          <w:rFonts w:ascii="Times New Roman" w:hAnsi="Times New Roman" w:cs="Times New Roman"/>
          <w:b w:val="0"/>
        </w:rPr>
        <w:t>Подгоренского сельского поселения</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(Ф.И.О.)</w:t>
      </w:r>
    </w:p>
    <w:p w:rsidR="00CE4E0C" w:rsidRPr="00AC616D" w:rsidRDefault="00CE4E0C" w:rsidP="00CE4E0C">
      <w:pPr>
        <w:pStyle w:val="ConsPlusNormal"/>
        <w:jc w:val="right"/>
        <w:rPr>
          <w:rFonts w:ascii="Times New Roman" w:hAnsi="Times New Roman" w:cs="Times New Roman"/>
          <w:b w:val="0"/>
        </w:rPr>
      </w:pP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Для физических лиц:</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(Ф.И.О. заявителя, паспортные данные)</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(по доверенности в интересах)</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(адрес регистрации)</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Контактный телефон 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(указывается по желанию)</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Для юридических лиц:</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(полное наименование юридического лица)</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(Ф.И.О. руководителя)</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(почтовый адрес)</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______________________________________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(по доверенности в интересах)</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ОГРН 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ИНН __________________________________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Контактный телефон ___________________</w:t>
      </w:r>
    </w:p>
    <w:p w:rsidR="00CE4E0C" w:rsidRPr="00AC616D" w:rsidRDefault="00CE4E0C" w:rsidP="00CE4E0C">
      <w:pPr>
        <w:pStyle w:val="ConsPlusNormal"/>
        <w:jc w:val="right"/>
        <w:rPr>
          <w:rFonts w:ascii="Times New Roman" w:hAnsi="Times New Roman" w:cs="Times New Roman"/>
          <w:b w:val="0"/>
        </w:rPr>
      </w:pPr>
      <w:r w:rsidRPr="00AC616D">
        <w:rPr>
          <w:rFonts w:ascii="Times New Roman" w:hAnsi="Times New Roman" w:cs="Times New Roman"/>
          <w:b w:val="0"/>
        </w:rPr>
        <w:t>(указывается по желанию)</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ЗАЯВЛЕНИЕ</w:t>
      </w:r>
    </w:p>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об объединении земельных участков,</w:t>
      </w:r>
    </w:p>
    <w:p w:rsidR="00CE4E0C" w:rsidRPr="00AC616D" w:rsidRDefault="00CE4E0C" w:rsidP="00CE4E0C">
      <w:pPr>
        <w:pStyle w:val="ConsPlusNormal"/>
        <w:jc w:val="center"/>
        <w:rPr>
          <w:rFonts w:ascii="Times New Roman" w:hAnsi="Times New Roman" w:cs="Times New Roman"/>
          <w:b w:val="0"/>
        </w:rPr>
      </w:pPr>
      <w:proofErr w:type="gramStart"/>
      <w:r w:rsidRPr="00AC616D">
        <w:rPr>
          <w:rFonts w:ascii="Times New Roman" w:hAnsi="Times New Roman" w:cs="Times New Roman"/>
          <w:b w:val="0"/>
        </w:rPr>
        <w:t>находящихся</w:t>
      </w:r>
      <w:proofErr w:type="gramEnd"/>
      <w:r w:rsidRPr="00AC616D">
        <w:rPr>
          <w:rFonts w:ascii="Times New Roman" w:hAnsi="Times New Roman" w:cs="Times New Roman"/>
          <w:b w:val="0"/>
        </w:rPr>
        <w:t xml:space="preserve"> в муниципальной собственности и (или) государственная собственность на которые не разграничена</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ind w:firstLine="540"/>
        <w:jc w:val="both"/>
        <w:rPr>
          <w:rFonts w:ascii="Times New Roman" w:hAnsi="Times New Roman" w:cs="Times New Roman"/>
          <w:b w:val="0"/>
        </w:rPr>
      </w:pPr>
      <w:r w:rsidRPr="00AC616D">
        <w:rPr>
          <w:rFonts w:ascii="Times New Roman" w:hAnsi="Times New Roman" w:cs="Times New Roman"/>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CE4E0C" w:rsidRPr="00AC616D" w:rsidRDefault="00CE4E0C" w:rsidP="00CE4E0C">
      <w:pPr>
        <w:pStyle w:val="ConsPlusNormal"/>
        <w:jc w:val="both"/>
        <w:rPr>
          <w:rFonts w:ascii="Times New Roman" w:hAnsi="Times New Roman" w:cs="Times New Roman"/>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CE4E0C" w:rsidRPr="00AC616D" w:rsidTr="00CE4E0C">
        <w:tc>
          <w:tcPr>
            <w:tcW w:w="567"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 xml:space="preserve">N </w:t>
            </w:r>
            <w:proofErr w:type="gramStart"/>
            <w:r w:rsidRPr="00AC616D">
              <w:rPr>
                <w:rFonts w:ascii="Times New Roman" w:hAnsi="Times New Roman" w:cs="Times New Roman"/>
                <w:b w:val="0"/>
              </w:rPr>
              <w:t>п</w:t>
            </w:r>
            <w:proofErr w:type="gramEnd"/>
            <w:r w:rsidRPr="00AC616D">
              <w:rPr>
                <w:rFonts w:ascii="Times New Roman" w:hAnsi="Times New Roman" w:cs="Times New Roman"/>
                <w:b w:val="0"/>
              </w:rPr>
              <w:t>/п</w:t>
            </w:r>
          </w:p>
        </w:tc>
        <w:tc>
          <w:tcPr>
            <w:tcW w:w="3345"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Адрес</w:t>
            </w:r>
          </w:p>
        </w:tc>
        <w:tc>
          <w:tcPr>
            <w:tcW w:w="1134"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jc w:val="center"/>
              <w:rPr>
                <w:rFonts w:ascii="Times New Roman" w:hAnsi="Times New Roman" w:cs="Times New Roman"/>
                <w:b w:val="0"/>
              </w:rPr>
            </w:pPr>
            <w:r w:rsidRPr="00AC616D">
              <w:rPr>
                <w:rFonts w:ascii="Times New Roman" w:hAnsi="Times New Roman" w:cs="Times New Roman"/>
                <w:b w:val="0"/>
              </w:rPr>
              <w:t>Разрешенное использование</w:t>
            </w:r>
          </w:p>
        </w:tc>
      </w:tr>
      <w:tr w:rsidR="00CE4E0C" w:rsidRPr="00AC616D" w:rsidTr="00CE4E0C">
        <w:tc>
          <w:tcPr>
            <w:tcW w:w="567"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r>
      <w:tr w:rsidR="00CE4E0C" w:rsidRPr="00AC616D" w:rsidTr="00CE4E0C">
        <w:tc>
          <w:tcPr>
            <w:tcW w:w="567"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c>
          <w:tcPr>
            <w:tcW w:w="3345"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c>
          <w:tcPr>
            <w:tcW w:w="1134"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c>
          <w:tcPr>
            <w:tcW w:w="2268" w:type="dxa"/>
            <w:tcBorders>
              <w:top w:val="single" w:sz="4" w:space="0" w:color="auto"/>
              <w:left w:val="single" w:sz="4" w:space="0" w:color="auto"/>
              <w:bottom w:val="single" w:sz="4" w:space="0" w:color="auto"/>
              <w:right w:val="single" w:sz="4" w:space="0" w:color="auto"/>
            </w:tcBorders>
          </w:tcPr>
          <w:p w:rsidR="00CE4E0C" w:rsidRPr="00AC616D" w:rsidRDefault="00CE4E0C" w:rsidP="00CE4E0C">
            <w:pPr>
              <w:pStyle w:val="ConsPlusNormal"/>
              <w:rPr>
                <w:rFonts w:ascii="Times New Roman" w:hAnsi="Times New Roman" w:cs="Times New Roman"/>
                <w:b w:val="0"/>
              </w:rPr>
            </w:pPr>
          </w:p>
        </w:tc>
      </w:tr>
    </w:tbl>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ind w:firstLine="540"/>
        <w:jc w:val="both"/>
        <w:rPr>
          <w:rFonts w:ascii="Times New Roman" w:hAnsi="Times New Roman" w:cs="Times New Roman"/>
          <w:b w:val="0"/>
        </w:rPr>
      </w:pPr>
      <w:r w:rsidRPr="00AC616D">
        <w:rPr>
          <w:rFonts w:ascii="Times New Roman" w:hAnsi="Times New Roman" w:cs="Times New Roman"/>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AC616D">
        <w:rPr>
          <w:rFonts w:ascii="Times New Roman" w:hAnsi="Times New Roman" w:cs="Times New Roman"/>
          <w:b w:val="0"/>
        </w:rPr>
        <w:t>нужное</w:t>
      </w:r>
      <w:proofErr w:type="gramEnd"/>
      <w:r w:rsidRPr="00AC616D">
        <w:rPr>
          <w:rFonts w:ascii="Times New Roman" w:hAnsi="Times New Roman" w:cs="Times New Roman"/>
          <w:b w:val="0"/>
        </w:rPr>
        <w:t xml:space="preserve"> подчеркнуть).</w:t>
      </w:r>
    </w:p>
    <w:p w:rsidR="00CE4E0C" w:rsidRPr="00AC616D" w:rsidRDefault="00CE4E0C" w:rsidP="00CE4E0C">
      <w:pPr>
        <w:pStyle w:val="ConsPlusNormal"/>
        <w:ind w:firstLine="540"/>
        <w:jc w:val="both"/>
        <w:rPr>
          <w:rFonts w:ascii="Times New Roman" w:hAnsi="Times New Roman" w:cs="Times New Roman"/>
          <w:b w:val="0"/>
        </w:rPr>
      </w:pPr>
      <w:r w:rsidRPr="00AC616D">
        <w:rPr>
          <w:rFonts w:ascii="Times New Roman" w:hAnsi="Times New Roman" w:cs="Times New Roman"/>
          <w:b w:val="0"/>
        </w:rPr>
        <w:t>Приложения (указывается список прилагаемых к заявлению документов):</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___________________________________________________________</w:t>
      </w:r>
      <w:r w:rsidR="00AC616D">
        <w:rPr>
          <w:rFonts w:ascii="Times New Roman" w:hAnsi="Times New Roman" w:cs="Times New Roman"/>
        </w:rPr>
        <w:t>__________________</w:t>
      </w:r>
      <w:r w:rsidRPr="00AC616D">
        <w:rPr>
          <w:rFonts w:ascii="Times New Roman" w:hAnsi="Times New Roman" w:cs="Times New Roman"/>
        </w:rPr>
        <w:t>________________</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______________________________      _______________      _______</w:t>
      </w:r>
      <w:r w:rsidR="00AC616D">
        <w:rPr>
          <w:rFonts w:ascii="Times New Roman" w:hAnsi="Times New Roman" w:cs="Times New Roman"/>
        </w:rPr>
        <w:t>_____________________</w:t>
      </w:r>
      <w:r w:rsidRPr="00AC616D">
        <w:rPr>
          <w:rFonts w:ascii="Times New Roman" w:hAnsi="Times New Roman" w:cs="Times New Roman"/>
        </w:rPr>
        <w:t>___________</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 xml:space="preserve">         (должность)        </w:t>
      </w:r>
      <w:r w:rsidR="00AC616D">
        <w:rPr>
          <w:rFonts w:ascii="Times New Roman" w:hAnsi="Times New Roman" w:cs="Times New Roman"/>
        </w:rPr>
        <w:t xml:space="preserve">                                    </w:t>
      </w:r>
      <w:r w:rsidRPr="00AC616D">
        <w:rPr>
          <w:rFonts w:ascii="Times New Roman" w:hAnsi="Times New Roman" w:cs="Times New Roman"/>
        </w:rPr>
        <w:t xml:space="preserve"> (подпись)     </w:t>
      </w:r>
      <w:r w:rsidR="00AC616D">
        <w:rPr>
          <w:rFonts w:ascii="Times New Roman" w:hAnsi="Times New Roman" w:cs="Times New Roman"/>
        </w:rPr>
        <w:t xml:space="preserve">                                         </w:t>
      </w:r>
      <w:r w:rsidRPr="00AC616D">
        <w:rPr>
          <w:rFonts w:ascii="Times New Roman" w:hAnsi="Times New Roman" w:cs="Times New Roman"/>
        </w:rPr>
        <w:t xml:space="preserve">      (фамилия И.О.)</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 xml:space="preserve">             М.П.</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ind w:firstLine="540"/>
        <w:jc w:val="both"/>
        <w:rPr>
          <w:rFonts w:ascii="Times New Roman" w:hAnsi="Times New Roman" w:cs="Times New Roman"/>
          <w:b w:val="0"/>
        </w:rPr>
      </w:pPr>
      <w:r w:rsidRPr="00AC616D">
        <w:rPr>
          <w:rFonts w:ascii="Times New Roman" w:hAnsi="Times New Roman" w:cs="Times New Roman"/>
          <w:b w:val="0"/>
        </w:rPr>
        <w:t xml:space="preserve">В соответствии с требованиями Федерального </w:t>
      </w:r>
      <w:hyperlink r:id="rId24" w:history="1">
        <w:r w:rsidRPr="00AC616D">
          <w:rPr>
            <w:rFonts w:ascii="Times New Roman" w:hAnsi="Times New Roman" w:cs="Times New Roman"/>
            <w:b w:val="0"/>
            <w:color w:val="0000FF"/>
          </w:rPr>
          <w:t>закона</w:t>
        </w:r>
      </w:hyperlink>
      <w:r w:rsidRPr="00AC616D">
        <w:rPr>
          <w:rFonts w:ascii="Times New Roman" w:hAnsi="Times New Roman" w:cs="Times New Roman"/>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"__" __________ 20__ г. _________________</w:t>
      </w:r>
    </w:p>
    <w:p w:rsidR="00CE4E0C" w:rsidRPr="00AC616D" w:rsidRDefault="00CE4E0C" w:rsidP="00CE4E0C">
      <w:pPr>
        <w:pStyle w:val="ConsPlusNonformat"/>
        <w:jc w:val="both"/>
        <w:rPr>
          <w:rFonts w:ascii="Times New Roman" w:hAnsi="Times New Roman" w:cs="Times New Roman"/>
        </w:rPr>
      </w:pPr>
      <w:r w:rsidRPr="00AC616D">
        <w:rPr>
          <w:rFonts w:ascii="Times New Roman" w:hAnsi="Times New Roman" w:cs="Times New Roman"/>
        </w:rPr>
        <w:t xml:space="preserve">                            (подпись)</w:t>
      </w: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pStyle w:val="ConsPlusNormal"/>
        <w:jc w:val="both"/>
        <w:rPr>
          <w:rFonts w:ascii="Times New Roman" w:hAnsi="Times New Roman" w:cs="Times New Roman"/>
          <w:b w:val="0"/>
        </w:rPr>
      </w:pPr>
    </w:p>
    <w:p w:rsidR="00CE4E0C" w:rsidRPr="00AC616D" w:rsidRDefault="00CE4E0C" w:rsidP="00CE4E0C">
      <w:pPr>
        <w:rPr>
          <w:bCs/>
        </w:rPr>
      </w:pPr>
      <w:r w:rsidRPr="00AC616D">
        <w:br w:type="page"/>
      </w:r>
    </w:p>
    <w:p w:rsidR="00CE4E0C" w:rsidRPr="00073423" w:rsidRDefault="00CE4E0C" w:rsidP="00CE4E0C">
      <w:pPr>
        <w:pStyle w:val="ConsPlusNormal"/>
        <w:jc w:val="right"/>
        <w:outlineLvl w:val="1"/>
        <w:rPr>
          <w:rFonts w:ascii="Times New Roman" w:hAnsi="Times New Roman" w:cs="Times New Roman"/>
          <w:b w:val="0"/>
        </w:rPr>
      </w:pPr>
      <w:r w:rsidRPr="00073423">
        <w:rPr>
          <w:rFonts w:ascii="Times New Roman" w:hAnsi="Times New Roman" w:cs="Times New Roman"/>
          <w:b w:val="0"/>
        </w:rPr>
        <w:lastRenderedPageBreak/>
        <w:t>Приложение N 4</w:t>
      </w:r>
    </w:p>
    <w:p w:rsidR="00CE4E0C" w:rsidRPr="00073423" w:rsidRDefault="00CE4E0C" w:rsidP="00CE4E0C">
      <w:pPr>
        <w:pStyle w:val="ConsPlusNormal"/>
        <w:jc w:val="right"/>
        <w:rPr>
          <w:rFonts w:ascii="Times New Roman" w:hAnsi="Times New Roman" w:cs="Times New Roman"/>
          <w:b w:val="0"/>
        </w:rPr>
      </w:pPr>
      <w:r w:rsidRPr="00073423">
        <w:rPr>
          <w:rFonts w:ascii="Times New Roman" w:hAnsi="Times New Roman" w:cs="Times New Roman"/>
          <w:b w:val="0"/>
        </w:rPr>
        <w:t xml:space="preserve">к </w:t>
      </w:r>
      <w:r w:rsidR="00073423" w:rsidRPr="00073423">
        <w:rPr>
          <w:rFonts w:ascii="Times New Roman" w:hAnsi="Times New Roman" w:cs="Times New Roman"/>
          <w:b w:val="0"/>
        </w:rPr>
        <w:t>а</w:t>
      </w:r>
      <w:r w:rsidRPr="00073423">
        <w:rPr>
          <w:rFonts w:ascii="Times New Roman" w:hAnsi="Times New Roman" w:cs="Times New Roman"/>
          <w:b w:val="0"/>
        </w:rPr>
        <w:t>дминистративному регламенту</w:t>
      </w:r>
    </w:p>
    <w:p w:rsidR="00CE4E0C" w:rsidRPr="00073423" w:rsidRDefault="00CE4E0C" w:rsidP="00CE4E0C">
      <w:pPr>
        <w:pStyle w:val="ConsPlusNormal"/>
        <w:jc w:val="both"/>
        <w:rPr>
          <w:rFonts w:ascii="Times New Roman" w:hAnsi="Times New Roman" w:cs="Times New Roman"/>
          <w:b w:val="0"/>
        </w:rPr>
      </w:pPr>
    </w:p>
    <w:p w:rsidR="00CE4E0C" w:rsidRPr="009F66A8" w:rsidRDefault="00CE4E0C" w:rsidP="00CE4E0C">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CE4E0C" w:rsidRPr="00B04A54" w:rsidRDefault="00CE4E0C" w:rsidP="00CE4E0C">
      <w:pPr>
        <w:widowControl w:val="0"/>
        <w:autoSpaceDE w:val="0"/>
        <w:autoSpaceDN w:val="0"/>
        <w:adjustRightInd w:val="0"/>
        <w:jc w:val="center"/>
        <w:rPr>
          <w:rFonts w:eastAsia="Calibri"/>
          <w:sz w:val="28"/>
          <w:szCs w:val="28"/>
        </w:rPr>
      </w:pPr>
      <w:r w:rsidRPr="00B04A54">
        <w:rPr>
          <w:rFonts w:eastAsia="Calibri"/>
          <w:sz w:val="28"/>
          <w:szCs w:val="28"/>
        </w:rPr>
        <w:t>ПОСЛЕДОВАТЕЛЬНОСТИ АДМИНИСТРАТИВНЫХ ПРОЦЕДУР</w:t>
      </w:r>
    </w:p>
    <w:p w:rsidR="00CE4E0C" w:rsidRPr="00B04A54" w:rsidRDefault="00CE4E0C" w:rsidP="00CE4E0C">
      <w:pPr>
        <w:widowControl w:val="0"/>
        <w:autoSpaceDE w:val="0"/>
        <w:autoSpaceDN w:val="0"/>
        <w:adjustRightInd w:val="0"/>
        <w:jc w:val="center"/>
        <w:rPr>
          <w:rFonts w:eastAsia="Calibri"/>
          <w:sz w:val="28"/>
          <w:szCs w:val="28"/>
        </w:rPr>
      </w:pPr>
      <w:r w:rsidRPr="00B04A54">
        <w:rPr>
          <w:rFonts w:eastAsia="Calibri"/>
          <w:sz w:val="28"/>
          <w:szCs w:val="28"/>
        </w:rPr>
        <w:t>И АДМИНИСТРАТИВНЫХ ДЕЙСТВИЙ ПРИ ПРЕДОСТАВЛЕНИИ</w:t>
      </w:r>
    </w:p>
    <w:p w:rsidR="00CE4E0C" w:rsidRPr="00B04A54" w:rsidRDefault="00CE4E0C" w:rsidP="00CE4E0C">
      <w:pPr>
        <w:widowControl w:val="0"/>
        <w:autoSpaceDE w:val="0"/>
        <w:autoSpaceDN w:val="0"/>
        <w:adjustRightInd w:val="0"/>
        <w:jc w:val="center"/>
        <w:rPr>
          <w:rFonts w:eastAsia="Calibri"/>
          <w:sz w:val="28"/>
          <w:szCs w:val="28"/>
        </w:rPr>
      </w:pPr>
      <w:r w:rsidRPr="00B04A54">
        <w:rPr>
          <w:rFonts w:eastAsia="Calibri"/>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CE4E0C" w:rsidTr="00CE4E0C">
        <w:trPr>
          <w:trHeight w:val="185"/>
        </w:trPr>
        <w:tc>
          <w:tcPr>
            <w:tcW w:w="7196" w:type="dxa"/>
          </w:tcPr>
          <w:p w:rsidR="00CE4E0C" w:rsidRDefault="00CE4E0C" w:rsidP="00CE4E0C">
            <w:pPr>
              <w:pStyle w:val="ConsPlusNonformat"/>
              <w:jc w:val="center"/>
              <w:rPr>
                <w:rFonts w:ascii="Times New Roman" w:hAnsi="Times New Roman" w:cs="Times New Roman"/>
              </w:rPr>
            </w:pPr>
          </w:p>
          <w:p w:rsidR="00CE4E0C" w:rsidRPr="00052F81" w:rsidRDefault="00CE4E0C" w:rsidP="00CE4E0C">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CE4E0C" w:rsidRDefault="00CE4E0C" w:rsidP="00CE4E0C">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59282597" wp14:editId="7436F0C9">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CE4E0C" w:rsidTr="00CE4E0C">
        <w:trPr>
          <w:trHeight w:val="142"/>
        </w:trPr>
        <w:tc>
          <w:tcPr>
            <w:tcW w:w="7185" w:type="dxa"/>
          </w:tcPr>
          <w:p w:rsidR="00CE4E0C" w:rsidRPr="00052F81" w:rsidRDefault="00CE4E0C" w:rsidP="00CE4E0C">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Рассмотрение</w:t>
            </w:r>
            <w:r w:rsidR="00CD1639">
              <w:rPr>
                <w:rFonts w:ascii="Times New Roman" w:hAnsi="Times New Roman" w:cs="Times New Roman"/>
                <w:sz w:val="22"/>
                <w:szCs w:val="22"/>
              </w:rPr>
              <w:t xml:space="preserve"> представленных документов,</w:t>
            </w:r>
          </w:p>
          <w:p w:rsidR="00CE4E0C" w:rsidRPr="00052F81" w:rsidRDefault="00CE4E0C" w:rsidP="00CE4E0C">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истребование д</w:t>
            </w:r>
            <w:r w:rsidR="00CD1639">
              <w:rPr>
                <w:rFonts w:ascii="Times New Roman" w:hAnsi="Times New Roman" w:cs="Times New Roman"/>
                <w:sz w:val="22"/>
                <w:szCs w:val="22"/>
              </w:rPr>
              <w:t>окументов (сведений), указанных</w:t>
            </w:r>
          </w:p>
          <w:p w:rsidR="00CE4E0C" w:rsidRPr="00052F81" w:rsidRDefault="00CE4E0C" w:rsidP="00CE4E0C">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в </w:t>
            </w:r>
            <w:hyperlink w:anchor="Par170" w:history="1">
              <w:r w:rsidRPr="00052F81">
                <w:rPr>
                  <w:rFonts w:ascii="Times New Roman" w:hAnsi="Times New Roman" w:cs="Times New Roman"/>
                  <w:color w:val="0000FF"/>
                  <w:sz w:val="22"/>
                  <w:szCs w:val="22"/>
                </w:rPr>
                <w:t>пункте 2.6.2</w:t>
              </w:r>
            </w:hyperlink>
            <w:r w:rsidR="00CD1639">
              <w:rPr>
                <w:rFonts w:ascii="Times New Roman" w:hAnsi="Times New Roman" w:cs="Times New Roman"/>
                <w:sz w:val="22"/>
                <w:szCs w:val="22"/>
              </w:rPr>
              <w:t xml:space="preserve"> настоящего Административного</w:t>
            </w:r>
          </w:p>
          <w:p w:rsidR="00CE4E0C" w:rsidRPr="00052F81" w:rsidRDefault="00CE4E0C" w:rsidP="00CE4E0C">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регламента, в рамках межведомственно</w:t>
            </w:r>
            <w:r w:rsidR="00CD1639">
              <w:rPr>
                <w:rFonts w:ascii="Times New Roman" w:hAnsi="Times New Roman" w:cs="Times New Roman"/>
                <w:sz w:val="22"/>
                <w:szCs w:val="22"/>
              </w:rPr>
              <w:t>го</w:t>
            </w:r>
          </w:p>
          <w:p w:rsidR="00CE4E0C" w:rsidRPr="00052F81" w:rsidRDefault="00CD1639" w:rsidP="00CE4E0C">
            <w:pPr>
              <w:pStyle w:val="ConsPlusNonformat"/>
              <w:jc w:val="center"/>
              <w:rPr>
                <w:rFonts w:ascii="Times New Roman" w:hAnsi="Times New Roman" w:cs="Times New Roman"/>
                <w:sz w:val="22"/>
                <w:szCs w:val="22"/>
              </w:rPr>
            </w:pPr>
            <w:r>
              <w:rPr>
                <w:rFonts w:ascii="Times New Roman" w:hAnsi="Times New Roman" w:cs="Times New Roman"/>
                <w:sz w:val="22"/>
                <w:szCs w:val="22"/>
              </w:rPr>
              <w:t>взаимодействия</w:t>
            </w:r>
          </w:p>
          <w:p w:rsidR="00CE4E0C" w:rsidRDefault="00CE4E0C" w:rsidP="00CE4E0C">
            <w:pPr>
              <w:pStyle w:val="ConsPlusNonformat"/>
              <w:jc w:val="center"/>
              <w:rPr>
                <w:rFonts w:ascii="Times New Roman" w:hAnsi="Times New Roman" w:cs="Times New Roman"/>
              </w:rPr>
            </w:pPr>
          </w:p>
        </w:tc>
      </w:tr>
    </w:tbl>
    <w:p w:rsidR="00CE4E0C" w:rsidRDefault="00CE4E0C" w:rsidP="00CE4E0C">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35DF33A8" wp14:editId="4ECD8F98">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CE4E0C" w:rsidRDefault="00CE4E0C" w:rsidP="00CE4E0C">
      <w:pPr>
        <w:pStyle w:val="ConsPlusNonformat"/>
        <w:jc w:val="center"/>
        <w:rPr>
          <w:rFonts w:ascii="Times New Roman" w:hAnsi="Times New Roman" w:cs="Times New Roman"/>
        </w:rPr>
      </w:pPr>
    </w:p>
    <w:p w:rsidR="00CE4E0C" w:rsidRDefault="00CE4E0C" w:rsidP="00CE4E0C">
      <w:pPr>
        <w:pStyle w:val="ConsPlusNonformat"/>
        <w:jc w:val="center"/>
        <w:rPr>
          <w:rFonts w:ascii="Times New Roman" w:hAnsi="Times New Roman" w:cs="Times New Roman"/>
        </w:rPr>
      </w:pPr>
    </w:p>
    <w:tbl>
      <w:tblPr>
        <w:tblStyle w:val="ac"/>
        <w:tblW w:w="9606" w:type="dxa"/>
        <w:tblLook w:val="04A0" w:firstRow="1" w:lastRow="0" w:firstColumn="1" w:lastColumn="0" w:noHBand="0" w:noVBand="1"/>
      </w:tblPr>
      <w:tblGrid>
        <w:gridCol w:w="1809"/>
        <w:gridCol w:w="284"/>
        <w:gridCol w:w="4536"/>
        <w:gridCol w:w="283"/>
        <w:gridCol w:w="2694"/>
      </w:tblGrid>
      <w:tr w:rsidR="00CE4E0C" w:rsidTr="00CD1639">
        <w:tc>
          <w:tcPr>
            <w:tcW w:w="1809" w:type="dxa"/>
            <w:tcBorders>
              <w:right w:val="single" w:sz="4" w:space="0" w:color="auto"/>
            </w:tcBorders>
          </w:tcPr>
          <w:p w:rsidR="00CE4E0C" w:rsidRPr="00052F81" w:rsidRDefault="00CE4E0C" w:rsidP="00CE4E0C">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CE4E0C" w:rsidRDefault="00CE4E0C" w:rsidP="00CE4E0C">
            <w:r>
              <w:rPr>
                <w:noProof/>
              </w:rPr>
              <mc:AlternateContent>
                <mc:Choice Requires="wps">
                  <w:drawing>
                    <wp:anchor distT="0" distB="0" distL="114300" distR="114300" simplePos="0" relativeHeight="251660288" behindDoc="0" locked="0" layoutInCell="1" allowOverlap="1" wp14:anchorId="16EAB695" wp14:editId="456B2FDF">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CE4E0C" w:rsidRPr="00052F81" w:rsidRDefault="00CE4E0C" w:rsidP="00CE4E0C">
            <w:pPr>
              <w:jc w:val="center"/>
            </w:pPr>
            <w:r w:rsidRPr="00052F81">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CE4E0C" w:rsidRDefault="00CE4E0C" w:rsidP="00CE4E0C">
            <w:r>
              <w:rPr>
                <w:noProof/>
              </w:rPr>
              <mc:AlternateContent>
                <mc:Choice Requires="wps">
                  <w:drawing>
                    <wp:anchor distT="0" distB="0" distL="114300" distR="114300" simplePos="0" relativeHeight="251661312" behindDoc="0" locked="0" layoutInCell="1" allowOverlap="1" wp14:anchorId="3C184B43" wp14:editId="0B0C2D99">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2694" w:type="dxa"/>
            <w:tcBorders>
              <w:left w:val="single" w:sz="4" w:space="0" w:color="auto"/>
            </w:tcBorders>
            <w:shd w:val="clear" w:color="auto" w:fill="auto"/>
          </w:tcPr>
          <w:p w:rsidR="00CE4E0C" w:rsidRDefault="00CE4E0C" w:rsidP="00CE4E0C">
            <w:pPr>
              <w:jc w:val="center"/>
            </w:pPr>
            <w:r>
              <w:t>нет</w:t>
            </w:r>
          </w:p>
        </w:tc>
      </w:tr>
    </w:tbl>
    <w:p w:rsidR="00CE4E0C" w:rsidRDefault="00CE4E0C" w:rsidP="00CE4E0C">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460616DD" wp14:editId="72A805C8">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32F2C045" wp14:editId="25C6DF39">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c"/>
        <w:tblW w:w="0" w:type="auto"/>
        <w:tblLook w:val="04A0" w:firstRow="1" w:lastRow="0" w:firstColumn="1" w:lastColumn="0" w:noHBand="0" w:noVBand="1"/>
      </w:tblPr>
      <w:tblGrid>
        <w:gridCol w:w="3936"/>
        <w:gridCol w:w="992"/>
        <w:gridCol w:w="4643"/>
      </w:tblGrid>
      <w:tr w:rsidR="00CE4E0C" w:rsidRPr="00052F81" w:rsidTr="00CE4E0C">
        <w:tc>
          <w:tcPr>
            <w:tcW w:w="3936" w:type="dxa"/>
            <w:tcBorders>
              <w:bottom w:val="single" w:sz="4" w:space="0" w:color="auto"/>
              <w:right w:val="single" w:sz="4" w:space="0" w:color="auto"/>
            </w:tcBorders>
          </w:tcPr>
          <w:p w:rsidR="00CE4E0C" w:rsidRPr="00052F81" w:rsidRDefault="00CE4E0C" w:rsidP="00CE4E0C">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E4E0C" w:rsidRDefault="00CE4E0C" w:rsidP="00CE4E0C">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CE4E0C" w:rsidRPr="00052F81" w:rsidRDefault="00CE4E0C" w:rsidP="00CE4E0C">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w:t>
            </w:r>
            <w:proofErr w:type="gramStart"/>
            <w:r w:rsidRPr="00052F81">
              <w:rPr>
                <w:rFonts w:ascii="Times New Roman" w:hAnsi="Times New Roman" w:cs="Times New Roman"/>
                <w:sz w:val="22"/>
                <w:szCs w:val="22"/>
              </w:rPr>
              <w:t xml:space="preserve"> :</w:t>
            </w:r>
            <w:proofErr w:type="gramEnd"/>
          </w:p>
          <w:p w:rsidR="00CE4E0C" w:rsidRPr="00052F81" w:rsidRDefault="00CE4E0C" w:rsidP="00CE4E0C">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CE4E0C" w:rsidRPr="00052F81" w:rsidRDefault="00CE4E0C" w:rsidP="00CE4E0C">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CE4E0C" w:rsidTr="00CE4E0C">
        <w:tc>
          <w:tcPr>
            <w:tcW w:w="3936" w:type="dxa"/>
            <w:tcBorders>
              <w:top w:val="single" w:sz="4" w:space="0" w:color="auto"/>
              <w:left w:val="nil"/>
              <w:bottom w:val="single" w:sz="4" w:space="0" w:color="auto"/>
              <w:right w:val="nil"/>
            </w:tcBorders>
          </w:tcPr>
          <w:p w:rsidR="00CE4E0C" w:rsidRDefault="00CE4E0C" w:rsidP="00CE4E0C">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6E702E0A" wp14:editId="60A335C2">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CE4E0C" w:rsidRDefault="00CE4E0C" w:rsidP="00CE4E0C">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CE4E0C" w:rsidRDefault="00CE4E0C" w:rsidP="00CE4E0C">
            <w:pPr>
              <w:pStyle w:val="ConsPlusNonformat"/>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7C0EFC81" wp14:editId="65F9E52F">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CE4E0C" w:rsidRPr="00052F81" w:rsidTr="00CE4E0C">
        <w:tc>
          <w:tcPr>
            <w:tcW w:w="3936" w:type="dxa"/>
            <w:tcBorders>
              <w:top w:val="single" w:sz="4" w:space="0" w:color="auto"/>
              <w:right w:val="single" w:sz="4" w:space="0" w:color="auto"/>
            </w:tcBorders>
          </w:tcPr>
          <w:p w:rsidR="00CE4E0C" w:rsidRPr="00052F81" w:rsidRDefault="00CE4E0C" w:rsidP="00CE4E0C">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CE4E0C" w:rsidRDefault="00CE4E0C" w:rsidP="00CE4E0C">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CE4E0C" w:rsidRPr="00052F81" w:rsidRDefault="00CE4E0C" w:rsidP="00CE4E0C">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CE4E0C" w:rsidRPr="00052F81" w:rsidRDefault="00CE4E0C" w:rsidP="00CE4E0C">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CE4E0C" w:rsidRPr="00052F81" w:rsidRDefault="00CE4E0C" w:rsidP="00CE4E0C">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bl>
    <w:p w:rsidR="00CE4E0C" w:rsidRDefault="00CE4E0C" w:rsidP="00CE4E0C">
      <w:pPr>
        <w:pStyle w:val="ConsPlusNonformat"/>
        <w:jc w:val="center"/>
        <w:rPr>
          <w:rFonts w:ascii="Times New Roman" w:hAnsi="Times New Roman" w:cs="Times New Roman"/>
        </w:rPr>
      </w:pPr>
    </w:p>
    <w:p w:rsidR="00CE4E0C" w:rsidRDefault="00CE4E0C" w:rsidP="00CE4E0C">
      <w:pPr>
        <w:pStyle w:val="ConsPlusNonformat"/>
        <w:jc w:val="center"/>
        <w:rPr>
          <w:rFonts w:ascii="Times New Roman" w:hAnsi="Times New Roman" w:cs="Times New Roman"/>
        </w:rPr>
      </w:pPr>
    </w:p>
    <w:p w:rsidR="00CE4E0C" w:rsidRDefault="00CE4E0C" w:rsidP="00CE4E0C">
      <w:pPr>
        <w:pStyle w:val="ConsPlusNonformat"/>
        <w:jc w:val="center"/>
        <w:rPr>
          <w:rFonts w:ascii="Times New Roman" w:hAnsi="Times New Roman" w:cs="Times New Roman"/>
        </w:rPr>
      </w:pPr>
    </w:p>
    <w:p w:rsidR="00CE4E0C" w:rsidRDefault="00CE4E0C" w:rsidP="00CE4E0C">
      <w:pPr>
        <w:rPr>
          <w:sz w:val="20"/>
          <w:szCs w:val="20"/>
        </w:rPr>
      </w:pPr>
      <w:r>
        <w:br w:type="page"/>
      </w:r>
    </w:p>
    <w:p w:rsidR="00CE4E0C" w:rsidRPr="00073423" w:rsidRDefault="00CE4E0C" w:rsidP="00CE4E0C">
      <w:pPr>
        <w:pStyle w:val="ConsPlusNormal"/>
        <w:jc w:val="right"/>
        <w:outlineLvl w:val="1"/>
        <w:rPr>
          <w:rFonts w:ascii="Times New Roman" w:hAnsi="Times New Roman" w:cs="Times New Roman"/>
          <w:b w:val="0"/>
        </w:rPr>
      </w:pPr>
      <w:r w:rsidRPr="00073423">
        <w:rPr>
          <w:rFonts w:ascii="Times New Roman" w:hAnsi="Times New Roman" w:cs="Times New Roman"/>
          <w:b w:val="0"/>
        </w:rPr>
        <w:lastRenderedPageBreak/>
        <w:t>Приложение N 5</w:t>
      </w:r>
    </w:p>
    <w:p w:rsidR="00CE4E0C" w:rsidRPr="00073423" w:rsidRDefault="00CE4E0C" w:rsidP="00CE4E0C">
      <w:pPr>
        <w:pStyle w:val="ConsPlusNormal"/>
        <w:jc w:val="right"/>
        <w:rPr>
          <w:rFonts w:ascii="Times New Roman" w:hAnsi="Times New Roman" w:cs="Times New Roman"/>
          <w:b w:val="0"/>
        </w:rPr>
      </w:pPr>
      <w:r w:rsidRPr="00073423">
        <w:rPr>
          <w:rFonts w:ascii="Times New Roman" w:hAnsi="Times New Roman" w:cs="Times New Roman"/>
          <w:b w:val="0"/>
        </w:rPr>
        <w:t xml:space="preserve">к </w:t>
      </w:r>
      <w:r w:rsidR="00073423">
        <w:rPr>
          <w:rFonts w:ascii="Times New Roman" w:hAnsi="Times New Roman" w:cs="Times New Roman"/>
          <w:b w:val="0"/>
        </w:rPr>
        <w:t>а</w:t>
      </w:r>
      <w:r w:rsidRPr="00073423">
        <w:rPr>
          <w:rFonts w:ascii="Times New Roman" w:hAnsi="Times New Roman" w:cs="Times New Roman"/>
          <w:b w:val="0"/>
        </w:rPr>
        <w:t>дминистративному регламенту</w:t>
      </w:r>
    </w:p>
    <w:p w:rsidR="00CE4E0C" w:rsidRPr="009F66A8" w:rsidRDefault="00CE4E0C" w:rsidP="00CE4E0C">
      <w:pPr>
        <w:pStyle w:val="ConsPlusNormal"/>
        <w:jc w:val="both"/>
        <w:rPr>
          <w:rFonts w:ascii="Times New Roman" w:hAnsi="Times New Roman" w:cs="Times New Roman"/>
        </w:rPr>
      </w:pPr>
    </w:p>
    <w:p w:rsidR="00CE4E0C" w:rsidRPr="009F66A8" w:rsidRDefault="00CE4E0C" w:rsidP="00CE4E0C">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 xml:space="preserve">в получении документов, представленных </w:t>
      </w:r>
      <w:proofErr w:type="gramStart"/>
      <w:r w:rsidRPr="009F66A8">
        <w:rPr>
          <w:rFonts w:ascii="Times New Roman" w:hAnsi="Times New Roman" w:cs="Times New Roman"/>
        </w:rPr>
        <w:t>для</w:t>
      </w:r>
      <w:proofErr w:type="gramEnd"/>
    </w:p>
    <w:p w:rsidR="00CE4E0C" w:rsidRPr="009F66A8" w:rsidRDefault="00CE4E0C" w:rsidP="00CE4E0C">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CE4E0C" w:rsidRPr="009F66A8" w:rsidRDefault="00CE4E0C" w:rsidP="00CE4E0C">
      <w:pPr>
        <w:pStyle w:val="ConsPlusNormal"/>
        <w:jc w:val="both"/>
        <w:rPr>
          <w:rFonts w:ascii="Times New Roman" w:hAnsi="Times New Roman" w:cs="Times New Roman"/>
        </w:rPr>
      </w:pPr>
    </w:p>
    <w:p w:rsidR="00CE4E0C" w:rsidRPr="00E16091" w:rsidRDefault="00CE4E0C" w:rsidP="00CE4E0C">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Настоящим удостоверяется, что заявитель</w:t>
      </w:r>
    </w:p>
    <w:p w:rsidR="00CE4E0C" w:rsidRPr="00E16091" w:rsidRDefault="00CE4E0C" w:rsidP="00CE4E0C">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CE4E0C" w:rsidRPr="00E16091" w:rsidRDefault="00CE4E0C" w:rsidP="00CD1639">
      <w:pPr>
        <w:pStyle w:val="ConsPlusNonformat"/>
        <w:jc w:val="center"/>
        <w:rPr>
          <w:rFonts w:ascii="Times New Roman" w:hAnsi="Times New Roman" w:cs="Times New Roman"/>
          <w:sz w:val="24"/>
          <w:szCs w:val="24"/>
        </w:rPr>
      </w:pPr>
      <w:r w:rsidRPr="00E16091">
        <w:rPr>
          <w:rFonts w:ascii="Times New Roman" w:hAnsi="Times New Roman" w:cs="Times New Roman"/>
          <w:sz w:val="24"/>
          <w:szCs w:val="24"/>
        </w:rPr>
        <w:t>(фамилия, имя, отчество)</w:t>
      </w:r>
    </w:p>
    <w:p w:rsidR="00CE4E0C" w:rsidRPr="00E16091" w:rsidRDefault="00CE4E0C" w:rsidP="00CE4E0C">
      <w:pPr>
        <w:pStyle w:val="ConsPlusNonformat"/>
        <w:jc w:val="both"/>
        <w:rPr>
          <w:rFonts w:ascii="Times New Roman" w:hAnsi="Times New Roman" w:cs="Times New Roman"/>
          <w:sz w:val="24"/>
          <w:szCs w:val="24"/>
        </w:rPr>
      </w:pPr>
    </w:p>
    <w:p w:rsidR="00CE4E0C" w:rsidRPr="00E16091" w:rsidRDefault="00CE4E0C" w:rsidP="00CE4E0C">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администрации </w:t>
      </w:r>
      <w:r w:rsidR="00CD1639">
        <w:rPr>
          <w:rFonts w:ascii="Times New Roman" w:hAnsi="Times New Roman" w:cs="Times New Roman"/>
          <w:sz w:val="24"/>
          <w:szCs w:val="24"/>
        </w:rPr>
        <w:t>Подгоренского сельского поселения</w:t>
      </w:r>
      <w:r w:rsidRPr="00E16091">
        <w:rPr>
          <w:rFonts w:ascii="Times New Roman" w:hAnsi="Times New Roman" w:cs="Times New Roman"/>
          <w:sz w:val="24"/>
          <w:szCs w:val="24"/>
        </w:rPr>
        <w:t xml:space="preserve"> ________________</w:t>
      </w:r>
      <w:r w:rsidR="00CD1639">
        <w:rPr>
          <w:rFonts w:ascii="Times New Roman" w:hAnsi="Times New Roman" w:cs="Times New Roman"/>
          <w:sz w:val="24"/>
          <w:szCs w:val="24"/>
        </w:rPr>
        <w:t>____________________________</w:t>
      </w:r>
      <w:r w:rsidRPr="00E16091">
        <w:rPr>
          <w:rFonts w:ascii="Times New Roman" w:hAnsi="Times New Roman" w:cs="Times New Roman"/>
          <w:sz w:val="24"/>
          <w:szCs w:val="24"/>
        </w:rPr>
        <w:t>________________________________</w:t>
      </w:r>
    </w:p>
    <w:p w:rsidR="00CE4E0C" w:rsidRPr="00E16091" w:rsidRDefault="00CE4E0C" w:rsidP="00CE4E0C">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CE4E0C" w:rsidRPr="00E16091" w:rsidRDefault="00CE4E0C" w:rsidP="00CE4E0C">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(число) (месяц прописью) (год)</w:t>
      </w:r>
    </w:p>
    <w:p w:rsidR="00CE4E0C" w:rsidRPr="00E16091" w:rsidRDefault="00CE4E0C" w:rsidP="00CE4E0C">
      <w:pPr>
        <w:pStyle w:val="ConsPlusNonformat"/>
        <w:jc w:val="both"/>
        <w:rPr>
          <w:rFonts w:ascii="Times New Roman" w:hAnsi="Times New Roman" w:cs="Times New Roman"/>
          <w:sz w:val="24"/>
          <w:szCs w:val="24"/>
        </w:rPr>
      </w:pPr>
    </w:p>
    <w:p w:rsidR="00CE4E0C" w:rsidRPr="00E16091" w:rsidRDefault="00CE4E0C" w:rsidP="00CE4E0C">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CE4E0C" w:rsidRPr="00E16091" w:rsidRDefault="00CE4E0C" w:rsidP="00CD1639">
      <w:pPr>
        <w:pStyle w:val="ConsPlusNonformat"/>
        <w:ind w:firstLine="2977"/>
        <w:jc w:val="both"/>
        <w:rPr>
          <w:rFonts w:ascii="Times New Roman" w:hAnsi="Times New Roman" w:cs="Times New Roman"/>
          <w:sz w:val="24"/>
          <w:szCs w:val="24"/>
        </w:rPr>
      </w:pPr>
      <w:r w:rsidRPr="00E16091">
        <w:rPr>
          <w:rFonts w:ascii="Times New Roman" w:hAnsi="Times New Roman" w:cs="Times New Roman"/>
          <w:sz w:val="24"/>
          <w:szCs w:val="24"/>
        </w:rPr>
        <w:t>(прописью)</w:t>
      </w:r>
    </w:p>
    <w:p w:rsidR="00CE4E0C" w:rsidRPr="00E16091" w:rsidRDefault="00CE4E0C" w:rsidP="00CE4E0C">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CE4E0C" w:rsidRPr="00E16091" w:rsidRDefault="00CE4E0C" w:rsidP="00CE4E0C">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CE4E0C" w:rsidRPr="00E16091" w:rsidRDefault="00CE4E0C" w:rsidP="00CE4E0C">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CE4E0C" w:rsidRPr="00E16091" w:rsidRDefault="00CE4E0C" w:rsidP="00CE4E0C">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w:t>
      </w:r>
      <w:r w:rsidR="00CD1639">
        <w:rPr>
          <w:rFonts w:ascii="Times New Roman" w:hAnsi="Times New Roman" w:cs="Times New Roman"/>
          <w:sz w:val="24"/>
          <w:szCs w:val="24"/>
        </w:rPr>
        <w:t>__</w:t>
      </w:r>
      <w:r w:rsidRPr="00E16091">
        <w:rPr>
          <w:rFonts w:ascii="Times New Roman" w:hAnsi="Times New Roman" w:cs="Times New Roman"/>
          <w:sz w:val="24"/>
          <w:szCs w:val="24"/>
        </w:rPr>
        <w:t>__________________</w:t>
      </w:r>
    </w:p>
    <w:p w:rsidR="00CE4E0C" w:rsidRPr="00E16091" w:rsidRDefault="00CE4E0C" w:rsidP="00CE4E0C">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w:t>
      </w:r>
      <w:r w:rsidR="00CD1639">
        <w:rPr>
          <w:rFonts w:ascii="Times New Roman" w:hAnsi="Times New Roman" w:cs="Times New Roman"/>
          <w:sz w:val="24"/>
          <w:szCs w:val="24"/>
        </w:rPr>
        <w:t>__</w:t>
      </w:r>
      <w:r w:rsidRPr="00E16091">
        <w:rPr>
          <w:rFonts w:ascii="Times New Roman" w:hAnsi="Times New Roman" w:cs="Times New Roman"/>
          <w:sz w:val="24"/>
          <w:szCs w:val="24"/>
        </w:rPr>
        <w:t>________</w:t>
      </w:r>
    </w:p>
    <w:p w:rsidR="00CE4E0C" w:rsidRPr="00E16091" w:rsidRDefault="00CE4E0C" w:rsidP="00CE4E0C">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w:t>
      </w:r>
      <w:r w:rsidR="00CD1639">
        <w:rPr>
          <w:rFonts w:ascii="Times New Roman" w:hAnsi="Times New Roman" w:cs="Times New Roman"/>
          <w:sz w:val="24"/>
          <w:szCs w:val="24"/>
        </w:rPr>
        <w:t>__</w:t>
      </w:r>
      <w:r w:rsidRPr="00E16091">
        <w:rPr>
          <w:rFonts w:ascii="Times New Roman" w:hAnsi="Times New Roman" w:cs="Times New Roman"/>
          <w:sz w:val="24"/>
          <w:szCs w:val="24"/>
        </w:rPr>
        <w:t>______</w:t>
      </w:r>
    </w:p>
    <w:p w:rsidR="00CE4E0C" w:rsidRPr="00E16091" w:rsidRDefault="00CE4E0C" w:rsidP="00CE4E0C">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w:t>
      </w:r>
      <w:r w:rsidR="00CD1639">
        <w:rPr>
          <w:rFonts w:ascii="Times New Roman" w:hAnsi="Times New Roman" w:cs="Times New Roman"/>
          <w:sz w:val="24"/>
          <w:szCs w:val="24"/>
        </w:rPr>
        <w:t>__</w:t>
      </w:r>
      <w:r w:rsidRPr="00E16091">
        <w:rPr>
          <w:rFonts w:ascii="Times New Roman" w:hAnsi="Times New Roman" w:cs="Times New Roman"/>
          <w:sz w:val="24"/>
          <w:szCs w:val="24"/>
        </w:rPr>
        <w:t>_____</w:t>
      </w:r>
    </w:p>
    <w:p w:rsidR="00CE4E0C" w:rsidRPr="00E16091" w:rsidRDefault="00CE4E0C" w:rsidP="00CE4E0C">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Перечень документов, которые будут получены по межведомственным</w:t>
      </w:r>
      <w:r w:rsidR="00CD1639">
        <w:rPr>
          <w:rFonts w:ascii="Times New Roman" w:hAnsi="Times New Roman" w:cs="Times New Roman"/>
          <w:sz w:val="24"/>
          <w:szCs w:val="24"/>
        </w:rPr>
        <w:t xml:space="preserve"> </w:t>
      </w:r>
      <w:r w:rsidRPr="00E16091">
        <w:rPr>
          <w:rFonts w:ascii="Times New Roman" w:hAnsi="Times New Roman" w:cs="Times New Roman"/>
          <w:sz w:val="24"/>
          <w:szCs w:val="24"/>
        </w:rPr>
        <w:t>запросам: __________________________________________</w:t>
      </w:r>
      <w:r w:rsidR="00CD1639">
        <w:rPr>
          <w:rFonts w:ascii="Times New Roman" w:hAnsi="Times New Roman" w:cs="Times New Roman"/>
          <w:sz w:val="24"/>
          <w:szCs w:val="24"/>
        </w:rPr>
        <w:t>____________</w:t>
      </w:r>
      <w:r w:rsidRPr="00E16091">
        <w:rPr>
          <w:rFonts w:ascii="Times New Roman" w:hAnsi="Times New Roman" w:cs="Times New Roman"/>
          <w:sz w:val="24"/>
          <w:szCs w:val="24"/>
        </w:rPr>
        <w:t>_______________________</w:t>
      </w:r>
    </w:p>
    <w:p w:rsidR="00CE4E0C" w:rsidRPr="00E16091" w:rsidRDefault="00CE4E0C" w:rsidP="00CE4E0C">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w:t>
      </w:r>
      <w:r w:rsidR="00CD1639">
        <w:rPr>
          <w:rFonts w:ascii="Times New Roman" w:hAnsi="Times New Roman" w:cs="Times New Roman"/>
          <w:sz w:val="24"/>
          <w:szCs w:val="24"/>
        </w:rPr>
        <w:t>__</w:t>
      </w:r>
      <w:r w:rsidRPr="00E16091">
        <w:rPr>
          <w:rFonts w:ascii="Times New Roman" w:hAnsi="Times New Roman" w:cs="Times New Roman"/>
          <w:sz w:val="24"/>
          <w:szCs w:val="24"/>
        </w:rPr>
        <w:t>____________________________</w:t>
      </w:r>
    </w:p>
    <w:p w:rsidR="00CE4E0C" w:rsidRPr="00E16091" w:rsidRDefault="00CE4E0C" w:rsidP="00CE4E0C">
      <w:pPr>
        <w:pStyle w:val="ConsPlusNonformat"/>
        <w:jc w:val="both"/>
        <w:rPr>
          <w:rFonts w:ascii="Times New Roman" w:hAnsi="Times New Roman" w:cs="Times New Roman"/>
          <w:sz w:val="24"/>
          <w:szCs w:val="24"/>
        </w:rPr>
      </w:pPr>
    </w:p>
    <w:p w:rsidR="00CE4E0C" w:rsidRPr="00E16091" w:rsidRDefault="00CE4E0C" w:rsidP="00CE4E0C">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w:t>
      </w:r>
      <w:r w:rsidR="00CD1639">
        <w:rPr>
          <w:rFonts w:ascii="Times New Roman" w:hAnsi="Times New Roman" w:cs="Times New Roman"/>
          <w:sz w:val="24"/>
          <w:szCs w:val="24"/>
        </w:rPr>
        <w:t>___</w:t>
      </w:r>
      <w:r w:rsidRPr="00E16091">
        <w:rPr>
          <w:rFonts w:ascii="Times New Roman" w:hAnsi="Times New Roman" w:cs="Times New Roman"/>
          <w:sz w:val="24"/>
          <w:szCs w:val="24"/>
        </w:rPr>
        <w:t>______________</w:t>
      </w:r>
    </w:p>
    <w:p w:rsidR="00CE4E0C" w:rsidRPr="00E16091" w:rsidRDefault="00CE4E0C" w:rsidP="00CE4E0C">
      <w:pPr>
        <w:pStyle w:val="ConsPlusNonformat"/>
        <w:jc w:val="both"/>
        <w:rPr>
          <w:rFonts w:ascii="Times New Roman" w:hAnsi="Times New Roman" w:cs="Times New Roman"/>
        </w:rPr>
      </w:pPr>
      <w:r w:rsidRPr="00E16091">
        <w:rPr>
          <w:rFonts w:ascii="Times New Roman" w:hAnsi="Times New Roman" w:cs="Times New Roman"/>
        </w:rPr>
        <w:t xml:space="preserve">должность специалиста,      </w:t>
      </w:r>
      <w:r>
        <w:rPr>
          <w:rFonts w:ascii="Times New Roman" w:hAnsi="Times New Roman" w:cs="Times New Roman"/>
        </w:rPr>
        <w:t xml:space="preserve">            </w:t>
      </w:r>
      <w:r w:rsidR="00CD1639">
        <w:rPr>
          <w:rFonts w:ascii="Times New Roman" w:hAnsi="Times New Roman" w:cs="Times New Roman"/>
        </w:rPr>
        <w:t xml:space="preserve">                            </w:t>
      </w:r>
      <w:r>
        <w:rPr>
          <w:rFonts w:ascii="Times New Roman" w:hAnsi="Times New Roman" w:cs="Times New Roman"/>
        </w:rPr>
        <w:t xml:space="preserve">    </w:t>
      </w:r>
      <w:r w:rsidRPr="00E16091">
        <w:rPr>
          <w:rFonts w:ascii="Times New Roman" w:hAnsi="Times New Roman" w:cs="Times New Roman"/>
        </w:rPr>
        <w:t xml:space="preserve">   (подпись)   </w:t>
      </w:r>
      <w:r>
        <w:rPr>
          <w:rFonts w:ascii="Times New Roman" w:hAnsi="Times New Roman" w:cs="Times New Roman"/>
        </w:rPr>
        <w:t xml:space="preserve"> </w:t>
      </w:r>
      <w:r w:rsidR="00CD1639">
        <w:rPr>
          <w:rFonts w:ascii="Times New Roman" w:hAnsi="Times New Roman" w:cs="Times New Roman"/>
        </w:rPr>
        <w:t xml:space="preserve">               </w:t>
      </w:r>
      <w:r>
        <w:rPr>
          <w:rFonts w:ascii="Times New Roman" w:hAnsi="Times New Roman" w:cs="Times New Roman"/>
        </w:rPr>
        <w:t xml:space="preserve">   </w:t>
      </w:r>
      <w:r w:rsidRPr="00E16091">
        <w:rPr>
          <w:rFonts w:ascii="Times New Roman" w:hAnsi="Times New Roman" w:cs="Times New Roman"/>
        </w:rPr>
        <w:t xml:space="preserve">  (расшифровка подписи)</w:t>
      </w:r>
    </w:p>
    <w:p w:rsidR="00CE4E0C" w:rsidRPr="00E16091" w:rsidRDefault="00CE4E0C" w:rsidP="00CE4E0C">
      <w:pPr>
        <w:pStyle w:val="ConsPlusNonformat"/>
        <w:jc w:val="both"/>
        <w:rPr>
          <w:rFonts w:ascii="Times New Roman" w:hAnsi="Times New Roman" w:cs="Times New Roman"/>
        </w:rPr>
      </w:pPr>
      <w:proofErr w:type="gramStart"/>
      <w:r w:rsidRPr="00E16091">
        <w:rPr>
          <w:rFonts w:ascii="Times New Roman" w:hAnsi="Times New Roman" w:cs="Times New Roman"/>
        </w:rPr>
        <w:t>ответственного</w:t>
      </w:r>
      <w:proofErr w:type="gramEnd"/>
      <w:r w:rsidRPr="00E16091">
        <w:rPr>
          <w:rFonts w:ascii="Times New Roman" w:hAnsi="Times New Roman" w:cs="Times New Roman"/>
        </w:rPr>
        <w:t xml:space="preserve"> за прием документов)</w:t>
      </w:r>
    </w:p>
    <w:p w:rsidR="00CE4E0C" w:rsidRPr="00E16091" w:rsidRDefault="00CE4E0C" w:rsidP="00CE4E0C">
      <w:pPr>
        <w:pStyle w:val="ConsPlusNormal"/>
        <w:jc w:val="both"/>
        <w:rPr>
          <w:rFonts w:ascii="Times New Roman" w:hAnsi="Times New Roman" w:cs="Times New Roman"/>
          <w:sz w:val="20"/>
          <w:szCs w:val="20"/>
        </w:rPr>
      </w:pPr>
    </w:p>
    <w:p w:rsidR="00CE4E0C" w:rsidRPr="00E16091" w:rsidRDefault="00CE4E0C" w:rsidP="00CE4E0C">
      <w:pPr>
        <w:jc w:val="center"/>
      </w:pPr>
    </w:p>
    <w:p w:rsidR="00CE4E0C" w:rsidRPr="00E16091" w:rsidRDefault="00CE4E0C" w:rsidP="00CE4E0C">
      <w:pPr>
        <w:jc w:val="center"/>
        <w:rPr>
          <w:vertAlign w:val="superscript"/>
        </w:rPr>
      </w:pPr>
    </w:p>
    <w:p w:rsidR="00CE4E0C" w:rsidRDefault="00CE4E0C" w:rsidP="00CE4E0C">
      <w:pPr>
        <w:ind w:firstLine="709"/>
        <w:jc w:val="right"/>
      </w:pPr>
    </w:p>
    <w:p w:rsidR="00852160" w:rsidRDefault="00852160"/>
    <w:sectPr w:rsidR="008521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E8" w:rsidRDefault="000F24E8" w:rsidP="00CE4E0C">
      <w:r>
        <w:separator/>
      </w:r>
    </w:p>
  </w:endnote>
  <w:endnote w:type="continuationSeparator" w:id="0">
    <w:p w:rsidR="000F24E8" w:rsidRDefault="000F24E8" w:rsidP="00CE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E8" w:rsidRDefault="000F24E8" w:rsidP="00CE4E0C">
      <w:r>
        <w:separator/>
      </w:r>
    </w:p>
  </w:footnote>
  <w:footnote w:type="continuationSeparator" w:id="0">
    <w:p w:rsidR="000F24E8" w:rsidRDefault="000F24E8" w:rsidP="00CE4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0C"/>
    <w:rsid w:val="00073423"/>
    <w:rsid w:val="000A4F1A"/>
    <w:rsid w:val="000F24E8"/>
    <w:rsid w:val="00171489"/>
    <w:rsid w:val="00287F03"/>
    <w:rsid w:val="002E14B8"/>
    <w:rsid w:val="003108BB"/>
    <w:rsid w:val="005B458D"/>
    <w:rsid w:val="00611367"/>
    <w:rsid w:val="00612E73"/>
    <w:rsid w:val="00767159"/>
    <w:rsid w:val="00812783"/>
    <w:rsid w:val="00852160"/>
    <w:rsid w:val="008B5139"/>
    <w:rsid w:val="00A200CE"/>
    <w:rsid w:val="00AC616D"/>
    <w:rsid w:val="00CD1639"/>
    <w:rsid w:val="00CE4E0C"/>
    <w:rsid w:val="00CF3252"/>
    <w:rsid w:val="00D00D92"/>
    <w:rsid w:val="00E13AB6"/>
    <w:rsid w:val="00E95AC2"/>
    <w:rsid w:val="00EC3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4E0C"/>
    <w:pPr>
      <w:spacing w:after="0" w:line="240" w:lineRule="auto"/>
    </w:pPr>
    <w:rPr>
      <w:rFonts w:eastAsiaTheme="minorEastAsia"/>
      <w:lang w:eastAsia="ru-RU"/>
    </w:rPr>
  </w:style>
  <w:style w:type="paragraph" w:styleId="a4">
    <w:name w:val="List Paragraph"/>
    <w:basedOn w:val="a"/>
    <w:uiPriority w:val="34"/>
    <w:qFormat/>
    <w:rsid w:val="00CE4E0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footnote text"/>
    <w:basedOn w:val="a"/>
    <w:link w:val="a6"/>
    <w:semiHidden/>
    <w:unhideWhenUsed/>
    <w:rsid w:val="00CE4E0C"/>
    <w:rPr>
      <w:rFonts w:asciiTheme="minorHAnsi" w:eastAsiaTheme="minorHAnsi" w:hAnsiTheme="minorHAnsi" w:cstheme="minorBidi"/>
      <w:sz w:val="20"/>
      <w:szCs w:val="20"/>
      <w:lang w:eastAsia="en-US"/>
    </w:rPr>
  </w:style>
  <w:style w:type="character" w:customStyle="1" w:styleId="a6">
    <w:name w:val="Текст сноски Знак"/>
    <w:basedOn w:val="a0"/>
    <w:link w:val="a5"/>
    <w:semiHidden/>
    <w:rsid w:val="00CE4E0C"/>
    <w:rPr>
      <w:sz w:val="20"/>
      <w:szCs w:val="20"/>
    </w:rPr>
  </w:style>
  <w:style w:type="character" w:styleId="a7">
    <w:name w:val="footnote reference"/>
    <w:basedOn w:val="a0"/>
    <w:unhideWhenUsed/>
    <w:rsid w:val="00CE4E0C"/>
    <w:rPr>
      <w:vertAlign w:val="superscript"/>
    </w:rPr>
  </w:style>
  <w:style w:type="paragraph" w:customStyle="1" w:styleId="ConsPlusNormal">
    <w:name w:val="ConsPlusNormal"/>
    <w:rsid w:val="00CE4E0C"/>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CE4E0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E4E0C"/>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E4E0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E4E0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E4E0C"/>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E4E0C"/>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E4E0C"/>
    <w:rPr>
      <w:rFonts w:asciiTheme="minorHAnsi" w:eastAsiaTheme="minorHAnsi" w:hAnsiTheme="minorHAnsi" w:cstheme="minorBidi"/>
      <w:sz w:val="20"/>
      <w:szCs w:val="20"/>
      <w:lang w:eastAsia="en-US"/>
    </w:rPr>
  </w:style>
  <w:style w:type="character" w:customStyle="1" w:styleId="a9">
    <w:name w:val="Текст концевой сноски Знак"/>
    <w:basedOn w:val="a0"/>
    <w:link w:val="a8"/>
    <w:uiPriority w:val="99"/>
    <w:semiHidden/>
    <w:rsid w:val="00CE4E0C"/>
    <w:rPr>
      <w:sz w:val="20"/>
      <w:szCs w:val="20"/>
    </w:rPr>
  </w:style>
  <w:style w:type="character" w:styleId="aa">
    <w:name w:val="endnote reference"/>
    <w:basedOn w:val="a0"/>
    <w:uiPriority w:val="99"/>
    <w:semiHidden/>
    <w:unhideWhenUsed/>
    <w:rsid w:val="00CE4E0C"/>
    <w:rPr>
      <w:vertAlign w:val="superscript"/>
    </w:rPr>
  </w:style>
  <w:style w:type="character" w:styleId="ab">
    <w:name w:val="Hyperlink"/>
    <w:basedOn w:val="a0"/>
    <w:uiPriority w:val="99"/>
    <w:unhideWhenUsed/>
    <w:rsid w:val="00CE4E0C"/>
    <w:rPr>
      <w:color w:val="0000FF" w:themeColor="hyperlink"/>
      <w:u w:val="single"/>
    </w:rPr>
  </w:style>
  <w:style w:type="table" w:styleId="ac">
    <w:name w:val="Table Grid"/>
    <w:basedOn w:val="a1"/>
    <w:uiPriority w:val="59"/>
    <w:rsid w:val="00CE4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E4E0C"/>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CE4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4E0C"/>
    <w:pPr>
      <w:spacing w:after="0" w:line="240" w:lineRule="auto"/>
    </w:pPr>
    <w:rPr>
      <w:rFonts w:eastAsiaTheme="minorEastAsia"/>
      <w:lang w:eastAsia="ru-RU"/>
    </w:rPr>
  </w:style>
  <w:style w:type="paragraph" w:styleId="a4">
    <w:name w:val="List Paragraph"/>
    <w:basedOn w:val="a"/>
    <w:uiPriority w:val="34"/>
    <w:qFormat/>
    <w:rsid w:val="00CE4E0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footnote text"/>
    <w:basedOn w:val="a"/>
    <w:link w:val="a6"/>
    <w:semiHidden/>
    <w:unhideWhenUsed/>
    <w:rsid w:val="00CE4E0C"/>
    <w:rPr>
      <w:rFonts w:asciiTheme="minorHAnsi" w:eastAsiaTheme="minorHAnsi" w:hAnsiTheme="minorHAnsi" w:cstheme="minorBidi"/>
      <w:sz w:val="20"/>
      <w:szCs w:val="20"/>
      <w:lang w:eastAsia="en-US"/>
    </w:rPr>
  </w:style>
  <w:style w:type="character" w:customStyle="1" w:styleId="a6">
    <w:name w:val="Текст сноски Знак"/>
    <w:basedOn w:val="a0"/>
    <w:link w:val="a5"/>
    <w:semiHidden/>
    <w:rsid w:val="00CE4E0C"/>
    <w:rPr>
      <w:sz w:val="20"/>
      <w:szCs w:val="20"/>
    </w:rPr>
  </w:style>
  <w:style w:type="character" w:styleId="a7">
    <w:name w:val="footnote reference"/>
    <w:basedOn w:val="a0"/>
    <w:unhideWhenUsed/>
    <w:rsid w:val="00CE4E0C"/>
    <w:rPr>
      <w:vertAlign w:val="superscript"/>
    </w:rPr>
  </w:style>
  <w:style w:type="paragraph" w:customStyle="1" w:styleId="ConsPlusNormal">
    <w:name w:val="ConsPlusNormal"/>
    <w:rsid w:val="00CE4E0C"/>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CE4E0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E4E0C"/>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E4E0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E4E0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E4E0C"/>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E4E0C"/>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E4E0C"/>
    <w:rPr>
      <w:rFonts w:asciiTheme="minorHAnsi" w:eastAsiaTheme="minorHAnsi" w:hAnsiTheme="minorHAnsi" w:cstheme="minorBidi"/>
      <w:sz w:val="20"/>
      <w:szCs w:val="20"/>
      <w:lang w:eastAsia="en-US"/>
    </w:rPr>
  </w:style>
  <w:style w:type="character" w:customStyle="1" w:styleId="a9">
    <w:name w:val="Текст концевой сноски Знак"/>
    <w:basedOn w:val="a0"/>
    <w:link w:val="a8"/>
    <w:uiPriority w:val="99"/>
    <w:semiHidden/>
    <w:rsid w:val="00CE4E0C"/>
    <w:rPr>
      <w:sz w:val="20"/>
      <w:szCs w:val="20"/>
    </w:rPr>
  </w:style>
  <w:style w:type="character" w:styleId="aa">
    <w:name w:val="endnote reference"/>
    <w:basedOn w:val="a0"/>
    <w:uiPriority w:val="99"/>
    <w:semiHidden/>
    <w:unhideWhenUsed/>
    <w:rsid w:val="00CE4E0C"/>
    <w:rPr>
      <w:vertAlign w:val="superscript"/>
    </w:rPr>
  </w:style>
  <w:style w:type="character" w:styleId="ab">
    <w:name w:val="Hyperlink"/>
    <w:basedOn w:val="a0"/>
    <w:uiPriority w:val="99"/>
    <w:unhideWhenUsed/>
    <w:rsid w:val="00CE4E0C"/>
    <w:rPr>
      <w:color w:val="0000FF" w:themeColor="hyperlink"/>
      <w:u w:val="single"/>
    </w:rPr>
  </w:style>
  <w:style w:type="table" w:styleId="ac">
    <w:name w:val="Table Grid"/>
    <w:basedOn w:val="a1"/>
    <w:uiPriority w:val="59"/>
    <w:rsid w:val="00CE4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E4E0C"/>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CE4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microsoft.com/office/2007/relationships/stylesWithEffects" Target="stylesWithEffect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9292-53B4-4E74-B374-791A51B6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10924</Words>
  <Characters>62271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2016-09-14T13:49:00Z</cp:lastPrinted>
  <dcterms:created xsi:type="dcterms:W3CDTF">2016-08-08T07:52:00Z</dcterms:created>
  <dcterms:modified xsi:type="dcterms:W3CDTF">2016-09-14T13:50:00Z</dcterms:modified>
</cp:coreProperties>
</file>