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8D51D6">
        <w:rPr>
          <w:rFonts w:ascii="Arial" w:eastAsia="Times New Roman" w:hAnsi="Arial" w:cs="Arial"/>
          <w:b/>
          <w:sz w:val="24"/>
          <w:szCs w:val="24"/>
          <w:lang w:eastAsia="ar-SA"/>
        </w:rPr>
        <w:t>ВОРОНЕЖСКОЙ ОБЛАСТИ</w:t>
      </w: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51D6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8D51D6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D5C" w:rsidRPr="008D51D6" w:rsidRDefault="00FE7668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E6D5C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13</w:t>
      </w:r>
      <w:r w:rsidR="00B66116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1C1349">
        <w:rPr>
          <w:rFonts w:ascii="Arial" w:eastAsia="Times New Roman" w:hAnsi="Arial" w:cs="Arial"/>
          <w:bCs/>
          <w:sz w:val="24"/>
          <w:szCs w:val="24"/>
          <w:lang w:eastAsia="ru-RU"/>
        </w:rPr>
        <w:t>03</w:t>
      </w:r>
      <w:r w:rsidR="00B66116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E6D5C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1C1349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8E6D5C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="008E6D5C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157</w:t>
      </w:r>
    </w:p>
    <w:p w:rsidR="008E6D5C" w:rsidRDefault="008E6D5C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F46341" w:rsidRDefault="00F46341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от 25.12.201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148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</w:t>
      </w:r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  <w:proofErr w:type="gramStart"/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.»</w:t>
      </w:r>
      <w:proofErr w:type="gramEnd"/>
    </w:p>
    <w:p w:rsidR="00F46341" w:rsidRPr="00C55728" w:rsidRDefault="00F46341" w:rsidP="00F463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25.12.201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 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148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«О бюджете Подгоренского сельского поселения Калачеевского муниципального района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 плановый период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годов» следующие изменения и дополнения: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1.1 Часть 1 статьи 1 «Основные характеристики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>20</w:t>
      </w:r>
      <w:r w:rsidRPr="00827D6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827D6D">
        <w:rPr>
          <w:rFonts w:ascii="Arial" w:hAnsi="Arial" w:cs="Arial"/>
        </w:rPr>
        <w:t xml:space="preserve"> годов» изложить в следующей редакции: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</w:rPr>
        <w:t>«</w:t>
      </w:r>
      <w:r w:rsidRPr="00827D6D">
        <w:rPr>
          <w:rFonts w:ascii="Arial" w:hAnsi="Arial" w:cs="Arial"/>
          <w:color w:val="000000"/>
        </w:rPr>
        <w:t>1. Утвердить основные характеристики бюджета Подгоренского сельского поселения Калачеевского муниципального района на 2019 год:</w:t>
      </w:r>
    </w:p>
    <w:p w:rsidR="00F46341" w:rsidRPr="00827D6D" w:rsidRDefault="00F46341" w:rsidP="00F46341">
      <w:pPr>
        <w:pStyle w:val="af5"/>
        <w:ind w:firstLine="709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1C1349">
        <w:rPr>
          <w:rFonts w:ascii="Arial" w:hAnsi="Arial" w:cs="Arial"/>
          <w:color w:val="000000"/>
        </w:rPr>
        <w:t>17292,0</w:t>
      </w:r>
      <w:r w:rsidRPr="00827D6D">
        <w:rPr>
          <w:rFonts w:ascii="Arial" w:hAnsi="Arial" w:cs="Arial"/>
          <w:color w:val="000000"/>
        </w:rPr>
        <w:t xml:space="preserve"> тыс. рублей, в том числе безвозмездные поступления из вышестоящих бюджетов в сумме </w:t>
      </w:r>
      <w:r w:rsidR="008D24AB">
        <w:rPr>
          <w:rFonts w:ascii="Arial" w:hAnsi="Arial" w:cs="Arial"/>
          <w:color w:val="000000"/>
        </w:rPr>
        <w:t>13167,0</w:t>
      </w:r>
      <w:r w:rsidRPr="00827D6D">
        <w:rPr>
          <w:rFonts w:ascii="Arial" w:hAnsi="Arial" w:cs="Arial"/>
          <w:color w:val="000000"/>
        </w:rPr>
        <w:t xml:space="preserve"> тыс. рублей;</w:t>
      </w:r>
      <w:r w:rsidRPr="00827D6D">
        <w:rPr>
          <w:rFonts w:ascii="Arial" w:hAnsi="Arial" w:cs="Arial"/>
          <w:spacing w:val="-6"/>
        </w:rPr>
        <w:t xml:space="preserve"> из них:</w:t>
      </w:r>
    </w:p>
    <w:p w:rsidR="00F46341" w:rsidRPr="00827D6D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 xml:space="preserve">- дотации –  </w:t>
      </w:r>
      <w:r w:rsidR="008D24AB">
        <w:rPr>
          <w:rFonts w:ascii="Arial" w:hAnsi="Arial" w:cs="Arial"/>
          <w:spacing w:val="-6"/>
        </w:rPr>
        <w:t xml:space="preserve">555,8 </w:t>
      </w:r>
      <w:r w:rsidRPr="00827D6D">
        <w:rPr>
          <w:rFonts w:ascii="Arial" w:hAnsi="Arial" w:cs="Arial"/>
          <w:spacing w:val="-6"/>
        </w:rPr>
        <w:t>тыс. рублей,</w:t>
      </w:r>
    </w:p>
    <w:p w:rsidR="00F46341" w:rsidRPr="00827D6D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 xml:space="preserve">- субвенции – </w:t>
      </w:r>
      <w:r w:rsidR="008D24AB">
        <w:rPr>
          <w:rFonts w:ascii="Arial" w:hAnsi="Arial" w:cs="Arial"/>
          <w:spacing w:val="-6"/>
        </w:rPr>
        <w:t>202,0</w:t>
      </w:r>
      <w:r w:rsidRPr="00827D6D">
        <w:rPr>
          <w:rFonts w:ascii="Arial" w:hAnsi="Arial" w:cs="Arial"/>
          <w:spacing w:val="-6"/>
        </w:rPr>
        <w:t> тыс. рублей,</w:t>
      </w:r>
    </w:p>
    <w:p w:rsidR="00F46341" w:rsidRPr="00827D6D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 xml:space="preserve">- иные межбюджетные трансферты (всего) – </w:t>
      </w:r>
      <w:r w:rsidR="008D24AB">
        <w:rPr>
          <w:rFonts w:ascii="Arial" w:hAnsi="Arial" w:cs="Arial"/>
          <w:spacing w:val="-6"/>
        </w:rPr>
        <w:t>12259,2</w:t>
      </w:r>
      <w:r w:rsidRPr="00827D6D">
        <w:rPr>
          <w:rFonts w:ascii="Arial" w:hAnsi="Arial" w:cs="Arial"/>
          <w:spacing w:val="-6"/>
        </w:rPr>
        <w:t xml:space="preserve"> тыс. руб</w:t>
      </w:r>
      <w:r w:rsidR="008D24AB">
        <w:rPr>
          <w:rFonts w:ascii="Arial" w:hAnsi="Arial" w:cs="Arial"/>
          <w:spacing w:val="-6"/>
        </w:rPr>
        <w:t>лей</w:t>
      </w:r>
      <w:r w:rsidRPr="00827D6D">
        <w:rPr>
          <w:rFonts w:ascii="Arial" w:hAnsi="Arial" w:cs="Arial"/>
          <w:spacing w:val="-6"/>
        </w:rPr>
        <w:t xml:space="preserve">, </w:t>
      </w:r>
    </w:p>
    <w:p w:rsidR="00F46341" w:rsidRDefault="00F46341" w:rsidP="00F46341">
      <w:pPr>
        <w:pStyle w:val="af5"/>
        <w:jc w:val="both"/>
        <w:rPr>
          <w:rFonts w:ascii="Arial" w:hAnsi="Arial" w:cs="Arial"/>
          <w:spacing w:val="-6"/>
        </w:rPr>
      </w:pPr>
      <w:r w:rsidRPr="00827D6D">
        <w:rPr>
          <w:rFonts w:ascii="Arial" w:hAnsi="Arial" w:cs="Arial"/>
          <w:spacing w:val="-6"/>
        </w:rPr>
        <w:t xml:space="preserve">  в т. ч. имеющие целевое назначение</w:t>
      </w:r>
      <w:r w:rsidR="008D24AB">
        <w:rPr>
          <w:rFonts w:ascii="Arial" w:hAnsi="Arial" w:cs="Arial"/>
          <w:spacing w:val="-6"/>
        </w:rPr>
        <w:t xml:space="preserve">: </w:t>
      </w:r>
      <w:r w:rsidRPr="00827D6D">
        <w:rPr>
          <w:rFonts w:ascii="Arial" w:hAnsi="Arial" w:cs="Arial"/>
          <w:spacing w:val="-6"/>
        </w:rPr>
        <w:t xml:space="preserve">дороги – </w:t>
      </w:r>
      <w:r w:rsidR="008D24AB">
        <w:rPr>
          <w:rFonts w:ascii="Arial" w:hAnsi="Arial" w:cs="Arial"/>
          <w:spacing w:val="-6"/>
        </w:rPr>
        <w:t>2000,0</w:t>
      </w:r>
      <w:r w:rsidRPr="00827D6D">
        <w:rPr>
          <w:rFonts w:ascii="Arial" w:hAnsi="Arial" w:cs="Arial"/>
          <w:spacing w:val="-6"/>
        </w:rPr>
        <w:t> тыс. рублей</w:t>
      </w:r>
      <w:r w:rsidR="008D24AB">
        <w:rPr>
          <w:rFonts w:ascii="Arial" w:hAnsi="Arial" w:cs="Arial"/>
          <w:spacing w:val="-6"/>
        </w:rPr>
        <w:t xml:space="preserve">, уличное освещение 115,6 тыс. рублей, </w:t>
      </w:r>
      <w:proofErr w:type="spellStart"/>
      <w:r w:rsidR="008D24AB">
        <w:rPr>
          <w:rFonts w:ascii="Arial" w:hAnsi="Arial" w:cs="Arial"/>
          <w:spacing w:val="-6"/>
        </w:rPr>
        <w:t>кап</w:t>
      </w:r>
      <w:proofErr w:type="gramStart"/>
      <w:r w:rsidR="008D24AB">
        <w:rPr>
          <w:rFonts w:ascii="Arial" w:hAnsi="Arial" w:cs="Arial"/>
          <w:spacing w:val="-6"/>
        </w:rPr>
        <w:t>.р</w:t>
      </w:r>
      <w:proofErr w:type="gramEnd"/>
      <w:r w:rsidR="008D24AB">
        <w:rPr>
          <w:rFonts w:ascii="Arial" w:hAnsi="Arial" w:cs="Arial"/>
          <w:spacing w:val="-6"/>
        </w:rPr>
        <w:t>емонт</w:t>
      </w:r>
      <w:proofErr w:type="spellEnd"/>
      <w:r w:rsidR="008D24AB">
        <w:rPr>
          <w:rFonts w:ascii="Arial" w:hAnsi="Arial" w:cs="Arial"/>
          <w:spacing w:val="-6"/>
        </w:rPr>
        <w:t xml:space="preserve"> МКУ «Подгоренский КДЦ» - 8000,0 тыс. рублей,</w:t>
      </w:r>
    </w:p>
    <w:p w:rsidR="008D24AB" w:rsidRPr="00827D6D" w:rsidRDefault="008D24AB" w:rsidP="00F46341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- прочие безвозмездные поступления – 150,0 </w:t>
      </w:r>
      <w:proofErr w:type="spellStart"/>
      <w:r>
        <w:rPr>
          <w:rFonts w:ascii="Arial" w:hAnsi="Arial" w:cs="Arial"/>
          <w:spacing w:val="-6"/>
        </w:rPr>
        <w:t>тыс</w:t>
      </w:r>
      <w:proofErr w:type="gramStart"/>
      <w:r>
        <w:rPr>
          <w:rFonts w:ascii="Arial" w:hAnsi="Arial" w:cs="Arial"/>
          <w:spacing w:val="-6"/>
        </w:rPr>
        <w:t>.р</w:t>
      </w:r>
      <w:proofErr w:type="gramEnd"/>
      <w:r>
        <w:rPr>
          <w:rFonts w:ascii="Arial" w:hAnsi="Arial" w:cs="Arial"/>
          <w:spacing w:val="-6"/>
        </w:rPr>
        <w:t>ублей</w:t>
      </w:r>
      <w:proofErr w:type="spellEnd"/>
      <w:r>
        <w:rPr>
          <w:rFonts w:ascii="Arial" w:hAnsi="Arial" w:cs="Arial"/>
          <w:spacing w:val="-6"/>
        </w:rPr>
        <w:t>;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8D24AB">
        <w:rPr>
          <w:rFonts w:ascii="Arial" w:hAnsi="Arial" w:cs="Arial"/>
          <w:color w:val="000000"/>
        </w:rPr>
        <w:t>19718,4</w:t>
      </w:r>
      <w:r w:rsidRPr="00827D6D">
        <w:rPr>
          <w:rFonts w:ascii="Arial" w:hAnsi="Arial" w:cs="Arial"/>
          <w:color w:val="000000"/>
        </w:rPr>
        <w:t xml:space="preserve"> тыс. рублей;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3) прогнозируемый дефицит бюджета поселения на 20</w:t>
      </w:r>
      <w:r w:rsidR="00BA777E">
        <w:rPr>
          <w:rFonts w:ascii="Arial" w:hAnsi="Arial" w:cs="Arial"/>
        </w:rPr>
        <w:t>20</w:t>
      </w:r>
      <w:r w:rsidRPr="00827D6D">
        <w:rPr>
          <w:rFonts w:ascii="Arial" w:hAnsi="Arial" w:cs="Arial"/>
        </w:rPr>
        <w:t xml:space="preserve"> год в сумме </w:t>
      </w:r>
      <w:r w:rsidR="008D24AB">
        <w:rPr>
          <w:rFonts w:ascii="Arial" w:hAnsi="Arial" w:cs="Arial"/>
        </w:rPr>
        <w:t>2426,4</w:t>
      </w:r>
      <w:r w:rsidRPr="00827D6D">
        <w:rPr>
          <w:rFonts w:ascii="Arial" w:hAnsi="Arial" w:cs="Arial"/>
        </w:rPr>
        <w:t xml:space="preserve"> тыс. рублей;</w:t>
      </w:r>
    </w:p>
    <w:p w:rsidR="00F46341" w:rsidRPr="00827D6D" w:rsidRDefault="00F46341" w:rsidP="00F46341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>4) источники внутреннего финансирования дефицита бюджета Подгоренского сельского поселения Калачеевского муниципального района на 20</w:t>
      </w:r>
      <w:r w:rsidR="00BA777E">
        <w:rPr>
          <w:rFonts w:ascii="Arial" w:hAnsi="Arial" w:cs="Arial"/>
          <w:color w:val="000000"/>
        </w:rPr>
        <w:t>20</w:t>
      </w:r>
      <w:r w:rsidRPr="00827D6D">
        <w:rPr>
          <w:rFonts w:ascii="Arial" w:hAnsi="Arial" w:cs="Arial"/>
          <w:color w:val="000000"/>
        </w:rPr>
        <w:t xml:space="preserve"> год и плановый период 202</w:t>
      </w:r>
      <w:r w:rsidR="00BA777E">
        <w:rPr>
          <w:rFonts w:ascii="Arial" w:hAnsi="Arial" w:cs="Arial"/>
          <w:color w:val="000000"/>
        </w:rPr>
        <w:t>1</w:t>
      </w:r>
      <w:r w:rsidRPr="00827D6D">
        <w:rPr>
          <w:rFonts w:ascii="Arial" w:hAnsi="Arial" w:cs="Arial"/>
          <w:color w:val="000000"/>
        </w:rPr>
        <w:t xml:space="preserve"> и 202</w:t>
      </w:r>
      <w:r w:rsidR="00BA777E">
        <w:rPr>
          <w:rFonts w:ascii="Arial" w:hAnsi="Arial" w:cs="Arial"/>
          <w:color w:val="000000"/>
        </w:rPr>
        <w:t>2</w:t>
      </w:r>
      <w:r w:rsidRPr="00827D6D">
        <w:rPr>
          <w:rFonts w:ascii="Arial" w:hAnsi="Arial" w:cs="Arial"/>
          <w:color w:val="000000"/>
        </w:rPr>
        <w:t xml:space="preserve"> годов согласно приложению №1 к настоящему решению</w:t>
      </w:r>
      <w:proofErr w:type="gramStart"/>
      <w:r w:rsidRPr="00827D6D">
        <w:rPr>
          <w:rFonts w:ascii="Arial" w:hAnsi="Arial" w:cs="Arial"/>
          <w:color w:val="000000"/>
        </w:rPr>
        <w:t>.».</w:t>
      </w:r>
      <w:proofErr w:type="gramEnd"/>
    </w:p>
    <w:p w:rsidR="00F46341" w:rsidRDefault="00F46341" w:rsidP="00F46341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1.2.</w:t>
      </w:r>
      <w:r w:rsidRPr="00827D6D">
        <w:rPr>
          <w:rFonts w:ascii="Arial" w:hAnsi="Arial" w:cs="Arial"/>
          <w:b/>
        </w:rPr>
        <w:t xml:space="preserve"> Приложение №1</w:t>
      </w:r>
      <w:r w:rsidRPr="00827D6D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2019год и плановый период 2020 и 2021 годов» изложить в новой редакции (приложение №1 к настоящему решению) </w:t>
      </w:r>
    </w:p>
    <w:p w:rsidR="008D24AB" w:rsidRPr="00BA777E" w:rsidRDefault="008D24AB" w:rsidP="00BA777E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A777E">
        <w:rPr>
          <w:rFonts w:ascii="Arial" w:hAnsi="Arial" w:cs="Arial"/>
          <w:sz w:val="24"/>
          <w:szCs w:val="24"/>
        </w:rPr>
        <w:lastRenderedPageBreak/>
        <w:t>1.3</w:t>
      </w:r>
      <w:r w:rsidRPr="00BA777E">
        <w:rPr>
          <w:rFonts w:ascii="Arial" w:hAnsi="Arial" w:cs="Arial"/>
          <w:b/>
          <w:sz w:val="24"/>
          <w:szCs w:val="24"/>
        </w:rPr>
        <w:t xml:space="preserve">. </w:t>
      </w:r>
      <w:r w:rsidR="00BA777E" w:rsidRPr="00BA777E">
        <w:rPr>
          <w:rFonts w:ascii="Arial" w:hAnsi="Arial" w:cs="Arial"/>
          <w:b/>
          <w:sz w:val="24"/>
          <w:szCs w:val="24"/>
        </w:rPr>
        <w:t>Приложение №2</w:t>
      </w:r>
      <w:r w:rsidR="00BA777E" w:rsidRPr="00BA777E">
        <w:rPr>
          <w:rFonts w:ascii="Arial" w:hAnsi="Arial" w:cs="Arial"/>
          <w:sz w:val="24"/>
          <w:szCs w:val="24"/>
        </w:rPr>
        <w:t xml:space="preserve"> «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Поступление доходов бюджета Подгоренского сельского поселения 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по кодам видов доходов, подвидов доходов 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>на 20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A777E"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="00BA777E"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» изложить в новой редакции (приложение № 2 к настоящему решению)</w:t>
      </w:r>
    </w:p>
    <w:p w:rsidR="00F46341" w:rsidRPr="00C55728" w:rsidRDefault="00F46341" w:rsidP="00F4634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Приложение №5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«Ведомственная структура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2019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изложить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новой редакции (приложение № 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№6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Калачеевского муниципального района на 20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№7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 на 20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 и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№8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</w:t>
      </w:r>
      <w:r w:rsidR="00BA777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BA777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A777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BA777E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46341" w:rsidRPr="00C55728" w:rsidRDefault="00F46341" w:rsidP="00F46341">
      <w:pPr>
        <w:tabs>
          <w:tab w:val="left" w:pos="435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46341" w:rsidRPr="00C55728" w:rsidRDefault="00F46341" w:rsidP="00F46341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46341" w:rsidRPr="00C55728" w:rsidRDefault="00F46341" w:rsidP="00F46341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proofErr w:type="spellStart"/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А.С.Разборский</w:t>
      </w:r>
      <w:proofErr w:type="spellEnd"/>
    </w:p>
    <w:p w:rsidR="00271A98" w:rsidRDefault="00271A98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F978AD" w:rsidRPr="0085194D" w:rsidRDefault="00F978AD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FE7668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22A3A">
        <w:rPr>
          <w:rFonts w:ascii="Arial" w:eastAsia="Times New Roman" w:hAnsi="Arial" w:cs="Arial"/>
          <w:sz w:val="24"/>
          <w:szCs w:val="24"/>
          <w:lang w:eastAsia="ar-SA"/>
        </w:rPr>
        <w:t>03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A22A3A">
        <w:rPr>
          <w:rFonts w:ascii="Arial" w:eastAsia="Times New Roman" w:hAnsi="Arial" w:cs="Arial"/>
          <w:sz w:val="24"/>
          <w:szCs w:val="24"/>
          <w:lang w:eastAsia="ar-SA"/>
        </w:rPr>
        <w:t xml:space="preserve">20 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>года №</w:t>
      </w:r>
      <w:r w:rsidR="00FE7668">
        <w:rPr>
          <w:rFonts w:ascii="Arial" w:eastAsia="Times New Roman" w:hAnsi="Arial" w:cs="Arial"/>
          <w:sz w:val="24"/>
          <w:szCs w:val="24"/>
          <w:lang w:eastAsia="ar-SA"/>
        </w:rPr>
        <w:t>157</w:t>
      </w:r>
    </w:p>
    <w:p w:rsidR="00F978AD" w:rsidRPr="0085194D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85194D" w:rsidRDefault="00F978AD" w:rsidP="00624561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19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проекта</w:t>
      </w:r>
    </w:p>
    <w:p w:rsidR="00BA777E" w:rsidRDefault="00F978AD" w:rsidP="00624561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бюджета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По</w:t>
      </w:r>
      <w:r w:rsidR="00BA777E">
        <w:rPr>
          <w:rFonts w:ascii="Arial" w:eastAsia="Times New Roman" w:hAnsi="Arial" w:cs="Arial"/>
          <w:b/>
          <w:sz w:val="24"/>
          <w:szCs w:val="24"/>
          <w:lang w:eastAsia="ar-SA"/>
        </w:rPr>
        <w:t>дгоренского сельского поселения</w:t>
      </w:r>
    </w:p>
    <w:p w:rsidR="00F978AD" w:rsidRPr="0085194D" w:rsidRDefault="00F978AD" w:rsidP="00624561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F978AD" w:rsidRPr="0085194D" w:rsidRDefault="00F978AD" w:rsidP="00624561">
      <w:pPr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на 2020 год и плановый период 2021 и 2022 годов</w:t>
      </w:r>
    </w:p>
    <w:p w:rsidR="00F978AD" w:rsidRPr="0085194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85194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Сумма тыс. рублей</w:t>
      </w:r>
    </w:p>
    <w:tbl>
      <w:tblPr>
        <w:tblW w:w="1020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977"/>
        <w:gridCol w:w="2830"/>
        <w:gridCol w:w="1269"/>
        <w:gridCol w:w="1273"/>
        <w:gridCol w:w="1273"/>
      </w:tblGrid>
      <w:tr w:rsidR="002039C9" w:rsidRPr="0085194D" w:rsidTr="00624561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№                                  </w:t>
            </w:r>
            <w:proofErr w:type="gramStart"/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2020</w:t>
            </w:r>
          </w:p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2039C9" w:rsidRPr="0085194D" w:rsidTr="00624561">
        <w:trPr>
          <w:trHeight w:val="20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624561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2426,4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</w:t>
            </w:r>
            <w:r w:rsidRPr="0085194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6245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6245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17292,0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6245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6245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17292,0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624561">
        <w:trPr>
          <w:trHeight w:val="77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6245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6245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17292,0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19718,4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19718,4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19718,4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624561" w:rsidRPr="0085194D" w:rsidTr="00624561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4561" w:rsidRPr="0085194D" w:rsidRDefault="00624561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2426,4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Pr="0085194D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1" w:rsidRDefault="00624561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2DC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B463B8" w:rsidRPr="00D23F17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7D1C12" w:rsidRPr="00D23F17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7D1C12" w:rsidRPr="00A22A3A" w:rsidRDefault="007D1C12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A22A3A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7D1C12" w:rsidRPr="00D23F17" w:rsidRDefault="008D51D6" w:rsidP="00BA777E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A22A3A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7D1C12" w:rsidRPr="00A22A3A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Pr="00A22A3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E7668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3950A8" w:rsidRPr="00A22A3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22A3A" w:rsidRPr="00A22A3A">
        <w:rPr>
          <w:rFonts w:ascii="Arial" w:eastAsia="Times New Roman" w:hAnsi="Arial" w:cs="Arial"/>
          <w:sz w:val="24"/>
          <w:szCs w:val="24"/>
          <w:lang w:eastAsia="ar-SA"/>
        </w:rPr>
        <w:t>03</w:t>
      </w:r>
      <w:r w:rsidR="00213327" w:rsidRPr="00A22A3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C7C34" w:rsidRPr="00A22A3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A22A3A" w:rsidRPr="00A22A3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4C7C34" w:rsidRPr="00A22A3A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FE7668">
        <w:rPr>
          <w:rFonts w:ascii="Arial" w:eastAsia="Times New Roman" w:hAnsi="Arial" w:cs="Arial"/>
          <w:sz w:val="24"/>
          <w:szCs w:val="24"/>
          <w:lang w:eastAsia="ar-SA"/>
        </w:rPr>
        <w:t>157</w:t>
      </w:r>
    </w:p>
    <w:p w:rsidR="007D1C12" w:rsidRPr="00D23F17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</w:t>
      </w:r>
      <w:r w:rsidR="00F978AD">
        <w:rPr>
          <w:rFonts w:ascii="Arial" w:eastAsia="Times New Roman" w:hAnsi="Arial" w:cs="Arial"/>
          <w:b/>
          <w:sz w:val="24"/>
          <w:szCs w:val="24"/>
          <w:lang w:eastAsia="ar-SA"/>
        </w:rPr>
        <w:t>20 ГОД И НА ПЛАНОВЫЙ ПЕРИОД 2021</w:t>
      </w:r>
      <w:proofErr w:type="gramStart"/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</w:t>
      </w:r>
      <w:proofErr w:type="gramEnd"/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</w:t>
      </w:r>
      <w:r w:rsidR="00F978AD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7D1C12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1168"/>
        <w:gridCol w:w="1134"/>
      </w:tblGrid>
      <w:tr w:rsidR="007D1C12" w:rsidRPr="00D23F17" w:rsidTr="00F978AD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7D1C12" w:rsidRPr="00D23F17" w:rsidTr="00F978AD">
        <w:tc>
          <w:tcPr>
            <w:tcW w:w="3369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68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34" w:type="dxa"/>
          </w:tcPr>
          <w:p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</w:tr>
      <w:tr w:rsidR="007D1C12" w:rsidRPr="00D23F17" w:rsidTr="00F978AD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8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B463B8" w:rsidRPr="00D23F17" w:rsidRDefault="0028187C" w:rsidP="00103930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17292,0</w:t>
            </w:r>
          </w:p>
        </w:tc>
        <w:tc>
          <w:tcPr>
            <w:tcW w:w="1168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1134" w:type="dxa"/>
          </w:tcPr>
          <w:p w:rsidR="00B463B8" w:rsidRPr="00D23F17" w:rsidRDefault="00D80CC9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4125,0</w:t>
            </w:r>
          </w:p>
        </w:tc>
        <w:tc>
          <w:tcPr>
            <w:tcW w:w="1168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4310,0</w:t>
            </w:r>
          </w:p>
        </w:tc>
        <w:tc>
          <w:tcPr>
            <w:tcW w:w="1134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4501,0</w:t>
            </w: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264,0</w:t>
            </w:r>
          </w:p>
        </w:tc>
        <w:tc>
          <w:tcPr>
            <w:tcW w:w="1168" w:type="dxa"/>
          </w:tcPr>
          <w:p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283,0</w:t>
            </w:r>
          </w:p>
        </w:tc>
        <w:tc>
          <w:tcPr>
            <w:tcW w:w="1134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303,0</w:t>
            </w: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264,0</w:t>
            </w:r>
          </w:p>
        </w:tc>
        <w:tc>
          <w:tcPr>
            <w:tcW w:w="1168" w:type="dxa"/>
          </w:tcPr>
          <w:p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283,0</w:t>
            </w:r>
          </w:p>
        </w:tc>
        <w:tc>
          <w:tcPr>
            <w:tcW w:w="1134" w:type="dxa"/>
          </w:tcPr>
          <w:p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303,0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491FD6" w:rsidRDefault="00F978AD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168" w:type="dxa"/>
            <w:vAlign w:val="bottom"/>
          </w:tcPr>
          <w:p w:rsidR="00524130" w:rsidRPr="00491FD6" w:rsidRDefault="00F978AD" w:rsidP="00F978A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134" w:type="dxa"/>
            <w:vAlign w:val="bottom"/>
          </w:tcPr>
          <w:p w:rsidR="00F978AD" w:rsidRPr="00D23F17" w:rsidRDefault="00F978AD" w:rsidP="00F978A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303,0</w:t>
            </w: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463B8" w:rsidRPr="00D23F17" w:rsidTr="00F978AD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68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D23F17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68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D23F17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68" w:type="dxa"/>
            <w:vAlign w:val="bottom"/>
          </w:tcPr>
          <w:p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:rsidR="00524130" w:rsidRPr="00D23F17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3271,0</w:t>
            </w:r>
          </w:p>
        </w:tc>
        <w:tc>
          <w:tcPr>
            <w:tcW w:w="1168" w:type="dxa"/>
            <w:vAlign w:val="bottom"/>
          </w:tcPr>
          <w:p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3418,0</w:t>
            </w:r>
          </w:p>
        </w:tc>
        <w:tc>
          <w:tcPr>
            <w:tcW w:w="1134" w:type="dxa"/>
            <w:vAlign w:val="bottom"/>
          </w:tcPr>
          <w:p w:rsidR="00524130" w:rsidRPr="00D23F17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3568,0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68" w:type="dxa"/>
            <w:vAlign w:val="bottom"/>
          </w:tcPr>
          <w:p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vAlign w:val="bottom"/>
          </w:tcPr>
          <w:p w:rsidR="00524130" w:rsidRPr="00D23F17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232,0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3058,0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3196,0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3336,0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2671,0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2949,0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2671,0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2949,0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8" w:type="dxa"/>
            <w:vAlign w:val="bottom"/>
          </w:tcPr>
          <w:p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8" w:type="dxa"/>
            <w:vAlign w:val="bottom"/>
          </w:tcPr>
          <w:p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8" w:type="dxa"/>
            <w:vAlign w:val="bottom"/>
          </w:tcPr>
          <w:p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027135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23,0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027135" w:rsidRPr="00D23F17" w:rsidTr="00F978AD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F978AD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F978AD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собственность на которые разграничена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F978AD">
        <w:tc>
          <w:tcPr>
            <w:tcW w:w="3369" w:type="dxa"/>
            <w:vAlign w:val="bottom"/>
          </w:tcPr>
          <w:p w:rsidR="00027135" w:rsidRPr="00D23F17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F978AD">
        <w:tc>
          <w:tcPr>
            <w:tcW w:w="3369" w:type="dxa"/>
            <w:vAlign w:val="bottom"/>
          </w:tcPr>
          <w:p w:rsidR="00A61B43" w:rsidRPr="0085194D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A61B43" w:rsidRPr="0085194D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:rsidR="00A61B43" w:rsidRPr="0085194D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F978AD">
        <w:tc>
          <w:tcPr>
            <w:tcW w:w="3369" w:type="dxa"/>
            <w:vAlign w:val="bottom"/>
          </w:tcPr>
          <w:p w:rsidR="00A61B43" w:rsidRPr="0085194D" w:rsidRDefault="002039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20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2976" w:type="dxa"/>
            <w:vAlign w:val="bottom"/>
          </w:tcPr>
          <w:p w:rsidR="00A61B43" w:rsidRPr="0085194D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A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7B0A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00" w:type="dxa"/>
            <w:vAlign w:val="bottom"/>
          </w:tcPr>
          <w:p w:rsidR="00A61B43" w:rsidRPr="0085194D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8" w:type="dxa"/>
            <w:vAlign w:val="bottom"/>
          </w:tcPr>
          <w:p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F978AD">
        <w:tc>
          <w:tcPr>
            <w:tcW w:w="3369" w:type="dxa"/>
            <w:vAlign w:val="bottom"/>
          </w:tcPr>
          <w:p w:rsidR="00A61B43" w:rsidRPr="0085194D" w:rsidRDefault="007B0A2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  <w:r w:rsidRPr="007B0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2976" w:type="dxa"/>
            <w:vAlign w:val="bottom"/>
          </w:tcPr>
          <w:p w:rsidR="00A61B43" w:rsidRPr="0085194D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A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00" w:type="dxa"/>
            <w:vAlign w:val="bottom"/>
          </w:tcPr>
          <w:p w:rsidR="00A61B43" w:rsidRPr="0085194D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524130" w:rsidRPr="00491FD6" w:rsidRDefault="0028187C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13167,0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134" w:type="dxa"/>
            <w:vAlign w:val="bottom"/>
          </w:tcPr>
          <w:p w:rsidR="00524130" w:rsidRPr="00D23F17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3985,6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491FD6" w:rsidRDefault="0028187C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13167,0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134" w:type="dxa"/>
            <w:vAlign w:val="bottom"/>
          </w:tcPr>
          <w:p w:rsidR="00524130" w:rsidRPr="00D23F17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3985,6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68" w:type="dxa"/>
            <w:vAlign w:val="bottom"/>
          </w:tcPr>
          <w:p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68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68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68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lastRenderedPageBreak/>
              <w:t>202,0</w:t>
            </w:r>
          </w:p>
        </w:tc>
        <w:tc>
          <w:tcPr>
            <w:tcW w:w="1168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68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524130" w:rsidRPr="00D23F17" w:rsidRDefault="0062456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12259,2</w:t>
            </w:r>
          </w:p>
        </w:tc>
        <w:tc>
          <w:tcPr>
            <w:tcW w:w="1168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6034,1</w:t>
            </w:r>
          </w:p>
        </w:tc>
        <w:tc>
          <w:tcPr>
            <w:tcW w:w="1134" w:type="dxa"/>
            <w:vAlign w:val="bottom"/>
          </w:tcPr>
          <w:p w:rsidR="00524130" w:rsidRPr="00D23F17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3228,1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1060,8</w:t>
            </w:r>
          </w:p>
        </w:tc>
        <w:tc>
          <w:tcPr>
            <w:tcW w:w="1168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134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1212,5</w:t>
            </w:r>
          </w:p>
        </w:tc>
      </w:tr>
      <w:tr w:rsidR="00524130" w:rsidRPr="00D23F17" w:rsidTr="00F978AD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1060,8</w:t>
            </w:r>
          </w:p>
        </w:tc>
        <w:tc>
          <w:tcPr>
            <w:tcW w:w="1168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134" w:type="dxa"/>
            <w:vAlign w:val="bottom"/>
          </w:tcPr>
          <w:p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1212,5</w:t>
            </w:r>
          </w:p>
        </w:tc>
      </w:tr>
      <w:tr w:rsidR="00B66116" w:rsidRPr="00D23F17" w:rsidTr="00F978AD">
        <w:tc>
          <w:tcPr>
            <w:tcW w:w="3369" w:type="dxa"/>
            <w:vAlign w:val="bottom"/>
          </w:tcPr>
          <w:p w:rsidR="00B66116" w:rsidRPr="00D23F17" w:rsidRDefault="00B6611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B661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B66116" w:rsidRPr="00D23F17" w:rsidRDefault="00AC50EC" w:rsidP="00966AA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B66116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66116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6116" w:rsidRPr="00D23F17" w:rsidTr="00F978AD">
        <w:tc>
          <w:tcPr>
            <w:tcW w:w="3369" w:type="dxa"/>
            <w:vAlign w:val="bottom"/>
          </w:tcPr>
          <w:p w:rsidR="00B66116" w:rsidRPr="00D23F17" w:rsidRDefault="00B6611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B66116" w:rsidRPr="00D23F17" w:rsidRDefault="00624561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11198,4</w:t>
            </w:r>
          </w:p>
        </w:tc>
        <w:tc>
          <w:tcPr>
            <w:tcW w:w="1168" w:type="dxa"/>
            <w:vAlign w:val="bottom"/>
          </w:tcPr>
          <w:p w:rsidR="00B6611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4915,6</w:t>
            </w:r>
          </w:p>
        </w:tc>
        <w:tc>
          <w:tcPr>
            <w:tcW w:w="1134" w:type="dxa"/>
            <w:vAlign w:val="bottom"/>
          </w:tcPr>
          <w:p w:rsidR="00B66116" w:rsidRPr="00D23F17" w:rsidRDefault="00D80CC9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2015,6</w:t>
            </w:r>
          </w:p>
        </w:tc>
      </w:tr>
      <w:tr w:rsidR="00BF02E4" w:rsidRPr="00D23F17" w:rsidTr="00F978AD">
        <w:tc>
          <w:tcPr>
            <w:tcW w:w="3369" w:type="dxa"/>
            <w:vAlign w:val="bottom"/>
          </w:tcPr>
          <w:p w:rsidR="00BF02E4" w:rsidRPr="00BF02E4" w:rsidRDefault="00BF02E4" w:rsidP="00BC25F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000 2 07 00000 00 0000 150</w:t>
            </w:r>
          </w:p>
        </w:tc>
        <w:tc>
          <w:tcPr>
            <w:tcW w:w="2976" w:type="dxa"/>
            <w:vAlign w:val="bottom"/>
          </w:tcPr>
          <w:p w:rsidR="00BF02E4" w:rsidRPr="00BF02E4" w:rsidRDefault="00BF02E4" w:rsidP="00BC25F3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vAlign w:val="bottom"/>
          </w:tcPr>
          <w:p w:rsidR="00BF02E4" w:rsidRPr="00BF02E4" w:rsidRDefault="00624561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8" w:type="dxa"/>
            <w:vAlign w:val="bottom"/>
          </w:tcPr>
          <w:p w:rsidR="00BF02E4" w:rsidRPr="00BF02E4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F02E4" w:rsidRPr="00BF02E4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AA6" w:rsidRPr="00D23F17" w:rsidTr="00F978AD">
        <w:tc>
          <w:tcPr>
            <w:tcW w:w="3369" w:type="dxa"/>
            <w:vAlign w:val="bottom"/>
          </w:tcPr>
          <w:p w:rsidR="00966AA6" w:rsidRPr="00D23F17" w:rsidRDefault="00966AA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:rsidR="00966AA6" w:rsidRPr="00D23F17" w:rsidRDefault="00966AA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:rsidR="00966AA6" w:rsidRDefault="00624561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8" w:type="dxa"/>
            <w:vAlign w:val="bottom"/>
          </w:tcPr>
          <w:p w:rsidR="00966AA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66AA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91FD6" w:rsidRDefault="00491FD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28187C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674A0B">
      <w:pPr>
        <w:suppressAutoHyphens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ar-SA"/>
        </w:rPr>
      </w:pPr>
      <w:r w:rsidRPr="008D51D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FE7668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Pr="008D51D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22A3A">
        <w:rPr>
          <w:rFonts w:ascii="Arial" w:eastAsia="Times New Roman" w:hAnsi="Arial" w:cs="Arial"/>
          <w:sz w:val="24"/>
          <w:szCs w:val="24"/>
          <w:lang w:eastAsia="ar-SA"/>
        </w:rPr>
        <w:t>03</w:t>
      </w:r>
      <w:r w:rsidRPr="008D51D6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A22A3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8D51D6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FE7668">
        <w:rPr>
          <w:rFonts w:ascii="Arial" w:eastAsia="Times New Roman" w:hAnsi="Arial" w:cs="Arial"/>
          <w:sz w:val="24"/>
          <w:szCs w:val="24"/>
          <w:lang w:eastAsia="ar-SA"/>
        </w:rPr>
        <w:t>157</w:t>
      </w: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проекта бюджета Подгоренского сельского поселения Калачеевского муниципального района на 20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8E6D5C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годов.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8"/>
        <w:gridCol w:w="567"/>
        <w:gridCol w:w="1702"/>
        <w:gridCol w:w="567"/>
        <w:gridCol w:w="992"/>
        <w:gridCol w:w="993"/>
        <w:gridCol w:w="1134"/>
      </w:tblGrid>
      <w:tr w:rsidR="008E6D5C" w:rsidRPr="00D23F17" w:rsidTr="00AC50EC">
        <w:trPr>
          <w:trHeight w:val="33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AC50EC">
        <w:trPr>
          <w:trHeight w:val="2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8187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19718,4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C50E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68D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AC50EC">
        <w:trPr>
          <w:trHeight w:val="3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8187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19718,4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68D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8187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3194,8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</w:tr>
      <w:tr w:rsidR="00A674CC" w:rsidRPr="00D23F17" w:rsidTr="00AC50EC">
        <w:trPr>
          <w:trHeight w:val="6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2C55E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:rsidTr="00AC50EC">
        <w:trPr>
          <w:trHeight w:val="9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AC50EC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4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A6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A6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AC50EC">
        <w:trPr>
          <w:trHeight w:val="8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8E6D5C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8E6D5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63A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63A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A027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A027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:rsidTr="00AC50EC">
        <w:trPr>
          <w:trHeight w:val="9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:rsidTr="00AC50EC">
        <w:trPr>
          <w:trHeight w:val="9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197,7</w:t>
            </w:r>
          </w:p>
        </w:tc>
      </w:tr>
      <w:tr w:rsidR="0018698C" w:rsidRPr="00D23F17" w:rsidTr="00AC50EC">
        <w:trPr>
          <w:trHeight w:val="6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 муниципальных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ситуаций)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AB14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B1482" w:rsidP="00AB14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B1482" w:rsidP="00AB14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:rsidTr="00AC50EC">
        <w:trPr>
          <w:trHeight w:val="2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3175,1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3122,5</w:t>
            </w:r>
          </w:p>
        </w:tc>
      </w:tr>
      <w:tr w:rsidR="0018698C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:rsidTr="00AC50EC">
        <w:trPr>
          <w:trHeight w:val="1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0C099F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0C099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0C09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1212,5</w:t>
            </w:r>
          </w:p>
        </w:tc>
      </w:tr>
      <w:tr w:rsidR="0018698C" w:rsidRPr="00D23F1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E433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йона Воронежской области на 2020 - 2026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развитие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ЖИЛИЩНО-КОММУНАЛЬНОЕ </w:t>
            </w:r>
            <w:r w:rsidR="0018698C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3630,5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«Капитальный ремонт многоквартирных домов Подгоренского 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:rsidTr="00AC50EC">
        <w:trPr>
          <w:trHeight w:val="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</w:t>
            </w:r>
            <w:r w:rsidR="00E165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 мероприятий по  капитальному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:rsidTr="00342FBE">
        <w:trPr>
          <w:trHeight w:val="34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"Содержание объектов внешнего благоустройства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9C56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0C099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8E6A22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18698C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18698C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18698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18698C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EB18C0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BE69F9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EB18C0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BE6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BE69F9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EB18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C0" w:rsidRPr="00D23F17" w:rsidRDefault="00BE69F9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EB18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18698C" w:rsidRPr="00D23F1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A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8E6A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прочие расходы по благоустройству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BE69F9" w:rsidP="008A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9C56F0" w:rsidRPr="00D23F1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E69F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E69F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E69F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</w:t>
            </w:r>
            <w:r w:rsidR="009C56F0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B445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B445F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500</w:t>
            </w: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E69F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10701,5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6F0" w:rsidRPr="00D23F17" w:rsidRDefault="009C56F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E69F9" w:rsidP="002C55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2351,</w:t>
            </w:r>
            <w:r w:rsidR="002C55E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:rsidTr="00AC50EC">
        <w:trPr>
          <w:trHeight w:val="9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</w:t>
            </w:r>
            <w:r w:rsidR="00E165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деятельности (оказание услуг)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BE6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</w:t>
            </w:r>
            <w:r w:rsidR="00BE69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9C56F0" w:rsidRPr="00D23F1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E69F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9C56F0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</w:t>
            </w:r>
            <w:r w:rsidR="00E165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деятельности (оказание услуг)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9C56F0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51045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2C55E9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</w:t>
            </w:r>
            <w:r w:rsidR="00EB109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9C56F0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2C55E9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  <w:r w:rsidR="00B445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C56F0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B1096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350,</w:t>
            </w:r>
            <w:r w:rsidR="00B445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445FB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B445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Default="00EB1096" w:rsidP="002C55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2C55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445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445FB" w:rsidRPr="00D23F1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D227CD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B445FB" w:rsidRDefault="00B445FB" w:rsidP="002C55E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2C55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C56F0" w:rsidRPr="00D23F1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:rsidTr="00AC50EC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ФИЗИЧЕСКАЯ КУЛЬТУРА 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ьском поселении на 20</w:t>
            </w:r>
            <w:r w:rsidR="00E867F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-202</w:t>
            </w:r>
            <w:r w:rsidR="00E867F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9C56F0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9C56F0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</w:t>
            </w:r>
            <w:r w:rsidR="00E867F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услуг для муниципальных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муниципальное управление на 20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E16555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FF19D0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5079B4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A22A3A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FE7668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Pr="00A22A3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22A3A" w:rsidRPr="00A22A3A">
        <w:rPr>
          <w:rFonts w:ascii="Arial" w:eastAsia="Times New Roman" w:hAnsi="Arial" w:cs="Arial"/>
          <w:sz w:val="24"/>
          <w:szCs w:val="24"/>
          <w:lang w:eastAsia="ar-SA"/>
        </w:rPr>
        <w:t>03</w:t>
      </w:r>
      <w:r w:rsidR="00BA1C74" w:rsidRPr="00A22A3A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A22A3A" w:rsidRPr="00A22A3A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A22A3A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A22A3A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A22A3A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FE7668">
        <w:rPr>
          <w:rFonts w:ascii="Arial" w:eastAsia="Times New Roman" w:hAnsi="Arial" w:cs="Arial"/>
          <w:sz w:val="24"/>
          <w:szCs w:val="24"/>
          <w:lang w:eastAsia="ar-SA"/>
        </w:rPr>
        <w:t>157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2C55E9" w:rsidP="00FE76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>видов расходов классификации расходов проекта бюджета Подгоренского сельского поселения</w:t>
      </w:r>
      <w:proofErr w:type="gramEnd"/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Калачеевского муниципального района на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2C55E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89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1701"/>
        <w:gridCol w:w="567"/>
        <w:gridCol w:w="992"/>
        <w:gridCol w:w="963"/>
        <w:gridCol w:w="962"/>
      </w:tblGrid>
      <w:tr w:rsidR="008E6D5C" w:rsidRPr="00D23F17" w:rsidTr="00CF0D0B">
        <w:trPr>
          <w:trHeight w:val="3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E6D5C" w:rsidRPr="00D23F17" w:rsidTr="00CF0D0B">
        <w:trPr>
          <w:trHeight w:val="2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C55E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19718,4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0C7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3194,8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</w:tr>
      <w:tr w:rsidR="008E6D5C" w:rsidRPr="00D23F17" w:rsidTr="00CF0D0B">
        <w:trPr>
          <w:trHeight w:val="6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4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:rsidTr="00CF0D0B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0C7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CF0D0B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0C7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CF0D0B">
        <w:trPr>
          <w:trHeight w:val="4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0C75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F0C7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2289,1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2101,1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:rsidTr="00CF0D0B">
        <w:trPr>
          <w:trHeight w:val="31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1420,2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8E6D5C" w:rsidRPr="00D23F17" w:rsidTr="00CF0D0B">
        <w:trPr>
          <w:trHeight w:val="5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785,6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8E6D5C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53,2</w:t>
            </w:r>
          </w:p>
        </w:tc>
      </w:tr>
      <w:tr w:rsidR="004E5E24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"Управление муниципальными финансами и муниципальное управление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CF0D0B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CF0D0B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CF0D0B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CF0D0B">
        <w:trPr>
          <w:trHeight w:val="9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:rsidTr="00CF0D0B">
        <w:trPr>
          <w:trHeight w:val="9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EB10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</w:t>
            </w:r>
            <w:r w:rsidR="00EB10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4E5E24" w:rsidRPr="00D23F17" w:rsidTr="00CF0D0B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4E5E24" w:rsidRPr="00D23F1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4E5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D673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4E5E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:rsidTr="00CF0D0B">
        <w:trPr>
          <w:trHeight w:val="2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3175,1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2928,5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3122,5</w:t>
            </w:r>
          </w:p>
        </w:tc>
      </w:tr>
      <w:tr w:rsidR="004E5E24" w:rsidRPr="00D23F1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</w:t>
            </w: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7732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1212,5</w:t>
            </w:r>
          </w:p>
        </w:tc>
      </w:tr>
      <w:tr w:rsidR="004E5E24" w:rsidRPr="00D23F1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</w:t>
            </w:r>
            <w:r w:rsidR="004E5E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</w:t>
            </w:r>
            <w:r w:rsidR="004E5E2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  <w:r w:rsidR="004E5E2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BF259D" w:rsidRDefault="007732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4333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</w:t>
            </w:r>
            <w:r w:rsidR="00AB365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 xml:space="preserve">Подпрограмма "Благоустройство мест массового отдыха населения </w:t>
            </w: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67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67</w:t>
            </w:r>
            <w:r w:rsidR="004E5E24"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2262,0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3630,5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- 202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квартирных домов Подгоренского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:rsidTr="00CF0D0B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</w:t>
            </w:r>
            <w:r w:rsidR="00AB365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,5</w:t>
            </w:r>
          </w:p>
        </w:tc>
      </w:tr>
      <w:tr w:rsidR="004E5E24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</w:t>
            </w:r>
            <w:r w:rsidR="00AB365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,5</w:t>
            </w:r>
          </w:p>
        </w:tc>
      </w:tr>
      <w:tr w:rsidR="004E5E24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4E5E24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</w:t>
            </w:r>
            <w:r w:rsidR="00AB365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</w:t>
            </w:r>
          </w:p>
        </w:tc>
      </w:tr>
      <w:tr w:rsidR="004E5E24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530</w:t>
            </w:r>
            <w:r w:rsidR="00AB36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4E5E24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4E5E24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4E5E2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4E5E24" w:rsidRPr="00D23F17" w:rsidTr="00CF0D0B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43330B" w:rsidRPr="00D23F17" w:rsidTr="00CF0D0B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674A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43330B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0B" w:rsidRPr="00D23F17" w:rsidRDefault="0043330B" w:rsidP="00F41D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:rsidTr="00CF0D0B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4333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333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:rsidTr="00CF0D0B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43330B" w:rsidP="00BF2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1502,4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AB3657" w:rsidRPr="00D23F17" w:rsidTr="00CF0D0B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10701,5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10701,5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10701,5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4333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10701,5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657" w:rsidRPr="00D23F17" w:rsidRDefault="0085194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2351,5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:rsidTr="00CF0D0B">
        <w:trPr>
          <w:trHeight w:val="5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AB3657" w:rsidRPr="00D23F17" w:rsidTr="00CF0D0B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950,9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AB3657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B3657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B3657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капитальный ремонт подведомственных учреждений (Закупка товаров,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27CD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B3657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227CD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Default="00A96DDD" w:rsidP="00FF19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FF1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227CD" w:rsidRPr="00D23F1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B445FB" w:rsidRDefault="00A96DDD" w:rsidP="00FF19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FF1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B3657" w:rsidRPr="00D23F17" w:rsidTr="00CF0D0B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Подпрограмма «Содействие развитию культуры, физической культуры и спорта в Подгоренско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м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A61F43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A61F43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CD" w:rsidRPr="00D23F17" w:rsidRDefault="00D227CD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D23F17" w:rsidRDefault="0085194D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FF19D0">
        <w:rPr>
          <w:rFonts w:ascii="Arial" w:eastAsia="Times New Roman" w:hAnsi="Arial" w:cs="Arial"/>
          <w:sz w:val="24"/>
          <w:szCs w:val="24"/>
          <w:lang w:eastAsia="ar-SA"/>
        </w:rPr>
        <w:t xml:space="preserve"> 5</w:t>
      </w:r>
    </w:p>
    <w:p w:rsidR="008E6D5C" w:rsidRPr="00D23F17" w:rsidRDefault="008E6D5C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A22A3A" w:rsidP="00674A0B">
      <w:pPr>
        <w:suppressAutoHyphens/>
        <w:spacing w:after="0" w:line="240" w:lineRule="auto"/>
        <w:ind w:firstLine="1006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FE7668">
        <w:rPr>
          <w:rFonts w:ascii="Arial" w:eastAsia="Times New Roman" w:hAnsi="Arial" w:cs="Arial"/>
          <w:sz w:val="24"/>
          <w:szCs w:val="24"/>
          <w:lang w:eastAsia="ar-SA"/>
        </w:rPr>
        <w:t>13</w:t>
      </w:r>
      <w:r>
        <w:rPr>
          <w:rFonts w:ascii="Arial" w:eastAsia="Times New Roman" w:hAnsi="Arial" w:cs="Arial"/>
          <w:sz w:val="24"/>
          <w:szCs w:val="24"/>
          <w:lang w:eastAsia="ar-SA"/>
        </w:rPr>
        <w:t>.03</w:t>
      </w:r>
      <w:r w:rsidR="008E6D5C" w:rsidRPr="0085194D">
        <w:rPr>
          <w:rFonts w:ascii="Arial" w:eastAsia="Times New Roman" w:hAnsi="Arial" w:cs="Arial"/>
          <w:sz w:val="24"/>
          <w:szCs w:val="24"/>
          <w:lang w:eastAsia="ar-SA"/>
        </w:rPr>
        <w:t>.20</w:t>
      </w:r>
      <w:r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8E6D5C" w:rsidRPr="0085194D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FE7668">
        <w:rPr>
          <w:rFonts w:ascii="Arial" w:eastAsia="Times New Roman" w:hAnsi="Arial" w:cs="Arial"/>
          <w:sz w:val="24"/>
          <w:szCs w:val="24"/>
          <w:lang w:eastAsia="ar-SA"/>
        </w:rPr>
        <w:t>157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202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E756B4" w:rsidRPr="00D23F17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8E6D5C" w:rsidRPr="00D23F17" w:rsidTr="000A658B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19718,4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:rsidTr="000A658B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519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DDD" w:rsidRPr="005703CC" w:rsidRDefault="00D86063" w:rsidP="00A96D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4253,0</w:t>
            </w:r>
          </w:p>
        </w:tc>
      </w:tr>
      <w:tr w:rsidR="008E6D5C" w:rsidRPr="00D23F17" w:rsidTr="000A658B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FF19D0" w:rsidP="00236E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67</w:t>
            </w:r>
            <w:r w:rsidR="00D97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FF19D0" w:rsidP="008E6D5C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67</w:t>
            </w:r>
            <w:r w:rsidR="00D9768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67</w:t>
            </w:r>
            <w:r w:rsidR="008E6D5C" w:rsidRPr="005703C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3112,5</w:t>
            </w:r>
          </w:p>
        </w:tc>
      </w:tr>
      <w:tr w:rsidR="008E6D5C" w:rsidRPr="00D23F17" w:rsidTr="000A658B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FF19D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3112,5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86063" w:rsidP="00D8606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1212,5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DE0C91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236E3C" w:rsidP="00D8606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860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D860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1900,0</w:t>
            </w:r>
          </w:p>
        </w:tc>
      </w:tr>
      <w:tr w:rsidR="008E6D5C" w:rsidRPr="00D23F17" w:rsidTr="000A658B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86063" w:rsidP="00D860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1130,5</w:t>
            </w:r>
          </w:p>
        </w:tc>
      </w:tr>
      <w:tr w:rsidR="008E6D5C" w:rsidRPr="00D23F17" w:rsidTr="000A658B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86063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236E3C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1098,5</w:t>
            </w:r>
          </w:p>
        </w:tc>
      </w:tr>
      <w:tr w:rsidR="008E6D5C" w:rsidRPr="00D23F17" w:rsidTr="000A658B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8E6D5C" w:rsidRPr="00D23F17" w:rsidTr="000A658B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D8606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530</w:t>
            </w:r>
            <w:r w:rsidR="00236E3C"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D86063" w:rsidP="00674A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236E3C"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674A0B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FE76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FE76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FE76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FE76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FE76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FE7668" w:rsidRDefault="00674A0B" w:rsidP="00674A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FE7668" w:rsidRDefault="00674A0B" w:rsidP="00FE76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4A0B" w:rsidRPr="00D23F17" w:rsidRDefault="00674A0B" w:rsidP="00FE76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0A658B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236E3C" w:rsidP="00D860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86063"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D86063" w:rsidP="00A73F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FE7668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76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D06DB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CD06DB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333E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1501,0</w:t>
            </w:r>
          </w:p>
        </w:tc>
      </w:tr>
      <w:tr w:rsidR="008E6D5C" w:rsidRPr="00D23F17" w:rsidTr="000A658B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1E13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214</w:t>
            </w:r>
            <w:r w:rsid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1501,0</w:t>
            </w:r>
          </w:p>
        </w:tc>
      </w:tr>
      <w:tr w:rsidR="008E6D5C" w:rsidRPr="00D23F17" w:rsidTr="000A658B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86063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86063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22A3A" w:rsidRDefault="00D8606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22A3A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1500</w:t>
            </w:r>
            <w:r w:rsidR="008E6D5C"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22A3A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22A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1500,0</w:t>
            </w:r>
          </w:p>
        </w:tc>
      </w:tr>
      <w:tr w:rsidR="008E6D5C" w:rsidRPr="00D23F17" w:rsidTr="000A658B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8E6D5C" w:rsidP="00D860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</w:t>
            </w:r>
            <w:r w:rsidR="00D860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0A658B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8606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D8606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A64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 w:rsidR="008A64C9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Капитальный ремонт зданий и сооружений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CD0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CD0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F41D05" w:rsidP="00CD0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  <w:r w:rsidR="001E13D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35</w:t>
            </w:r>
            <w:r w:rsidR="00CD06D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D638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F41D0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1E1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</w:t>
            </w:r>
            <w:r w:rsidR="00CD0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</w:t>
            </w:r>
            <w:r w:rsidR="00CD06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1 02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D1AA2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8606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8606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8606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8606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86063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8606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5703CC" w:rsidRDefault="00333E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2480,2</w:t>
            </w:r>
          </w:p>
        </w:tc>
      </w:tr>
      <w:tr w:rsidR="00510450" w:rsidRPr="00D23F17" w:rsidTr="000A658B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333E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3578,8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2480,2</w:t>
            </w:r>
          </w:p>
        </w:tc>
      </w:tr>
      <w:tr w:rsidR="00510450" w:rsidRPr="00D23F17" w:rsidTr="000A658B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032" w:rsidRPr="00AA0F93" w:rsidRDefault="00727032" w:rsidP="007270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2104,1</w:t>
            </w:r>
          </w:p>
        </w:tc>
      </w:tr>
      <w:tr w:rsidR="00510450" w:rsidRPr="00D23F17" w:rsidTr="000A658B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727032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510450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7270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510450" w:rsidRPr="00D23F17" w:rsidTr="000A658B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7270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AA0F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53,2</w:t>
            </w:r>
          </w:p>
        </w:tc>
      </w:tr>
      <w:tr w:rsidR="00510450" w:rsidRPr="00D23F17" w:rsidTr="000A658B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AA0F93" w:rsidRPr="00D23F17" w:rsidTr="00C24FEF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03 2 01 62010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:rsidTr="000A658B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333E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384</w:t>
            </w:r>
            <w:r w:rsidR="00C24FE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D1AA2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D1AA2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376,1</w:t>
            </w:r>
          </w:p>
        </w:tc>
      </w:tr>
      <w:tr w:rsidR="00510450" w:rsidRPr="00D23F17" w:rsidTr="000A658B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1E13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</w:t>
            </w:r>
            <w:r w:rsidR="001E1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510450" w:rsidRPr="00D23F17" w:rsidTr="000A658B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510450" w:rsidRPr="00D23F17" w:rsidTr="000A658B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510450" w:rsidRPr="00D23F17" w:rsidTr="000A658B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5703CC" w:rsidRDefault="00333E1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0D12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1045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1045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10450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0D125D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0D125D">
        <w:rPr>
          <w:rFonts w:ascii="Arial" w:eastAsia="Times New Roman" w:hAnsi="Arial" w:cs="Arial"/>
          <w:lang w:eastAsia="ru-RU"/>
        </w:rPr>
        <w:lastRenderedPageBreak/>
        <w:t xml:space="preserve">Приложение </w:t>
      </w:r>
      <w:r w:rsidR="00BA777E">
        <w:rPr>
          <w:rFonts w:ascii="Arial" w:eastAsia="Times New Roman" w:hAnsi="Arial" w:cs="Arial"/>
          <w:lang w:eastAsia="ru-RU"/>
        </w:rPr>
        <w:t>6</w:t>
      </w:r>
    </w:p>
    <w:p w:rsidR="000D125D" w:rsidRPr="000D125D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0D125D">
        <w:rPr>
          <w:rFonts w:ascii="Arial" w:eastAsia="Times New Roman" w:hAnsi="Arial" w:cs="Arial"/>
          <w:lang w:eastAsia="ru-RU"/>
        </w:rPr>
        <w:t>к решению Совета народных депутатов</w:t>
      </w:r>
    </w:p>
    <w:p w:rsidR="000D125D" w:rsidRPr="000D125D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0D125D">
        <w:rPr>
          <w:rFonts w:ascii="Arial" w:eastAsia="Times New Roman" w:hAnsi="Arial" w:cs="Arial"/>
          <w:lang w:eastAsia="ru-RU"/>
        </w:rPr>
        <w:t xml:space="preserve">Подгоренского сельского поселения </w:t>
      </w:r>
    </w:p>
    <w:p w:rsidR="000D125D" w:rsidRPr="000D125D" w:rsidRDefault="00A22A3A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от </w:t>
      </w:r>
      <w:r w:rsidR="00FE7668">
        <w:rPr>
          <w:rFonts w:ascii="Arial" w:eastAsia="Times New Roman" w:hAnsi="Arial" w:cs="Arial"/>
          <w:lang w:eastAsia="ru-RU"/>
        </w:rPr>
        <w:t>13</w:t>
      </w:r>
      <w:r>
        <w:rPr>
          <w:rFonts w:ascii="Arial" w:eastAsia="Times New Roman" w:hAnsi="Arial" w:cs="Arial"/>
          <w:lang w:eastAsia="ru-RU"/>
        </w:rPr>
        <w:t>.03.2020</w:t>
      </w:r>
      <w:r w:rsidR="000D125D" w:rsidRPr="000D125D">
        <w:rPr>
          <w:rFonts w:ascii="Arial" w:eastAsia="Times New Roman" w:hAnsi="Arial" w:cs="Arial"/>
          <w:lang w:eastAsia="ru-RU"/>
        </w:rPr>
        <w:t xml:space="preserve"> года. № </w:t>
      </w:r>
      <w:r w:rsidR="00FE7668">
        <w:rPr>
          <w:rFonts w:ascii="Arial" w:eastAsia="Times New Roman" w:hAnsi="Arial" w:cs="Arial"/>
          <w:lang w:eastAsia="ru-RU"/>
        </w:rPr>
        <w:t>157</w:t>
      </w:r>
      <w:bookmarkStart w:id="0" w:name="_GoBack"/>
      <w:bookmarkEnd w:id="0"/>
    </w:p>
    <w:p w:rsidR="000D125D" w:rsidRPr="000D125D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0D125D" w:rsidRPr="000D125D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D125D">
        <w:rPr>
          <w:rFonts w:ascii="Arial" w:eastAsia="Times New Roman" w:hAnsi="Arial" w:cs="Arial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</w:t>
      </w:r>
      <w:r>
        <w:rPr>
          <w:rFonts w:ascii="Arial" w:eastAsia="Times New Roman" w:hAnsi="Arial" w:cs="Arial"/>
          <w:lang w:eastAsia="ru-RU"/>
        </w:rPr>
        <w:t xml:space="preserve">она Воронежской области </w:t>
      </w:r>
      <w:r w:rsidRPr="000D125D">
        <w:rPr>
          <w:rFonts w:ascii="Arial" w:eastAsia="Times New Roman" w:hAnsi="Arial" w:cs="Arial"/>
          <w:lang w:eastAsia="ru-RU"/>
        </w:rPr>
        <w:t>на 20</w:t>
      </w:r>
      <w:r>
        <w:rPr>
          <w:rFonts w:ascii="Arial" w:eastAsia="Times New Roman" w:hAnsi="Arial" w:cs="Arial"/>
          <w:lang w:eastAsia="ru-RU"/>
        </w:rPr>
        <w:t>20</w:t>
      </w:r>
      <w:r w:rsidRPr="000D125D">
        <w:rPr>
          <w:rFonts w:ascii="Arial" w:eastAsia="Times New Roman" w:hAnsi="Arial" w:cs="Arial"/>
          <w:lang w:eastAsia="ru-RU"/>
        </w:rPr>
        <w:t>год и плановый период 202</w:t>
      </w:r>
      <w:r>
        <w:rPr>
          <w:rFonts w:ascii="Arial" w:eastAsia="Times New Roman" w:hAnsi="Arial" w:cs="Arial"/>
          <w:lang w:eastAsia="ru-RU"/>
        </w:rPr>
        <w:t>1</w:t>
      </w:r>
      <w:r w:rsidRPr="000D125D">
        <w:rPr>
          <w:rFonts w:ascii="Arial" w:eastAsia="Times New Roman" w:hAnsi="Arial" w:cs="Arial"/>
          <w:lang w:eastAsia="ru-RU"/>
        </w:rPr>
        <w:t xml:space="preserve"> и 202</w:t>
      </w:r>
      <w:r>
        <w:rPr>
          <w:rFonts w:ascii="Arial" w:eastAsia="Times New Roman" w:hAnsi="Arial" w:cs="Arial"/>
          <w:lang w:eastAsia="ru-RU"/>
        </w:rPr>
        <w:t>2</w:t>
      </w:r>
      <w:r w:rsidRPr="000D125D">
        <w:rPr>
          <w:rFonts w:ascii="Arial" w:eastAsia="Times New Roman" w:hAnsi="Arial" w:cs="Arial"/>
          <w:lang w:eastAsia="ru-RU"/>
        </w:rPr>
        <w:t xml:space="preserve"> годов</w:t>
      </w:r>
    </w:p>
    <w:p w:rsidR="000D125D" w:rsidRPr="000D125D" w:rsidRDefault="000D125D" w:rsidP="000D125D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lang w:eastAsia="ru-RU"/>
        </w:rPr>
      </w:pPr>
      <w:r w:rsidRPr="000D125D">
        <w:rPr>
          <w:rFonts w:ascii="Arial" w:eastAsia="Times New Roman" w:hAnsi="Arial" w:cs="Arial"/>
          <w:bCs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1268"/>
        <w:gridCol w:w="1269"/>
        <w:gridCol w:w="1340"/>
      </w:tblGrid>
      <w:tr w:rsidR="000D125D" w:rsidRPr="000D125D" w:rsidTr="004777DD">
        <w:trPr>
          <w:trHeight w:val="778"/>
        </w:trPr>
        <w:tc>
          <w:tcPr>
            <w:tcW w:w="5479" w:type="dxa"/>
            <w:vMerge w:val="restart"/>
            <w:shd w:val="clear" w:color="000000" w:fill="FFFFFF"/>
            <w:vAlign w:val="center"/>
          </w:tcPr>
          <w:p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77" w:type="dxa"/>
            <w:gridSpan w:val="3"/>
            <w:shd w:val="clear" w:color="000000" w:fill="FFFFFF"/>
            <w:vAlign w:val="center"/>
          </w:tcPr>
          <w:p w:rsidR="000D125D" w:rsidRPr="000D125D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Объем бюджетных ассигнований</w:t>
            </w:r>
          </w:p>
        </w:tc>
      </w:tr>
      <w:tr w:rsidR="000D125D" w:rsidRPr="000D125D" w:rsidTr="004777DD">
        <w:trPr>
          <w:trHeight w:val="341"/>
        </w:trPr>
        <w:tc>
          <w:tcPr>
            <w:tcW w:w="5479" w:type="dxa"/>
            <w:vMerge/>
            <w:shd w:val="clear" w:color="000000" w:fill="FFFFFF"/>
            <w:vAlign w:val="center"/>
          </w:tcPr>
          <w:p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:rsidR="000D125D" w:rsidRPr="000D125D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  <w:p w:rsidR="000D125D" w:rsidRPr="000D125D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0D125D" w:rsidRPr="000D125D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  <w:p w:rsidR="000D125D" w:rsidRPr="000D125D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0D125D" w:rsidRPr="000D125D" w:rsidRDefault="000D125D" w:rsidP="000D125D">
            <w:pPr>
              <w:suppressAutoHyphens/>
              <w:spacing w:after="120" w:line="240" w:lineRule="auto"/>
              <w:ind w:left="564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  <w:p w:rsidR="000D125D" w:rsidRPr="000D125D" w:rsidRDefault="000D125D" w:rsidP="000D125D">
            <w:pPr>
              <w:suppressAutoHyphens/>
              <w:spacing w:after="120" w:line="240" w:lineRule="auto"/>
              <w:ind w:left="69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</w:tr>
    </w:tbl>
    <w:p w:rsidR="000D125D" w:rsidRPr="000D125D" w:rsidRDefault="000D125D" w:rsidP="000D125D">
      <w:pPr>
        <w:suppressAutoHyphens/>
        <w:spacing w:after="0" w:line="240" w:lineRule="auto"/>
        <w:ind w:right="567" w:firstLine="709"/>
        <w:jc w:val="center"/>
        <w:rPr>
          <w:rFonts w:ascii="Arial" w:eastAsia="Times New Roman" w:hAnsi="Arial" w:cs="Arial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529"/>
        <w:gridCol w:w="1275"/>
        <w:gridCol w:w="1205"/>
        <w:gridCol w:w="1347"/>
      </w:tblGrid>
      <w:tr w:rsidR="000D125D" w:rsidRPr="000D125D" w:rsidTr="004777DD"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</w:tr>
      <w:tr w:rsidR="000D125D" w:rsidRPr="000D125D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Cs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A22A3A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3108,1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2918,5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3112,5</w:t>
            </w:r>
          </w:p>
        </w:tc>
      </w:tr>
      <w:tr w:rsidR="000D125D" w:rsidRPr="000D125D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D125D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D125D" w:rsidRPr="000D125D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0D125D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  <w:r w:rsidRPr="000D125D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D125D">
              <w:rPr>
                <w:rFonts w:ascii="Arial" w:eastAsia="Times New Roman" w:hAnsi="Arial" w:cs="Arial"/>
                <w:lang w:eastAsia="ru-RU"/>
              </w:rPr>
              <w:t>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Pr="000D125D">
              <w:rPr>
                <w:rFonts w:ascii="Arial" w:eastAsia="Times New Roman" w:hAnsi="Arial" w:cs="Arial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Pr="000D125D">
              <w:rPr>
                <w:rFonts w:ascii="Arial" w:eastAsia="Times New Roman" w:hAnsi="Arial" w:cs="Arial"/>
                <w:lang w:eastAsia="ru-RU"/>
              </w:rPr>
              <w:t xml:space="preserve">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A22A3A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3108,1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2918,5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3112,5</w:t>
            </w:r>
          </w:p>
        </w:tc>
      </w:tr>
      <w:tr w:rsidR="000D125D" w:rsidRPr="000D125D" w:rsidTr="004777DD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0D125D"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0D125D">
              <w:rPr>
                <w:rFonts w:ascii="Arial" w:eastAsia="Times New Roman" w:hAnsi="Arial" w:cs="Arial"/>
                <w:bCs/>
                <w:iCs/>
                <w:lang w:eastAsia="ar-SA"/>
              </w:rPr>
              <w:t>ремонта</w:t>
            </w:r>
            <w:proofErr w:type="gramEnd"/>
            <w:r w:rsidRPr="000D125D"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A22A3A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3108,1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2918,5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3112,5</w:t>
            </w:r>
          </w:p>
        </w:tc>
      </w:tr>
    </w:tbl>
    <w:p w:rsidR="00E60DB7" w:rsidRPr="00C55728" w:rsidRDefault="00E60DB7" w:rsidP="0016333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E60DB7" w:rsidRPr="00C5572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73253"/>
    <w:rsid w:val="000A0900"/>
    <w:rsid w:val="000A53E6"/>
    <w:rsid w:val="000A658B"/>
    <w:rsid w:val="000B0828"/>
    <w:rsid w:val="000C099F"/>
    <w:rsid w:val="000D125D"/>
    <w:rsid w:val="00103930"/>
    <w:rsid w:val="00122D7D"/>
    <w:rsid w:val="00135242"/>
    <w:rsid w:val="001579D3"/>
    <w:rsid w:val="00163339"/>
    <w:rsid w:val="0018698C"/>
    <w:rsid w:val="001908C3"/>
    <w:rsid w:val="00192903"/>
    <w:rsid w:val="001A5937"/>
    <w:rsid w:val="001B3A40"/>
    <w:rsid w:val="001C1349"/>
    <w:rsid w:val="001E13D5"/>
    <w:rsid w:val="001F0C75"/>
    <w:rsid w:val="001F68DC"/>
    <w:rsid w:val="002039C9"/>
    <w:rsid w:val="00204EF1"/>
    <w:rsid w:val="00213327"/>
    <w:rsid w:val="00236E3C"/>
    <w:rsid w:val="002561DD"/>
    <w:rsid w:val="00270CBD"/>
    <w:rsid w:val="00271A98"/>
    <w:rsid w:val="002768F1"/>
    <w:rsid w:val="0028187C"/>
    <w:rsid w:val="002919A6"/>
    <w:rsid w:val="002A3FEC"/>
    <w:rsid w:val="002A47E8"/>
    <w:rsid w:val="002C55E9"/>
    <w:rsid w:val="002D62F7"/>
    <w:rsid w:val="003210EB"/>
    <w:rsid w:val="00333E16"/>
    <w:rsid w:val="00342FBE"/>
    <w:rsid w:val="003950A8"/>
    <w:rsid w:val="003B6E85"/>
    <w:rsid w:val="003C62DE"/>
    <w:rsid w:val="003D7692"/>
    <w:rsid w:val="004062D2"/>
    <w:rsid w:val="0043330B"/>
    <w:rsid w:val="004777DD"/>
    <w:rsid w:val="00491FD6"/>
    <w:rsid w:val="004B1EEE"/>
    <w:rsid w:val="004C7C34"/>
    <w:rsid w:val="004D7796"/>
    <w:rsid w:val="004D7FEC"/>
    <w:rsid w:val="004E5E24"/>
    <w:rsid w:val="00501426"/>
    <w:rsid w:val="005079B4"/>
    <w:rsid w:val="00510450"/>
    <w:rsid w:val="00524130"/>
    <w:rsid w:val="00524AB9"/>
    <w:rsid w:val="00557BCA"/>
    <w:rsid w:val="005703CC"/>
    <w:rsid w:val="005762B3"/>
    <w:rsid w:val="005A3A52"/>
    <w:rsid w:val="005D1AA2"/>
    <w:rsid w:val="005E2627"/>
    <w:rsid w:val="005E6CE4"/>
    <w:rsid w:val="00624561"/>
    <w:rsid w:val="00650A29"/>
    <w:rsid w:val="00663E64"/>
    <w:rsid w:val="00667EFB"/>
    <w:rsid w:val="00674A0B"/>
    <w:rsid w:val="00686C21"/>
    <w:rsid w:val="006A320E"/>
    <w:rsid w:val="006F15D5"/>
    <w:rsid w:val="00727032"/>
    <w:rsid w:val="00735025"/>
    <w:rsid w:val="00773205"/>
    <w:rsid w:val="00781F18"/>
    <w:rsid w:val="007821B4"/>
    <w:rsid w:val="007A21C3"/>
    <w:rsid w:val="007B0A23"/>
    <w:rsid w:val="007B4C1D"/>
    <w:rsid w:val="007C7793"/>
    <w:rsid w:val="007D1C12"/>
    <w:rsid w:val="008220C9"/>
    <w:rsid w:val="00824202"/>
    <w:rsid w:val="00827D6D"/>
    <w:rsid w:val="0085194D"/>
    <w:rsid w:val="0087085F"/>
    <w:rsid w:val="008934FE"/>
    <w:rsid w:val="008A5811"/>
    <w:rsid w:val="008A64C9"/>
    <w:rsid w:val="008D24AB"/>
    <w:rsid w:val="008D51D6"/>
    <w:rsid w:val="008E6A22"/>
    <w:rsid w:val="008E6D5C"/>
    <w:rsid w:val="00963AED"/>
    <w:rsid w:val="00966AA6"/>
    <w:rsid w:val="009935B8"/>
    <w:rsid w:val="009A262C"/>
    <w:rsid w:val="009B5CF0"/>
    <w:rsid w:val="009C56F0"/>
    <w:rsid w:val="009D7658"/>
    <w:rsid w:val="00A027BE"/>
    <w:rsid w:val="00A15564"/>
    <w:rsid w:val="00A22A3A"/>
    <w:rsid w:val="00A61B43"/>
    <w:rsid w:val="00A61F43"/>
    <w:rsid w:val="00A674CC"/>
    <w:rsid w:val="00A73F3E"/>
    <w:rsid w:val="00A96DDD"/>
    <w:rsid w:val="00A9771F"/>
    <w:rsid w:val="00AA0F93"/>
    <w:rsid w:val="00AB1482"/>
    <w:rsid w:val="00AB3657"/>
    <w:rsid w:val="00AC50EC"/>
    <w:rsid w:val="00B11576"/>
    <w:rsid w:val="00B31DD3"/>
    <w:rsid w:val="00B33515"/>
    <w:rsid w:val="00B445FB"/>
    <w:rsid w:val="00B463B8"/>
    <w:rsid w:val="00B66116"/>
    <w:rsid w:val="00B772BA"/>
    <w:rsid w:val="00B84C4F"/>
    <w:rsid w:val="00BA1C74"/>
    <w:rsid w:val="00BA6564"/>
    <w:rsid w:val="00BA777E"/>
    <w:rsid w:val="00BC25F3"/>
    <w:rsid w:val="00BD774C"/>
    <w:rsid w:val="00BE69F9"/>
    <w:rsid w:val="00BF02E4"/>
    <w:rsid w:val="00BF259D"/>
    <w:rsid w:val="00C06351"/>
    <w:rsid w:val="00C24FEF"/>
    <w:rsid w:val="00C476C3"/>
    <w:rsid w:val="00C55728"/>
    <w:rsid w:val="00C85C5B"/>
    <w:rsid w:val="00CC6CDE"/>
    <w:rsid w:val="00CD06DB"/>
    <w:rsid w:val="00CE27CA"/>
    <w:rsid w:val="00CF0D0B"/>
    <w:rsid w:val="00D0611C"/>
    <w:rsid w:val="00D14E81"/>
    <w:rsid w:val="00D17813"/>
    <w:rsid w:val="00D227CD"/>
    <w:rsid w:val="00D23F17"/>
    <w:rsid w:val="00D6016A"/>
    <w:rsid w:val="00D638C5"/>
    <w:rsid w:val="00D67306"/>
    <w:rsid w:val="00D71920"/>
    <w:rsid w:val="00D80CC9"/>
    <w:rsid w:val="00D86063"/>
    <w:rsid w:val="00D87C8F"/>
    <w:rsid w:val="00D97683"/>
    <w:rsid w:val="00DE0C91"/>
    <w:rsid w:val="00DE6041"/>
    <w:rsid w:val="00E16555"/>
    <w:rsid w:val="00E272DC"/>
    <w:rsid w:val="00E433AF"/>
    <w:rsid w:val="00E453BB"/>
    <w:rsid w:val="00E55C44"/>
    <w:rsid w:val="00E60DB7"/>
    <w:rsid w:val="00E620E8"/>
    <w:rsid w:val="00E746A2"/>
    <w:rsid w:val="00E756B4"/>
    <w:rsid w:val="00E867F4"/>
    <w:rsid w:val="00EB1096"/>
    <w:rsid w:val="00EB18C0"/>
    <w:rsid w:val="00ED2D37"/>
    <w:rsid w:val="00EE2B58"/>
    <w:rsid w:val="00EE66C1"/>
    <w:rsid w:val="00F0034D"/>
    <w:rsid w:val="00F41D05"/>
    <w:rsid w:val="00F46341"/>
    <w:rsid w:val="00F91BF9"/>
    <w:rsid w:val="00F95EE6"/>
    <w:rsid w:val="00F978AD"/>
    <w:rsid w:val="00FE539D"/>
    <w:rsid w:val="00FE7668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B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B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8D9B-D1C1-44D7-8057-55C39CEF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8282</Words>
  <Characters>47211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68</cp:revision>
  <cp:lastPrinted>2020-03-12T07:16:00Z</cp:lastPrinted>
  <dcterms:created xsi:type="dcterms:W3CDTF">2019-02-25T07:11:00Z</dcterms:created>
  <dcterms:modified xsi:type="dcterms:W3CDTF">2020-03-12T07:43:00Z</dcterms:modified>
</cp:coreProperties>
</file>