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679" w:rsidRPr="00CC5644" w:rsidRDefault="00C55679" w:rsidP="00C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</w:rPr>
      </w:pP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КАЛАЧЕЕВСКОГО МУНИЦИПАЛЬНОГО РАЙОНА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C55679" w:rsidRDefault="00C55679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6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C5644" w:rsidRPr="00C55679" w:rsidRDefault="00CC5644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5679" w:rsidRPr="00C55679" w:rsidRDefault="00C55679" w:rsidP="00C55679">
      <w:pPr>
        <w:rPr>
          <w:rFonts w:ascii="Times New Roman" w:hAnsi="Times New Roman" w:cs="Times New Roman"/>
        </w:rPr>
      </w:pPr>
    </w:p>
    <w:p w:rsidR="00C55679" w:rsidRPr="00CC5644" w:rsidRDefault="002716A8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от  </w:t>
      </w:r>
      <w:r w:rsidR="00CC5644">
        <w:rPr>
          <w:rFonts w:ascii="Times New Roman" w:hAnsi="Times New Roman" w:cs="Times New Roman"/>
          <w:sz w:val="24"/>
          <w:szCs w:val="24"/>
        </w:rPr>
        <w:t xml:space="preserve">14 июля </w:t>
      </w:r>
      <w:r w:rsidR="00350D06" w:rsidRPr="00CC5644">
        <w:rPr>
          <w:rFonts w:ascii="Times New Roman" w:hAnsi="Times New Roman" w:cs="Times New Roman"/>
          <w:sz w:val="24"/>
          <w:szCs w:val="24"/>
        </w:rPr>
        <w:t>201</w:t>
      </w:r>
      <w:r w:rsidR="00CC5644">
        <w:rPr>
          <w:rFonts w:ascii="Times New Roman" w:hAnsi="Times New Roman" w:cs="Times New Roman"/>
          <w:sz w:val="24"/>
          <w:szCs w:val="24"/>
        </w:rPr>
        <w:t>4</w:t>
      </w:r>
      <w:r w:rsidR="00C55679" w:rsidRPr="00CC564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Pr="00CC56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644" w:rsidRPr="00CC56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5644">
        <w:rPr>
          <w:rFonts w:ascii="Times New Roman" w:hAnsi="Times New Roman" w:cs="Times New Roman"/>
          <w:sz w:val="24"/>
          <w:szCs w:val="24"/>
        </w:rPr>
        <w:t xml:space="preserve">    № </w:t>
      </w:r>
      <w:r w:rsidR="00CC5644" w:rsidRPr="00CC5644">
        <w:rPr>
          <w:rFonts w:ascii="Times New Roman" w:hAnsi="Times New Roman" w:cs="Times New Roman"/>
          <w:sz w:val="24"/>
          <w:szCs w:val="24"/>
        </w:rPr>
        <w:t>32</w:t>
      </w:r>
    </w:p>
    <w:p w:rsidR="00C55679" w:rsidRPr="00CC5644" w:rsidRDefault="0060514A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   </w:t>
      </w:r>
      <w:r w:rsidR="00C55679" w:rsidRPr="00CC5644">
        <w:rPr>
          <w:rFonts w:ascii="Times New Roman" w:hAnsi="Times New Roman" w:cs="Times New Roman"/>
          <w:sz w:val="24"/>
          <w:szCs w:val="24"/>
        </w:rPr>
        <w:t>с.</w:t>
      </w:r>
      <w:r w:rsidR="007B5DEC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C55679" w:rsidRPr="00CC5644">
        <w:rPr>
          <w:rFonts w:ascii="Times New Roman" w:hAnsi="Times New Roman" w:cs="Times New Roman"/>
          <w:sz w:val="24"/>
          <w:szCs w:val="24"/>
        </w:rPr>
        <w:t>Подгорное</w:t>
      </w:r>
    </w:p>
    <w:p w:rsidR="00703487" w:rsidRPr="00CC5644" w:rsidRDefault="00703487">
      <w:pPr>
        <w:rPr>
          <w:b/>
          <w:bCs/>
          <w:sz w:val="24"/>
          <w:szCs w:val="24"/>
        </w:rPr>
      </w:pPr>
    </w:p>
    <w:p w:rsidR="00703487" w:rsidRPr="00CC5644" w:rsidRDefault="00703487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Об </w:t>
      </w:r>
      <w:r w:rsidR="002716A8" w:rsidRPr="00CC5644">
        <w:rPr>
          <w:rFonts w:ascii="Times New Roman" w:hAnsi="Times New Roman" w:cs="Times New Roman"/>
          <w:sz w:val="24"/>
          <w:szCs w:val="24"/>
        </w:rPr>
        <w:t>определении мест для проведения встреч с избирателями кандидатов,</w:t>
      </w:r>
    </w:p>
    <w:p w:rsidR="002716A8" w:rsidRPr="00CC5644" w:rsidRDefault="00467A05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716A8" w:rsidRPr="00CC5644">
        <w:rPr>
          <w:rFonts w:ascii="Times New Roman" w:hAnsi="Times New Roman" w:cs="Times New Roman"/>
          <w:sz w:val="24"/>
          <w:szCs w:val="24"/>
        </w:rPr>
        <w:t>редставителей политических партий</w:t>
      </w:r>
    </w:p>
    <w:p w:rsidR="00703487" w:rsidRPr="00CC5644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2716A8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В связи со ст.54 п.7 </w:t>
      </w:r>
      <w:r w:rsidR="00266E4E" w:rsidRPr="00CC564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C5644">
        <w:rPr>
          <w:rFonts w:ascii="Times New Roman" w:hAnsi="Times New Roman" w:cs="Times New Roman"/>
          <w:sz w:val="24"/>
          <w:szCs w:val="24"/>
        </w:rPr>
        <w:t>Закона №67-ФЗ «Об основных гарантиях избирательных прав и права на участие в референдуме граждан Российской Федерации» от 12.06.2002 г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, администрация Подгоренского сельского </w:t>
      </w:r>
      <w:proofErr w:type="gramStart"/>
      <w:r w:rsidR="00703487" w:rsidRPr="00CC5644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C55679" w:rsidRPr="00CC5644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proofErr w:type="gramEnd"/>
      <w:r w:rsidR="00C55679" w:rsidRPr="00CC56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03487" w:rsidRPr="00CC5644">
        <w:rPr>
          <w:rFonts w:ascii="Times New Roman" w:hAnsi="Times New Roman" w:cs="Times New Roman"/>
          <w:sz w:val="24"/>
          <w:szCs w:val="24"/>
        </w:rPr>
        <w:t xml:space="preserve">  </w:t>
      </w:r>
      <w:r w:rsidR="00703487" w:rsidRPr="00CC5644">
        <w:rPr>
          <w:rFonts w:ascii="Times New Roman" w:hAnsi="Times New Roman" w:cs="Times New Roman"/>
          <w:b/>
          <w:bCs/>
          <w:sz w:val="24"/>
          <w:szCs w:val="24"/>
        </w:rPr>
        <w:t xml:space="preserve">п о с т а н о в л я е т: </w:t>
      </w:r>
    </w:p>
    <w:p w:rsidR="00703487" w:rsidRPr="00CC5644" w:rsidRDefault="00703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487" w:rsidRPr="00CC5644" w:rsidRDefault="00703487" w:rsidP="007B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 xml:space="preserve">1. </w:t>
      </w:r>
      <w:r w:rsidR="00266E4E" w:rsidRPr="00CC5644"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проведения встреч </w:t>
      </w:r>
      <w:r w:rsidR="00524988" w:rsidRPr="00CC5644">
        <w:rPr>
          <w:rFonts w:ascii="Times New Roman" w:hAnsi="Times New Roman" w:cs="Times New Roman"/>
          <w:sz w:val="24"/>
          <w:szCs w:val="24"/>
        </w:rPr>
        <w:t>с избирателями кандидатов, представителей политических партий на</w:t>
      </w:r>
      <w:r w:rsidR="00350D06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524988" w:rsidRPr="00CC5644">
        <w:rPr>
          <w:rFonts w:ascii="Times New Roman" w:hAnsi="Times New Roman" w:cs="Times New Roman"/>
          <w:sz w:val="24"/>
          <w:szCs w:val="24"/>
        </w:rPr>
        <w:t xml:space="preserve">выборах </w:t>
      </w:r>
      <w:r w:rsidR="00CC5644">
        <w:rPr>
          <w:rFonts w:ascii="Times New Roman" w:hAnsi="Times New Roman" w:cs="Times New Roman"/>
          <w:sz w:val="24"/>
          <w:szCs w:val="24"/>
        </w:rPr>
        <w:t>губернатора Воронежской области</w:t>
      </w:r>
      <w:r w:rsidR="00350D06" w:rsidRPr="00CC5644">
        <w:rPr>
          <w:rFonts w:ascii="Times New Roman" w:hAnsi="Times New Roman" w:cs="Times New Roman"/>
          <w:sz w:val="24"/>
          <w:szCs w:val="24"/>
        </w:rPr>
        <w:t xml:space="preserve"> </w:t>
      </w:r>
      <w:r w:rsidR="00CC5644">
        <w:rPr>
          <w:rFonts w:ascii="Times New Roman" w:hAnsi="Times New Roman" w:cs="Times New Roman"/>
          <w:sz w:val="24"/>
          <w:szCs w:val="24"/>
        </w:rPr>
        <w:t>14 сентября 2014</w:t>
      </w:r>
      <w:r w:rsidR="00350D06" w:rsidRPr="00CC56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с. Подгорное – Дом культуры, ул. Больничная, 14б</w:t>
      </w:r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с. Ильинка – Дом культуры, ул. Первомайская, 3</w:t>
      </w:r>
    </w:p>
    <w:p w:rsidR="00524988" w:rsidRPr="00CC5644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644">
        <w:rPr>
          <w:rFonts w:ascii="Times New Roman" w:hAnsi="Times New Roman" w:cs="Times New Roman"/>
          <w:sz w:val="24"/>
          <w:szCs w:val="24"/>
        </w:rPr>
        <w:t>с. Серяково – здание бывшего магазина, ул. Пролетарская, 8а</w:t>
      </w:r>
    </w:p>
    <w:p w:rsidR="007B5DEC" w:rsidRPr="00CC5644" w:rsidRDefault="007B5DEC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5644">
        <w:rPr>
          <w:rFonts w:ascii="Times New Roman" w:hAnsi="Times New Roman"/>
          <w:b w:val="0"/>
          <w:sz w:val="24"/>
          <w:szCs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 Воронежской области.</w:t>
      </w:r>
    </w:p>
    <w:p w:rsidR="007B5DEC" w:rsidRPr="00CC5644" w:rsidRDefault="007B5DEC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C5644">
        <w:rPr>
          <w:rFonts w:ascii="Times New Roman" w:hAnsi="Times New Roman"/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79" w:rsidRPr="00CC5644" w:rsidRDefault="00C55679" w:rsidP="00C55679">
      <w:pPr>
        <w:rPr>
          <w:rFonts w:ascii="Times New Roman" w:hAnsi="Times New Roman" w:cs="Times New Roman"/>
          <w:sz w:val="24"/>
          <w:szCs w:val="24"/>
        </w:rPr>
      </w:pPr>
    </w:p>
    <w:p w:rsidR="00350D06" w:rsidRPr="00CC5644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CC5644">
        <w:rPr>
          <w:rFonts w:ascii="Times New Roman" w:hAnsi="Times New Roman" w:cs="Times New Roman"/>
          <w:b/>
          <w:sz w:val="24"/>
          <w:szCs w:val="24"/>
        </w:rPr>
        <w:t xml:space="preserve">Глава Подгоренского </w:t>
      </w:r>
    </w:p>
    <w:p w:rsidR="00C55679" w:rsidRPr="00CC5644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CC564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</w:t>
      </w:r>
      <w:r w:rsidR="00350D06" w:rsidRPr="00CC564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20721" w:rsidRPr="00CC564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C5644">
        <w:rPr>
          <w:rFonts w:ascii="Times New Roman" w:hAnsi="Times New Roman" w:cs="Times New Roman"/>
          <w:b/>
          <w:sz w:val="24"/>
          <w:szCs w:val="24"/>
        </w:rPr>
        <w:t xml:space="preserve">              С.Н. Комарова</w:t>
      </w:r>
    </w:p>
    <w:p w:rsidR="00703487" w:rsidRPr="00CC5644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CC5644" w:rsidRDefault="00703487" w:rsidP="002716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11E0" w:rsidRPr="007411E0" w:rsidRDefault="007411E0" w:rsidP="007411E0">
      <w:pPr>
        <w:widowControl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411E0" w:rsidRPr="007411E0" w:rsidSect="007411E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C55679"/>
    <w:rsid w:val="00266E4E"/>
    <w:rsid w:val="002716A8"/>
    <w:rsid w:val="00350D06"/>
    <w:rsid w:val="00467A05"/>
    <w:rsid w:val="00524988"/>
    <w:rsid w:val="0060514A"/>
    <w:rsid w:val="00703487"/>
    <w:rsid w:val="007411E0"/>
    <w:rsid w:val="007B5DEC"/>
    <w:rsid w:val="008D4091"/>
    <w:rsid w:val="00B64375"/>
    <w:rsid w:val="00C55679"/>
    <w:rsid w:val="00CC5644"/>
    <w:rsid w:val="00E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6FDFF6-4E4C-4C16-8CD8-4D6E9E25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pPr>
      <w:ind w:firstLine="0"/>
      <w:jc w:val="right"/>
    </w:pPr>
  </w:style>
  <w:style w:type="paragraph" w:styleId="aa">
    <w:name w:val="Body Text Indent"/>
    <w:basedOn w:val="a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Admin</cp:lastModifiedBy>
  <cp:revision>3</cp:revision>
  <cp:lastPrinted>2014-07-14T04:51:00Z</cp:lastPrinted>
  <dcterms:created xsi:type="dcterms:W3CDTF">2014-07-14T04:51:00Z</dcterms:created>
  <dcterms:modified xsi:type="dcterms:W3CDTF">2014-07-20T07:25:00Z</dcterms:modified>
</cp:coreProperties>
</file>