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29" w:rsidRPr="0097498A" w:rsidRDefault="00DF0129">
      <w:pPr>
        <w:rPr>
          <w:b/>
          <w:sz w:val="24"/>
          <w:szCs w:val="24"/>
        </w:rPr>
      </w:pPr>
      <w:r w:rsidRPr="0097498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DF0129" w:rsidRPr="0097498A" w:rsidRDefault="00DF0129">
      <w:pPr>
        <w:rPr>
          <w:b/>
          <w:sz w:val="24"/>
          <w:szCs w:val="24"/>
        </w:rPr>
      </w:pPr>
    </w:p>
    <w:p w:rsidR="00D65B25" w:rsidRPr="0036540D" w:rsidRDefault="00D65B25" w:rsidP="00D65B25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  <w:r w:rsidRPr="0036540D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D65B25" w:rsidRPr="00434330" w:rsidRDefault="00D65B25" w:rsidP="00D65B2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D65B25" w:rsidRPr="00434330" w:rsidRDefault="00D65B25" w:rsidP="00D65B2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D65B25" w:rsidRPr="00434330" w:rsidRDefault="00D65B25" w:rsidP="00D65B2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ПОДГОРЕНСКОГО</w:t>
      </w:r>
      <w:r w:rsidRPr="0043433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65B25" w:rsidRPr="00434330" w:rsidRDefault="00D65B25" w:rsidP="00D65B2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КАЛАЧЕЕВСКОГО МУНИЦИПАЛЬНОГО РАЙОНА</w:t>
      </w:r>
    </w:p>
    <w:p w:rsidR="00D65B25" w:rsidRPr="00434330" w:rsidRDefault="00D65B25" w:rsidP="00D65B2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D65B25" w:rsidRPr="00434330" w:rsidRDefault="00D65B25" w:rsidP="00D65B2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D65B25" w:rsidRDefault="00D65B25" w:rsidP="00D65B25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r w:rsidRPr="00434330">
        <w:rPr>
          <w:rFonts w:ascii="Times New Roman" w:hAnsi="Times New Roman"/>
          <w:sz w:val="44"/>
          <w:szCs w:val="44"/>
        </w:rPr>
        <w:t>Р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Ш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</w:p>
    <w:p w:rsidR="00D65B25" w:rsidRPr="00434330" w:rsidRDefault="00D65B25" w:rsidP="00D65B25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</w:p>
    <w:p w:rsidR="00DF0129" w:rsidRDefault="00DF0129"/>
    <w:p w:rsidR="00D65B25" w:rsidRDefault="00FD2680">
      <w:pPr>
        <w:rPr>
          <w:sz w:val="24"/>
          <w:szCs w:val="24"/>
        </w:rPr>
      </w:pPr>
      <w:r>
        <w:rPr>
          <w:sz w:val="24"/>
          <w:szCs w:val="24"/>
        </w:rPr>
        <w:t xml:space="preserve">от    23 июня </w:t>
      </w:r>
      <w:r w:rsidR="00A2166E">
        <w:rPr>
          <w:sz w:val="24"/>
          <w:szCs w:val="24"/>
        </w:rPr>
        <w:t xml:space="preserve">   2014</w:t>
      </w:r>
      <w:r w:rsidR="00DF0129">
        <w:rPr>
          <w:sz w:val="24"/>
          <w:szCs w:val="24"/>
        </w:rPr>
        <w:t xml:space="preserve"> г.</w:t>
      </w:r>
    </w:p>
    <w:p w:rsidR="00DF0129" w:rsidRDefault="00D65B25">
      <w:pPr>
        <w:rPr>
          <w:sz w:val="24"/>
          <w:szCs w:val="24"/>
        </w:rPr>
      </w:pPr>
      <w:r>
        <w:rPr>
          <w:sz w:val="24"/>
          <w:szCs w:val="24"/>
        </w:rPr>
        <w:t xml:space="preserve">      с. Подгорное</w:t>
      </w:r>
      <w:r w:rsidR="00DF0129">
        <w:rPr>
          <w:sz w:val="24"/>
          <w:szCs w:val="24"/>
        </w:rPr>
        <w:t xml:space="preserve">                                                      </w:t>
      </w:r>
      <w:r w:rsidR="00A2166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</w:t>
      </w:r>
      <w:r w:rsidR="00A2166E">
        <w:rPr>
          <w:sz w:val="24"/>
          <w:szCs w:val="24"/>
        </w:rPr>
        <w:t xml:space="preserve">№ </w:t>
      </w:r>
      <w:r w:rsidR="00FD2680">
        <w:rPr>
          <w:sz w:val="24"/>
          <w:szCs w:val="24"/>
        </w:rPr>
        <w:t>182</w:t>
      </w:r>
    </w:p>
    <w:p w:rsidR="00DF0129" w:rsidRDefault="00DF0129">
      <w:pPr>
        <w:rPr>
          <w:sz w:val="24"/>
          <w:szCs w:val="24"/>
        </w:rPr>
      </w:pPr>
    </w:p>
    <w:p w:rsidR="00DF0129" w:rsidRDefault="00E35A0E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внесении</w:t>
      </w:r>
      <w:r w:rsidR="00DF0129">
        <w:rPr>
          <w:b/>
          <w:sz w:val="24"/>
          <w:szCs w:val="24"/>
        </w:rPr>
        <w:t xml:space="preserve"> изменений и дополнений </w:t>
      </w:r>
    </w:p>
    <w:p w:rsidR="00DF0129" w:rsidRDefault="00DF01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народных депутатов </w:t>
      </w:r>
    </w:p>
    <w:p w:rsidR="00DF0129" w:rsidRDefault="00DF01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Подгоренского сельского поселения </w:t>
      </w:r>
    </w:p>
    <w:p w:rsidR="00DF0129" w:rsidRDefault="00DF01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Калачеевского муниципального района</w:t>
      </w:r>
    </w:p>
    <w:p w:rsidR="00DF0129" w:rsidRDefault="00DF01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2166E">
        <w:rPr>
          <w:b/>
          <w:sz w:val="24"/>
          <w:szCs w:val="24"/>
        </w:rPr>
        <w:t>от 24.12.2013г. № 165</w:t>
      </w:r>
      <w:r>
        <w:rPr>
          <w:b/>
          <w:sz w:val="24"/>
          <w:szCs w:val="24"/>
        </w:rPr>
        <w:t xml:space="preserve"> «О </w:t>
      </w:r>
      <w:proofErr w:type="gramStart"/>
      <w:r>
        <w:rPr>
          <w:b/>
          <w:sz w:val="24"/>
          <w:szCs w:val="24"/>
        </w:rPr>
        <w:t>бюджете  на</w:t>
      </w:r>
      <w:proofErr w:type="gramEnd"/>
      <w:r>
        <w:rPr>
          <w:b/>
          <w:sz w:val="24"/>
          <w:szCs w:val="24"/>
        </w:rPr>
        <w:t xml:space="preserve"> </w:t>
      </w:r>
    </w:p>
    <w:p w:rsidR="00DF0129" w:rsidRDefault="00A21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2014 год и плановый период 2015 и 2016</w:t>
      </w:r>
      <w:r w:rsidR="00DF0129">
        <w:rPr>
          <w:b/>
          <w:sz w:val="24"/>
          <w:szCs w:val="24"/>
        </w:rPr>
        <w:t xml:space="preserve"> годов»</w:t>
      </w:r>
    </w:p>
    <w:p w:rsidR="00A34F97" w:rsidRDefault="00A34F97" w:rsidP="00A34F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(в редакции реше</w:t>
      </w:r>
      <w:r w:rsidR="00425283">
        <w:rPr>
          <w:b/>
          <w:sz w:val="24"/>
          <w:szCs w:val="24"/>
        </w:rPr>
        <w:t>ния  № 170 от 06.02.2014г)</w:t>
      </w:r>
      <w:r>
        <w:rPr>
          <w:b/>
          <w:sz w:val="24"/>
          <w:szCs w:val="24"/>
        </w:rPr>
        <w:t xml:space="preserve"> </w:t>
      </w:r>
    </w:p>
    <w:bookmarkEnd w:id="0"/>
    <w:p w:rsidR="00DF0129" w:rsidRDefault="00DF0129">
      <w:pPr>
        <w:jc w:val="both"/>
        <w:rPr>
          <w:b/>
          <w:sz w:val="24"/>
          <w:szCs w:val="24"/>
        </w:rPr>
      </w:pPr>
    </w:p>
    <w:p w:rsidR="00DF0129" w:rsidRDefault="00DF0129">
      <w:pPr>
        <w:jc w:val="both"/>
        <w:rPr>
          <w:b/>
          <w:sz w:val="24"/>
          <w:szCs w:val="24"/>
        </w:rPr>
      </w:pPr>
    </w:p>
    <w:p w:rsidR="00DF0129" w:rsidRDefault="00DF01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Статья </w:t>
      </w:r>
      <w:r w:rsidR="00B13260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>О внесение изменений и дополнений в Решение Совета народных депутатов Подгоренского сельского поселения Калачеев</w:t>
      </w:r>
      <w:r w:rsidR="00A2166E">
        <w:rPr>
          <w:sz w:val="24"/>
          <w:szCs w:val="24"/>
        </w:rPr>
        <w:t>ского муниципального района от 24.12.2013г. № 165 «О бюджете  на 2014 год и плановый период 2015 и 2016</w:t>
      </w:r>
      <w:r>
        <w:rPr>
          <w:sz w:val="24"/>
          <w:szCs w:val="24"/>
        </w:rPr>
        <w:t xml:space="preserve"> годов» </w:t>
      </w:r>
    </w:p>
    <w:p w:rsidR="00DF0129" w:rsidRDefault="00DF0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Внести изменения и дополнения в основные характеристики бюд</w:t>
      </w:r>
      <w:r w:rsidR="00534183">
        <w:rPr>
          <w:sz w:val="24"/>
          <w:szCs w:val="24"/>
        </w:rPr>
        <w:t>жета сельского поселения на 2014</w:t>
      </w:r>
      <w:r>
        <w:rPr>
          <w:sz w:val="24"/>
          <w:szCs w:val="24"/>
        </w:rPr>
        <w:t xml:space="preserve"> год:</w:t>
      </w:r>
    </w:p>
    <w:p w:rsidR="00214DBE" w:rsidRDefault="00214DBE" w:rsidP="00214DBE">
      <w:pPr>
        <w:jc w:val="both"/>
        <w:rPr>
          <w:sz w:val="24"/>
          <w:szCs w:val="24"/>
        </w:rPr>
      </w:pPr>
      <w:r>
        <w:rPr>
          <w:sz w:val="24"/>
          <w:szCs w:val="24"/>
        </w:rPr>
        <w:t>-в строке прогнозируемый  общий объем доходов бюджета поселения  в сумме «5021,9» заменить цифрами «5649,3»;</w:t>
      </w:r>
    </w:p>
    <w:p w:rsidR="00214DBE" w:rsidRDefault="00214DBE" w:rsidP="00214DBE">
      <w:pPr>
        <w:jc w:val="both"/>
        <w:rPr>
          <w:sz w:val="24"/>
          <w:szCs w:val="24"/>
        </w:rPr>
      </w:pPr>
      <w:r>
        <w:rPr>
          <w:sz w:val="24"/>
          <w:szCs w:val="24"/>
        </w:rPr>
        <w:t>-в строке общий объем расходов бюджета поселения  в сумме «6209,3» заменить цифрами «6836,7»;</w:t>
      </w:r>
    </w:p>
    <w:p w:rsidR="00DF0129" w:rsidRDefault="00DF0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1) Приложение №1 </w:t>
      </w:r>
      <w:r>
        <w:rPr>
          <w:sz w:val="24"/>
          <w:szCs w:val="24"/>
        </w:rPr>
        <w:t xml:space="preserve"> «Источники внутреннего финансирования дефицита бюджета посе</w:t>
      </w:r>
      <w:r w:rsidR="00534183">
        <w:rPr>
          <w:sz w:val="24"/>
          <w:szCs w:val="24"/>
        </w:rPr>
        <w:t>лений на 2014год и плановый период 2015 и 2016</w:t>
      </w:r>
      <w:r>
        <w:rPr>
          <w:sz w:val="24"/>
          <w:szCs w:val="24"/>
        </w:rPr>
        <w:t xml:space="preserve"> годов» изложить в новой редакции (приложение №1 к настоящему решению) </w:t>
      </w:r>
    </w:p>
    <w:p w:rsidR="00214DBE" w:rsidRDefault="00A34F97" w:rsidP="00214DB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2) Приложение №3</w:t>
      </w:r>
      <w:r w:rsidR="00214DBE">
        <w:rPr>
          <w:sz w:val="24"/>
          <w:szCs w:val="24"/>
        </w:rPr>
        <w:t xml:space="preserve"> « Нормативы отчислений неналоговых доходов в бюджет  Подгоренского сельского поселения на 2014 год и </w:t>
      </w:r>
      <w:r w:rsidR="00214DBE" w:rsidRPr="00214DBE">
        <w:rPr>
          <w:sz w:val="24"/>
          <w:szCs w:val="24"/>
        </w:rPr>
        <w:t xml:space="preserve"> </w:t>
      </w:r>
      <w:r w:rsidR="00214DBE">
        <w:rPr>
          <w:sz w:val="24"/>
          <w:szCs w:val="24"/>
        </w:rPr>
        <w:t>плановый период 2015 и 2016 годов » изложить в новой редакции (приложение №2 к настоящему решению)</w:t>
      </w:r>
    </w:p>
    <w:p w:rsidR="00214DBE" w:rsidRDefault="00214DBE" w:rsidP="00214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14DBE"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Приложение №4</w:t>
      </w:r>
      <w:r>
        <w:rPr>
          <w:sz w:val="24"/>
          <w:szCs w:val="24"/>
        </w:rPr>
        <w:t xml:space="preserve"> «Перечень главных администраторов доходов поселения- Администрация Подгоренского сельского поселения Калачеевского муниципального района» изложить в новой редакции (приложение №3 к настоящему решению)</w:t>
      </w:r>
    </w:p>
    <w:p w:rsidR="00DF0129" w:rsidRDefault="00A34F97" w:rsidP="00652A9E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4</w:t>
      </w:r>
      <w:r w:rsidR="00DF0129">
        <w:rPr>
          <w:b/>
          <w:bCs/>
          <w:sz w:val="24"/>
          <w:szCs w:val="24"/>
        </w:rPr>
        <w:t xml:space="preserve">) Приложение №6 </w:t>
      </w:r>
      <w:r w:rsidR="00DF0129">
        <w:rPr>
          <w:bCs/>
          <w:sz w:val="24"/>
          <w:szCs w:val="24"/>
        </w:rPr>
        <w:t xml:space="preserve"> «Ведомственная структура расходов бюджета Подгоренского сельского поселения Калачеевского муниципального ра</w:t>
      </w:r>
      <w:r w:rsidR="00534183">
        <w:rPr>
          <w:bCs/>
          <w:sz w:val="24"/>
          <w:szCs w:val="24"/>
        </w:rPr>
        <w:t>йона Воронежской области на 2014</w:t>
      </w:r>
      <w:r w:rsidR="00DF0129">
        <w:rPr>
          <w:bCs/>
          <w:sz w:val="24"/>
          <w:szCs w:val="24"/>
        </w:rPr>
        <w:t xml:space="preserve">год» изложить </w:t>
      </w:r>
      <w:r>
        <w:rPr>
          <w:bCs/>
          <w:sz w:val="24"/>
          <w:szCs w:val="24"/>
        </w:rPr>
        <w:t>в новой редакции (приложение № 4</w:t>
      </w:r>
      <w:r w:rsidR="00DF0129">
        <w:rPr>
          <w:bCs/>
          <w:sz w:val="24"/>
          <w:szCs w:val="24"/>
        </w:rPr>
        <w:t xml:space="preserve"> к настоящему решению)</w:t>
      </w:r>
    </w:p>
    <w:p w:rsidR="00DF0129" w:rsidRDefault="00A34F97">
      <w:pPr>
        <w:pStyle w:val="ConsNormal"/>
        <w:tabs>
          <w:tab w:val="left" w:pos="43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0129">
        <w:rPr>
          <w:rFonts w:ascii="Times New Roman" w:hAnsi="Times New Roman" w:cs="Times New Roman"/>
          <w:b/>
          <w:bCs/>
          <w:sz w:val="24"/>
          <w:szCs w:val="24"/>
        </w:rPr>
        <w:t xml:space="preserve">) Приложение №8 </w:t>
      </w:r>
      <w:r w:rsidR="00DF0129">
        <w:rPr>
          <w:rFonts w:ascii="Times New Roman" w:hAnsi="Times New Roman" w:cs="Times New Roman"/>
          <w:bCs/>
          <w:sz w:val="24"/>
          <w:szCs w:val="24"/>
        </w:rPr>
        <w:t>«Распределени</w:t>
      </w:r>
      <w:r w:rsidR="00534183">
        <w:rPr>
          <w:rFonts w:ascii="Times New Roman" w:hAnsi="Times New Roman" w:cs="Times New Roman"/>
          <w:bCs/>
          <w:sz w:val="24"/>
          <w:szCs w:val="24"/>
        </w:rPr>
        <w:t>е бюджетных ассигнований на 2014</w:t>
      </w:r>
      <w:r w:rsidR="00DF0129">
        <w:rPr>
          <w:rFonts w:ascii="Times New Roman" w:hAnsi="Times New Roman" w:cs="Times New Roman"/>
          <w:bCs/>
          <w:sz w:val="24"/>
          <w:szCs w:val="24"/>
        </w:rPr>
        <w:t>год по разделам и подразделам, статьям и видам расходов классификации разделов бюджета Подгоренского сельского поселения», изложить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новой редакции (приложение №5</w:t>
      </w:r>
      <w:r w:rsidR="00DF0129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решению)</w:t>
      </w:r>
    </w:p>
    <w:p w:rsidR="00652A9E" w:rsidRDefault="00A34F97" w:rsidP="00652A9E">
      <w:pPr>
        <w:pStyle w:val="ConsNormal"/>
        <w:tabs>
          <w:tab w:val="left" w:pos="43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2A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7498A">
        <w:rPr>
          <w:rFonts w:ascii="Times New Roman" w:hAnsi="Times New Roman" w:cs="Times New Roman"/>
          <w:b/>
          <w:bCs/>
          <w:sz w:val="24"/>
          <w:szCs w:val="24"/>
        </w:rPr>
        <w:t>) Приложение №10</w:t>
      </w:r>
      <w:r w:rsidR="00652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A9E">
        <w:rPr>
          <w:rFonts w:ascii="Times New Roman" w:hAnsi="Times New Roman" w:cs="Times New Roman"/>
          <w:bCs/>
          <w:sz w:val="24"/>
          <w:szCs w:val="24"/>
        </w:rPr>
        <w:t xml:space="preserve">«Распределение бюджетных ассигнований на 2014год </w:t>
      </w:r>
      <w:proofErr w:type="gramStart"/>
      <w:r w:rsidR="00652A9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7498A">
        <w:rPr>
          <w:rFonts w:ascii="Times New Roman" w:hAnsi="Times New Roman" w:cs="Times New Roman"/>
          <w:bCs/>
          <w:sz w:val="24"/>
          <w:szCs w:val="24"/>
        </w:rPr>
        <w:t xml:space="preserve"> целевым</w:t>
      </w:r>
      <w:proofErr w:type="gramEnd"/>
      <w:r w:rsidR="0097498A">
        <w:rPr>
          <w:rFonts w:ascii="Times New Roman" w:hAnsi="Times New Roman" w:cs="Times New Roman"/>
          <w:bCs/>
          <w:sz w:val="24"/>
          <w:szCs w:val="24"/>
        </w:rPr>
        <w:t xml:space="preserve"> статьям (муниципальным программам Подгоренского сельского поселения) ,группам </w:t>
      </w:r>
      <w:r w:rsidR="009749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видов расходов, </w:t>
      </w:r>
      <w:r w:rsidR="00652A9E">
        <w:rPr>
          <w:rFonts w:ascii="Times New Roman" w:hAnsi="Times New Roman" w:cs="Times New Roman"/>
          <w:bCs/>
          <w:sz w:val="24"/>
          <w:szCs w:val="24"/>
        </w:rPr>
        <w:t>разделам и подраз</w:t>
      </w:r>
      <w:r w:rsidR="0097498A">
        <w:rPr>
          <w:rFonts w:ascii="Times New Roman" w:hAnsi="Times New Roman" w:cs="Times New Roman"/>
          <w:bCs/>
          <w:sz w:val="24"/>
          <w:szCs w:val="24"/>
        </w:rPr>
        <w:t>делам классификации расходов</w:t>
      </w:r>
      <w:r w:rsidR="00652A9E">
        <w:rPr>
          <w:rFonts w:ascii="Times New Roman" w:hAnsi="Times New Roman" w:cs="Times New Roman"/>
          <w:bCs/>
          <w:sz w:val="24"/>
          <w:szCs w:val="24"/>
        </w:rPr>
        <w:t xml:space="preserve"> бюджета Подгоренского сельского поселения», изложить</w:t>
      </w:r>
      <w:r w:rsidR="0097498A">
        <w:rPr>
          <w:rFonts w:ascii="Times New Roman" w:hAnsi="Times New Roman" w:cs="Times New Roman"/>
          <w:bCs/>
          <w:sz w:val="24"/>
          <w:szCs w:val="24"/>
        </w:rPr>
        <w:t xml:space="preserve"> в новой редакции (приложение №6</w:t>
      </w:r>
      <w:r w:rsidR="00652A9E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решению)</w:t>
      </w:r>
    </w:p>
    <w:p w:rsidR="00DF0129" w:rsidRDefault="0097498A" w:rsidP="0097498A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F0129">
        <w:rPr>
          <w:rFonts w:ascii="Times New Roman" w:hAnsi="Times New Roman" w:cs="Times New Roman"/>
          <w:b/>
          <w:bCs/>
          <w:sz w:val="24"/>
          <w:szCs w:val="24"/>
        </w:rPr>
        <w:t xml:space="preserve">Статья №2. </w:t>
      </w:r>
      <w:r w:rsidR="00DF0129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DF0129" w:rsidRDefault="00DF0129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№3. </w:t>
      </w:r>
      <w:r>
        <w:rPr>
          <w:rFonts w:ascii="Times New Roman" w:hAnsi="Times New Roman" w:cs="Times New Roman"/>
          <w:bCs/>
          <w:sz w:val="24"/>
          <w:szCs w:val="24"/>
        </w:rPr>
        <w:t>Опубликовать (обнародовать)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</w:t>
      </w:r>
    </w:p>
    <w:p w:rsidR="00DF0129" w:rsidRDefault="00DF0129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DF0129" w:rsidRDefault="00DF0129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D65B25" w:rsidRDefault="00D65B25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DF0129" w:rsidRPr="00D65B25" w:rsidRDefault="00DF0129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5B25"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DF0129" w:rsidRPr="00D65B25" w:rsidRDefault="00DF0129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5B2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                                                                     С.Н.Комарова</w:t>
      </w:r>
    </w:p>
    <w:p w:rsidR="00DF0129" w:rsidRPr="00D65B25" w:rsidRDefault="00DF0129">
      <w:pPr>
        <w:pStyle w:val="ConsNormal"/>
        <w:tabs>
          <w:tab w:val="left" w:pos="3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F0129" w:rsidRDefault="00DF0129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8"/>
          <w:szCs w:val="28"/>
        </w:rPr>
      </w:pPr>
    </w:p>
    <w:p w:rsidR="00DF0129" w:rsidRDefault="00DF0129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8"/>
          <w:szCs w:val="28"/>
        </w:rPr>
      </w:pPr>
    </w:p>
    <w:p w:rsidR="00DF0129" w:rsidRDefault="00DF0129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8"/>
          <w:szCs w:val="28"/>
        </w:rPr>
      </w:pPr>
    </w:p>
    <w:p w:rsidR="00DF0129" w:rsidRDefault="00DF0129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 w:rsidP="0036540D">
      <w:pPr>
        <w:pStyle w:val="ConsNormal"/>
        <w:tabs>
          <w:tab w:val="left" w:pos="300"/>
        </w:tabs>
        <w:ind w:firstLine="0"/>
      </w:pPr>
    </w:p>
    <w:p w:rsidR="0036540D" w:rsidRDefault="0036540D" w:rsidP="0036540D">
      <w:pPr>
        <w:pStyle w:val="ConsNormal"/>
        <w:tabs>
          <w:tab w:val="left" w:pos="300"/>
        </w:tabs>
        <w:ind w:firstLine="0"/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Pr="00B13260" w:rsidRDefault="00D65B25" w:rsidP="00D65B25">
      <w:pPr>
        <w:jc w:val="right"/>
        <w:rPr>
          <w:b/>
          <w:sz w:val="24"/>
          <w:szCs w:val="24"/>
        </w:rPr>
      </w:pPr>
      <w:r w:rsidRPr="00B13260">
        <w:rPr>
          <w:b/>
          <w:sz w:val="24"/>
          <w:szCs w:val="24"/>
        </w:rPr>
        <w:lastRenderedPageBreak/>
        <w:t>Приложение № 1</w:t>
      </w:r>
    </w:p>
    <w:p w:rsidR="00D65B25" w:rsidRPr="00F83598" w:rsidRDefault="00D65B25" w:rsidP="00D65B25">
      <w:pPr>
        <w:jc w:val="right"/>
        <w:rPr>
          <w:sz w:val="24"/>
          <w:szCs w:val="24"/>
        </w:rPr>
      </w:pPr>
      <w:r w:rsidRPr="00F83598">
        <w:rPr>
          <w:sz w:val="24"/>
          <w:szCs w:val="24"/>
        </w:rPr>
        <w:t xml:space="preserve"> к решению Совета</w:t>
      </w:r>
      <w:r>
        <w:rPr>
          <w:sz w:val="24"/>
          <w:szCs w:val="24"/>
        </w:rPr>
        <w:t xml:space="preserve"> </w:t>
      </w:r>
      <w:r w:rsidRPr="00F83598">
        <w:rPr>
          <w:sz w:val="24"/>
          <w:szCs w:val="24"/>
        </w:rPr>
        <w:t>народных депутатов</w:t>
      </w:r>
    </w:p>
    <w:p w:rsidR="00D65B25" w:rsidRDefault="00D65B25" w:rsidP="00D65B25">
      <w:pPr>
        <w:jc w:val="right"/>
        <w:rPr>
          <w:sz w:val="24"/>
          <w:szCs w:val="24"/>
        </w:rPr>
      </w:pPr>
      <w:r w:rsidRPr="00F83598">
        <w:rPr>
          <w:sz w:val="24"/>
          <w:szCs w:val="24"/>
        </w:rPr>
        <w:t xml:space="preserve">                                                                                               от </w:t>
      </w:r>
      <w:r>
        <w:rPr>
          <w:sz w:val="24"/>
          <w:szCs w:val="24"/>
        </w:rPr>
        <w:t>23</w:t>
      </w:r>
      <w:r w:rsidRPr="00F83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июня</w:t>
      </w:r>
      <w:r w:rsidRPr="00F83598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F83598">
        <w:rPr>
          <w:sz w:val="24"/>
          <w:szCs w:val="24"/>
        </w:rPr>
        <w:t xml:space="preserve"> г. №</w:t>
      </w:r>
      <w:r>
        <w:rPr>
          <w:sz w:val="24"/>
          <w:szCs w:val="24"/>
        </w:rPr>
        <w:t>182</w:t>
      </w:r>
      <w:r w:rsidRPr="00F83598">
        <w:rPr>
          <w:sz w:val="24"/>
          <w:szCs w:val="24"/>
        </w:rPr>
        <w:t xml:space="preserve"> </w:t>
      </w:r>
    </w:p>
    <w:p w:rsidR="00D65B25" w:rsidRDefault="00D65B25" w:rsidP="00D65B25">
      <w:pPr>
        <w:jc w:val="right"/>
        <w:rPr>
          <w:sz w:val="24"/>
          <w:szCs w:val="24"/>
        </w:rPr>
      </w:pPr>
      <w:r w:rsidRPr="009D29EF">
        <w:rPr>
          <w:sz w:val="24"/>
          <w:szCs w:val="24"/>
        </w:rPr>
        <w:t>О внесение изменений в решение Совета народных депутатов</w:t>
      </w:r>
    </w:p>
    <w:p w:rsidR="00D65B25" w:rsidRDefault="00D65B25" w:rsidP="00D65B25">
      <w:pPr>
        <w:jc w:val="right"/>
        <w:rPr>
          <w:sz w:val="24"/>
          <w:szCs w:val="24"/>
        </w:rPr>
      </w:pPr>
      <w:r w:rsidRPr="009D29EF">
        <w:rPr>
          <w:sz w:val="24"/>
          <w:szCs w:val="24"/>
        </w:rPr>
        <w:t xml:space="preserve"> Подгоренского сельского поселения    от 24.12.2013г.   № 165</w:t>
      </w:r>
    </w:p>
    <w:p w:rsidR="00D65B25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Pr="009D29EF">
        <w:rPr>
          <w:sz w:val="24"/>
          <w:szCs w:val="24"/>
        </w:rPr>
        <w:t>О бюджете на 2014 год и плановый период</w:t>
      </w:r>
      <w:r>
        <w:rPr>
          <w:sz w:val="24"/>
          <w:szCs w:val="24"/>
        </w:rPr>
        <w:t xml:space="preserve"> 2015 и 2016 годов»</w:t>
      </w:r>
    </w:p>
    <w:p w:rsidR="00D65B25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(приложение №1</w:t>
      </w:r>
      <w:r w:rsidRPr="009D29EF">
        <w:rPr>
          <w:sz w:val="24"/>
          <w:szCs w:val="24"/>
        </w:rPr>
        <w:t xml:space="preserve"> к решению Совета народных депутатов</w:t>
      </w:r>
    </w:p>
    <w:p w:rsidR="00D65B25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29EF">
        <w:rPr>
          <w:sz w:val="24"/>
          <w:szCs w:val="24"/>
        </w:rPr>
        <w:t xml:space="preserve"> Подгоренского сельского</w:t>
      </w:r>
      <w:r>
        <w:rPr>
          <w:sz w:val="24"/>
          <w:szCs w:val="24"/>
        </w:rPr>
        <w:t xml:space="preserve"> поселения</w:t>
      </w:r>
      <w:r w:rsidRPr="009D29EF">
        <w:rPr>
          <w:sz w:val="24"/>
          <w:szCs w:val="24"/>
        </w:rPr>
        <w:t xml:space="preserve"> на 2014 год и </w:t>
      </w:r>
    </w:p>
    <w:p w:rsidR="00D65B25" w:rsidRPr="00F83598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29EF">
        <w:rPr>
          <w:sz w:val="24"/>
          <w:szCs w:val="24"/>
        </w:rPr>
        <w:t xml:space="preserve"> и плановый период 2015 и 2016 годов)</w:t>
      </w:r>
      <w:r w:rsidRPr="00F83598">
        <w:rPr>
          <w:sz w:val="24"/>
          <w:szCs w:val="24"/>
        </w:rPr>
        <w:t xml:space="preserve">   </w:t>
      </w:r>
    </w:p>
    <w:p w:rsidR="00D65B25" w:rsidRPr="00F83598" w:rsidRDefault="00D65B25" w:rsidP="00D65B25">
      <w:pPr>
        <w:pStyle w:val="24"/>
        <w:jc w:val="right"/>
        <w:rPr>
          <w:b/>
          <w:sz w:val="24"/>
          <w:szCs w:val="24"/>
        </w:rPr>
      </w:pPr>
    </w:p>
    <w:p w:rsidR="00D65B25" w:rsidRDefault="00D65B25" w:rsidP="00D65B2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D65B25" w:rsidRPr="003772A0" w:rsidRDefault="00D65B25" w:rsidP="00D65B2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</w:t>
      </w:r>
      <w:r w:rsidRPr="003772A0">
        <w:rPr>
          <w:b/>
          <w:sz w:val="28"/>
          <w:szCs w:val="28"/>
        </w:rPr>
        <w:t>енского сельского поселения на 2014 год</w:t>
      </w:r>
    </w:p>
    <w:p w:rsidR="00D65B25" w:rsidRPr="003772A0" w:rsidRDefault="00D65B25" w:rsidP="00D65B25">
      <w:pPr>
        <w:jc w:val="center"/>
        <w:rPr>
          <w:b/>
          <w:sz w:val="28"/>
          <w:szCs w:val="28"/>
        </w:rPr>
      </w:pPr>
      <w:r w:rsidRPr="003772A0">
        <w:rPr>
          <w:b/>
          <w:sz w:val="28"/>
          <w:szCs w:val="28"/>
        </w:rPr>
        <w:t>и плановый период 2015 и 2016 годов</w:t>
      </w:r>
    </w:p>
    <w:p w:rsidR="00D65B25" w:rsidRPr="00F83598" w:rsidRDefault="00D65B25" w:rsidP="00D65B25">
      <w:pPr>
        <w:shd w:val="clear" w:color="auto" w:fill="FFFFFF"/>
        <w:tabs>
          <w:tab w:val="left" w:pos="552"/>
        </w:tabs>
        <w:ind w:left="350"/>
        <w:jc w:val="right"/>
        <w:rPr>
          <w:sz w:val="24"/>
          <w:szCs w:val="24"/>
        </w:rPr>
      </w:pPr>
      <w:r w:rsidRPr="00F83598">
        <w:rPr>
          <w:sz w:val="24"/>
          <w:szCs w:val="24"/>
        </w:rPr>
        <w:t xml:space="preserve">                                                        (тыс.руб.)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2"/>
        <w:gridCol w:w="2738"/>
        <w:gridCol w:w="1260"/>
        <w:gridCol w:w="984"/>
        <w:gridCol w:w="992"/>
      </w:tblGrid>
      <w:tr w:rsidR="00D65B25" w:rsidRPr="00F83598" w:rsidTr="00D65B25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98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b/>
                <w:sz w:val="24"/>
                <w:szCs w:val="24"/>
              </w:rPr>
            </w:pPr>
            <w:r w:rsidRPr="00F83598">
              <w:rPr>
                <w:b/>
                <w:sz w:val="24"/>
                <w:szCs w:val="24"/>
              </w:rPr>
              <w:t>Код классификации</w:t>
            </w:r>
          </w:p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b/>
                <w:sz w:val="24"/>
                <w:szCs w:val="24"/>
              </w:rPr>
            </w:pPr>
            <w:r w:rsidRPr="00F83598">
              <w:rPr>
                <w:b/>
                <w:sz w:val="24"/>
                <w:szCs w:val="24"/>
              </w:rPr>
              <w:t>Сумма</w:t>
            </w:r>
          </w:p>
        </w:tc>
      </w:tr>
      <w:tr w:rsidR="00D65B25" w:rsidRPr="00F83598" w:rsidTr="00D65B25">
        <w:trPr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8359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835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8359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835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F83598">
              <w:rPr>
                <w:sz w:val="24"/>
                <w:szCs w:val="24"/>
              </w:rPr>
              <w:t>год</w:t>
            </w:r>
          </w:p>
        </w:tc>
      </w:tr>
      <w:tr w:rsidR="00D65B25" w:rsidRPr="00F83598" w:rsidTr="00D65B25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Default="00D65B25" w:rsidP="00B1326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</w:tr>
      <w:tr w:rsidR="00D65B25" w:rsidRPr="00F83598" w:rsidTr="00D65B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 w:rsidRPr="00F83598">
              <w:rPr>
                <w:b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 w:rsidRPr="00F83598">
              <w:rPr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b/>
                <w:sz w:val="24"/>
                <w:szCs w:val="24"/>
              </w:rPr>
            </w:pPr>
            <w:r w:rsidRPr="00F835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b/>
                <w:sz w:val="24"/>
                <w:szCs w:val="24"/>
              </w:rPr>
            </w:pPr>
            <w:r w:rsidRPr="00F83598">
              <w:rPr>
                <w:b/>
                <w:sz w:val="24"/>
                <w:szCs w:val="24"/>
              </w:rPr>
              <w:t>0</w:t>
            </w:r>
          </w:p>
        </w:tc>
      </w:tr>
      <w:tr w:rsidR="00D65B25" w:rsidRPr="00F83598" w:rsidTr="00D65B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 w:rsidRPr="00F83598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F83598">
              <w:rPr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 w:rsidRPr="00F835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 w:rsidRPr="00F83598">
              <w:rPr>
                <w:b/>
                <w:sz w:val="24"/>
                <w:szCs w:val="24"/>
              </w:rPr>
              <w:t>0</w:t>
            </w:r>
          </w:p>
        </w:tc>
      </w:tr>
      <w:tr w:rsidR="00D65B25" w:rsidRPr="00F83598" w:rsidTr="00D65B25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pStyle w:val="22"/>
              <w:rPr>
                <w:sz w:val="24"/>
                <w:szCs w:val="24"/>
              </w:rPr>
            </w:pPr>
            <w:r w:rsidRPr="00F83598">
              <w:rPr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 w:rsidRPr="00F83598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11E90" w:rsidRDefault="00D65B25" w:rsidP="00B13260">
            <w:pPr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4985,1</w:t>
            </w:r>
          </w:p>
        </w:tc>
      </w:tr>
      <w:tr w:rsidR="00D65B25" w:rsidRPr="00F83598" w:rsidTr="00D65B25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 w:rsidRPr="00F83598">
              <w:rPr>
                <w:sz w:val="24"/>
                <w:szCs w:val="24"/>
              </w:rPr>
              <w:t xml:space="preserve">Увеличение прочих остатков денежных средств </w:t>
            </w:r>
            <w:r>
              <w:rPr>
                <w:sz w:val="24"/>
                <w:szCs w:val="24"/>
              </w:rPr>
              <w:t>бюджетов поселений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 w:rsidRPr="00F8359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11E90" w:rsidRDefault="00D65B25" w:rsidP="00B13260">
            <w:r>
              <w:rPr>
                <w:sz w:val="24"/>
                <w:szCs w:val="24"/>
              </w:rPr>
              <w:t>5649,3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4985,1</w:t>
            </w:r>
          </w:p>
        </w:tc>
      </w:tr>
      <w:tr w:rsidR="00D65B25" w:rsidRPr="00F83598" w:rsidTr="00D65B25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pStyle w:val="22"/>
              <w:ind w:right="-108"/>
              <w:rPr>
                <w:sz w:val="24"/>
                <w:szCs w:val="24"/>
              </w:rPr>
            </w:pPr>
            <w:r w:rsidRPr="00F8359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 w:rsidRPr="00F8359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11E90" w:rsidRDefault="00D65B25" w:rsidP="00B13260">
            <w:r>
              <w:rPr>
                <w:sz w:val="24"/>
                <w:szCs w:val="24"/>
              </w:rPr>
              <w:t>6836,7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4985,1</w:t>
            </w:r>
          </w:p>
        </w:tc>
      </w:tr>
      <w:tr w:rsidR="00D65B25" w:rsidRPr="00F83598" w:rsidTr="00D65B25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pStyle w:val="22"/>
              <w:ind w:right="-108"/>
              <w:rPr>
                <w:sz w:val="24"/>
                <w:szCs w:val="24"/>
              </w:rPr>
            </w:pPr>
            <w:r w:rsidRPr="00F83598">
              <w:rPr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 w:rsidRPr="00F8359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A15925" w:rsidRDefault="00D65B25" w:rsidP="00B13260">
            <w:r>
              <w:rPr>
                <w:sz w:val="24"/>
                <w:szCs w:val="24"/>
              </w:rPr>
              <w:t>6836,7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4985,1</w:t>
            </w:r>
          </w:p>
        </w:tc>
      </w:tr>
      <w:tr w:rsidR="00D65B25" w:rsidRPr="00F83598" w:rsidTr="00D65B25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0E10C2" w:rsidRDefault="00D65B25" w:rsidP="00B13260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10C2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5" w:rsidRPr="00F83598" w:rsidRDefault="00D65B25" w:rsidP="00B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65B25" w:rsidRPr="00F83598" w:rsidRDefault="00D65B25" w:rsidP="00D65B25">
      <w:pPr>
        <w:rPr>
          <w:sz w:val="24"/>
          <w:szCs w:val="24"/>
        </w:rPr>
      </w:pPr>
    </w:p>
    <w:p w:rsidR="00D65B25" w:rsidRPr="00F83598" w:rsidRDefault="00D65B25" w:rsidP="00D65B25">
      <w:pPr>
        <w:rPr>
          <w:sz w:val="24"/>
          <w:szCs w:val="24"/>
        </w:rPr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 w:rsidP="00D65B25">
      <w:pPr>
        <w:jc w:val="right"/>
        <w:rPr>
          <w:sz w:val="24"/>
          <w:szCs w:val="24"/>
        </w:rPr>
      </w:pPr>
      <w:r w:rsidRPr="00B13260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Приложение№2</w:t>
      </w:r>
      <w:r w:rsidRPr="003315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315F8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6540D">
        <w:rPr>
          <w:sz w:val="24"/>
          <w:szCs w:val="24"/>
        </w:rPr>
        <w:t xml:space="preserve">                              </w:t>
      </w:r>
      <w:r w:rsidRPr="003315F8">
        <w:rPr>
          <w:sz w:val="24"/>
          <w:szCs w:val="24"/>
        </w:rPr>
        <w:t xml:space="preserve">Совета народных депутатов </w:t>
      </w:r>
      <w:proofErr w:type="gramStart"/>
      <w:r w:rsidRPr="003315F8">
        <w:rPr>
          <w:sz w:val="24"/>
          <w:szCs w:val="24"/>
        </w:rPr>
        <w:t>от  23</w:t>
      </w:r>
      <w:proofErr w:type="gramEnd"/>
      <w:r w:rsidRPr="003315F8">
        <w:rPr>
          <w:sz w:val="24"/>
          <w:szCs w:val="24"/>
        </w:rPr>
        <w:t xml:space="preserve"> июня   2014г №182    </w:t>
      </w:r>
      <w:r>
        <w:rPr>
          <w:sz w:val="24"/>
          <w:szCs w:val="24"/>
        </w:rPr>
        <w:br/>
      </w:r>
      <w:r w:rsidRPr="003315F8">
        <w:rPr>
          <w:sz w:val="24"/>
          <w:szCs w:val="24"/>
        </w:rPr>
        <w:t xml:space="preserve">О внесение изменений в решение </w:t>
      </w:r>
      <w:r>
        <w:rPr>
          <w:sz w:val="24"/>
          <w:szCs w:val="24"/>
        </w:rPr>
        <w:t xml:space="preserve">    </w:t>
      </w:r>
      <w:r w:rsidRPr="003315F8">
        <w:rPr>
          <w:sz w:val="24"/>
          <w:szCs w:val="24"/>
        </w:rPr>
        <w:t xml:space="preserve">Совета народных </w:t>
      </w:r>
      <w:r>
        <w:rPr>
          <w:sz w:val="24"/>
          <w:szCs w:val="24"/>
        </w:rPr>
        <w:br/>
      </w:r>
      <w:r w:rsidRPr="003315F8">
        <w:rPr>
          <w:sz w:val="24"/>
          <w:szCs w:val="24"/>
        </w:rPr>
        <w:t xml:space="preserve">депутатов Подгоренского сельского поселения   </w:t>
      </w:r>
      <w:r>
        <w:rPr>
          <w:sz w:val="24"/>
          <w:szCs w:val="24"/>
        </w:rPr>
        <w:br/>
      </w:r>
      <w:r w:rsidRPr="003315F8">
        <w:rPr>
          <w:sz w:val="24"/>
          <w:szCs w:val="24"/>
        </w:rPr>
        <w:t xml:space="preserve"> от 24.12.2013г.   № 165  "О бюджете на 2014 год и </w:t>
      </w:r>
    </w:p>
    <w:p w:rsidR="00D65B25" w:rsidRDefault="00D65B25" w:rsidP="00D65B25">
      <w:pPr>
        <w:jc w:val="right"/>
        <w:rPr>
          <w:sz w:val="24"/>
          <w:szCs w:val="24"/>
        </w:rPr>
      </w:pPr>
      <w:r w:rsidRPr="003315F8">
        <w:rPr>
          <w:sz w:val="24"/>
          <w:szCs w:val="24"/>
        </w:rPr>
        <w:t>плановый период 2015 и 2016 годов" (прилож</w:t>
      </w:r>
      <w:r>
        <w:rPr>
          <w:sz w:val="24"/>
          <w:szCs w:val="24"/>
        </w:rPr>
        <w:t xml:space="preserve">ение № 3 </w:t>
      </w:r>
      <w:r w:rsidRPr="003315F8">
        <w:rPr>
          <w:sz w:val="24"/>
          <w:szCs w:val="24"/>
        </w:rPr>
        <w:t>к</w:t>
      </w:r>
      <w:r>
        <w:rPr>
          <w:sz w:val="24"/>
          <w:szCs w:val="24"/>
        </w:rPr>
        <w:br/>
      </w:r>
      <w:r w:rsidRPr="003315F8">
        <w:rPr>
          <w:sz w:val="24"/>
          <w:szCs w:val="24"/>
        </w:rPr>
        <w:t xml:space="preserve"> решению Совета народных депутатов Подгоренского</w:t>
      </w:r>
      <w:r>
        <w:rPr>
          <w:sz w:val="24"/>
          <w:szCs w:val="24"/>
        </w:rPr>
        <w:br/>
      </w:r>
      <w:r w:rsidRPr="003315F8">
        <w:rPr>
          <w:sz w:val="24"/>
          <w:szCs w:val="24"/>
        </w:rPr>
        <w:t xml:space="preserve"> сельского поселения на 2014 год и плановый период</w:t>
      </w:r>
      <w:r>
        <w:rPr>
          <w:sz w:val="24"/>
          <w:szCs w:val="24"/>
        </w:rPr>
        <w:br/>
      </w:r>
      <w:r w:rsidRPr="003315F8">
        <w:rPr>
          <w:sz w:val="24"/>
          <w:szCs w:val="24"/>
        </w:rPr>
        <w:t>2015 и 2016 годов)</w:t>
      </w:r>
    </w:p>
    <w:p w:rsidR="00D65B25" w:rsidRPr="003315F8" w:rsidRDefault="00D65B25" w:rsidP="00D65B25">
      <w:pPr>
        <w:jc w:val="right"/>
        <w:rPr>
          <w:sz w:val="24"/>
          <w:szCs w:val="24"/>
        </w:rPr>
      </w:pPr>
    </w:p>
    <w:p w:rsidR="00D65B25" w:rsidRDefault="00D65B25" w:rsidP="00D6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</w:t>
      </w:r>
    </w:p>
    <w:p w:rsidR="00D65B25" w:rsidRDefault="00D65B25" w:rsidP="00D6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неналоговых доходов в бюджет Подгоренского сельского поселения  </w:t>
      </w:r>
    </w:p>
    <w:p w:rsidR="00D65B25" w:rsidRDefault="00D65B25" w:rsidP="00D65B25">
      <w:pPr>
        <w:tabs>
          <w:tab w:val="center" w:pos="5245"/>
          <w:tab w:val="left" w:pos="72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2014 год и на плановый период 2015 и 2016 годов</w:t>
      </w:r>
    </w:p>
    <w:p w:rsidR="00D65B25" w:rsidRPr="00C71C00" w:rsidRDefault="00D65B25" w:rsidP="00D65B25">
      <w:pPr>
        <w:tabs>
          <w:tab w:val="center" w:pos="5245"/>
          <w:tab w:val="left" w:pos="7224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</w:t>
      </w:r>
      <w:r w:rsidRPr="00C71C00">
        <w:rPr>
          <w:b/>
          <w:sz w:val="24"/>
          <w:szCs w:val="24"/>
        </w:rPr>
        <w:t>(</w:t>
      </w:r>
      <w:r w:rsidRPr="00C71C00">
        <w:rPr>
          <w:sz w:val="24"/>
          <w:szCs w:val="24"/>
        </w:rPr>
        <w:t>в процентах)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5252"/>
        <w:gridCol w:w="1643"/>
      </w:tblGrid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b/>
                <w:sz w:val="24"/>
                <w:szCs w:val="24"/>
              </w:rPr>
            </w:pPr>
            <w:r w:rsidRPr="00EB4615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b/>
                <w:sz w:val="24"/>
                <w:szCs w:val="24"/>
              </w:rPr>
            </w:pPr>
            <w:r w:rsidRPr="00EB4615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b/>
                <w:sz w:val="24"/>
                <w:szCs w:val="24"/>
              </w:rPr>
            </w:pPr>
            <w:r w:rsidRPr="00EB4615">
              <w:rPr>
                <w:b/>
                <w:sz w:val="24"/>
                <w:szCs w:val="24"/>
              </w:rPr>
              <w:t>Нормативы</w:t>
            </w:r>
          </w:p>
          <w:p w:rsidR="00D65B25" w:rsidRPr="00EB4615" w:rsidRDefault="00D65B25" w:rsidP="00B13260">
            <w:pPr>
              <w:jc w:val="center"/>
              <w:rPr>
                <w:sz w:val="24"/>
                <w:szCs w:val="24"/>
              </w:rPr>
            </w:pPr>
            <w:r w:rsidRPr="00EB4615">
              <w:rPr>
                <w:b/>
                <w:sz w:val="24"/>
                <w:szCs w:val="24"/>
              </w:rPr>
              <w:t>отчислений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2 02 01009 10 0000 151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2 02 01999 10 0000 151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Прочие дотации бюджетам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2 02 02077 10 0000 151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EB4615">
              <w:rPr>
                <w:sz w:val="24"/>
                <w:szCs w:val="24"/>
              </w:rPr>
              <w:t>софинансирование</w:t>
            </w:r>
            <w:proofErr w:type="spellEnd"/>
            <w:r w:rsidRPr="00EB4615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2 02 02088 10 0000 151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</w:t>
            </w:r>
            <w:r w:rsidRPr="00EB4615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lastRenderedPageBreak/>
              <w:t>2 02 02088 10 0001 151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 хозяйства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2 02 02088 10 0002 151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2 02 02089 10 0000 151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2 02 02089 10 0001 151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 за счет средств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2 02 02089 10 0002 151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Субсидии бюджетам поселений на обеспечение мероприятий  по  переселению граждан из аварийного жилищного фонда за счет средств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z w:val="24"/>
                <w:szCs w:val="24"/>
              </w:rPr>
              <w:t>2 02 02150 10 0000 151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B4615">
              <w:rPr>
                <w:sz w:val="24"/>
                <w:szCs w:val="24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Межбюджетные трансферты, передаваемые бюджетам поселений,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2 02 04059 10 0000 151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Межбюджетные трансферты, передаваемые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 xml:space="preserve">Прочие межбюджетные трансферты, </w:t>
            </w:r>
            <w:r w:rsidRPr="00EB4615">
              <w:rPr>
                <w:sz w:val="24"/>
                <w:szCs w:val="24"/>
              </w:rPr>
              <w:lastRenderedPageBreak/>
              <w:t>передаваемые бюджетам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napToGrid w:val="0"/>
                <w:color w:val="000000"/>
                <w:sz w:val="24"/>
                <w:szCs w:val="24"/>
              </w:rPr>
              <w:lastRenderedPageBreak/>
              <w:t>2 07 00000 00 0000 180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rPr>
                <w:sz w:val="24"/>
                <w:szCs w:val="24"/>
              </w:rPr>
            </w:pPr>
            <w:r w:rsidRPr="0036540D">
              <w:rPr>
                <w:sz w:val="24"/>
                <w:szCs w:val="24"/>
              </w:rPr>
              <w:t>2 07 05010 10 0000 180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ind w:left="-76" w:hanging="1544"/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 xml:space="preserve">                          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  в отношении  автомобильных  дорог   общего пользования местного значения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ind w:right="-108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rPr>
                <w:sz w:val="24"/>
                <w:szCs w:val="24"/>
              </w:rPr>
            </w:pPr>
            <w:r w:rsidRPr="0036540D">
              <w:rPr>
                <w:sz w:val="24"/>
                <w:szCs w:val="24"/>
              </w:rPr>
              <w:t>2 07 05020 10 0000 180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ind w:left="-76" w:hanging="1544"/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 xml:space="preserve">                          Поступления от  денежных  пожертвований, предоставляемых    физическими    лицами получателям средств 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ind w:right="-108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D65B25" w:rsidTr="00B132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36540D" w:rsidRDefault="00D65B25" w:rsidP="00B1326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6540D">
              <w:rPr>
                <w:sz w:val="24"/>
                <w:szCs w:val="24"/>
              </w:rPr>
              <w:t>2 07 05030 10 0000 180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EB4615" w:rsidRDefault="00D65B25" w:rsidP="00B13260">
            <w:pPr>
              <w:ind w:right="-108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4615">
              <w:rPr>
                <w:snapToGrid w:val="0"/>
                <w:color w:val="000000"/>
                <w:sz w:val="24"/>
                <w:szCs w:val="24"/>
              </w:rPr>
              <w:t>100</w:t>
            </w:r>
          </w:p>
          <w:p w:rsidR="00D65B25" w:rsidRPr="00EB4615" w:rsidRDefault="00D65B25" w:rsidP="00B13260">
            <w:pPr>
              <w:ind w:right="-108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65B25" w:rsidRDefault="00D65B25" w:rsidP="00D65B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5B25" w:rsidRDefault="00D65B25" w:rsidP="00D65B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5B25" w:rsidRDefault="00D65B25" w:rsidP="00D65B25"/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 w:rsidP="0036540D">
      <w:pPr>
        <w:pStyle w:val="ConsNormal"/>
        <w:tabs>
          <w:tab w:val="left" w:pos="300"/>
        </w:tabs>
        <w:ind w:firstLine="0"/>
      </w:pPr>
    </w:p>
    <w:p w:rsidR="0036540D" w:rsidRDefault="0036540D" w:rsidP="0036540D">
      <w:pPr>
        <w:pStyle w:val="ConsNormal"/>
        <w:tabs>
          <w:tab w:val="left" w:pos="300"/>
        </w:tabs>
        <w:ind w:firstLine="0"/>
      </w:pPr>
    </w:p>
    <w:p w:rsidR="00D65B25" w:rsidRDefault="00D65B25">
      <w:pPr>
        <w:pStyle w:val="ConsNormal"/>
        <w:tabs>
          <w:tab w:val="left" w:pos="300"/>
        </w:tabs>
      </w:pPr>
    </w:p>
    <w:p w:rsidR="00D65B25" w:rsidRDefault="00D65B25" w:rsidP="00D65B25">
      <w:pPr>
        <w:jc w:val="right"/>
        <w:rPr>
          <w:sz w:val="24"/>
          <w:szCs w:val="24"/>
        </w:rPr>
      </w:pPr>
    </w:p>
    <w:p w:rsidR="00D65B25" w:rsidRPr="00B13260" w:rsidRDefault="00D65B25" w:rsidP="00D65B25">
      <w:pPr>
        <w:jc w:val="right"/>
        <w:rPr>
          <w:b/>
          <w:sz w:val="24"/>
          <w:szCs w:val="24"/>
        </w:rPr>
      </w:pPr>
      <w:r w:rsidRPr="00B13260">
        <w:rPr>
          <w:b/>
          <w:sz w:val="24"/>
          <w:szCs w:val="24"/>
        </w:rPr>
        <w:lastRenderedPageBreak/>
        <w:t>Приложение № 3</w:t>
      </w:r>
    </w:p>
    <w:p w:rsidR="00D65B25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народных депутатов</w:t>
      </w:r>
    </w:p>
    <w:p w:rsidR="00D65B25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23  июня 2014 г. №182 </w:t>
      </w:r>
    </w:p>
    <w:p w:rsidR="00D65B25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>О внесение изменений в решение Совета народных депутатов</w:t>
      </w:r>
    </w:p>
    <w:p w:rsidR="00D65B25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Подгоренского сельского поселения    от 24.12.2013г.   № 165</w:t>
      </w:r>
    </w:p>
    <w:p w:rsidR="00D65B25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«О бюджете на 2014 год и плановый период 2015 и 2016 годов»</w:t>
      </w:r>
    </w:p>
    <w:p w:rsidR="00D65B25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(приложение №4 к решению Совета народных депутатов</w:t>
      </w:r>
    </w:p>
    <w:p w:rsidR="00D65B25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Подгоренского сельского поселения на 2014 год и </w:t>
      </w:r>
    </w:p>
    <w:p w:rsidR="00D65B25" w:rsidRDefault="00D65B25" w:rsidP="00D65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и плановый период 2015 и 2016 годов)   </w:t>
      </w:r>
    </w:p>
    <w:p w:rsidR="00D65B25" w:rsidRPr="000E33BC" w:rsidRDefault="00D65B25" w:rsidP="00D65B25">
      <w:pPr>
        <w:jc w:val="center"/>
        <w:rPr>
          <w:b/>
          <w:sz w:val="28"/>
          <w:szCs w:val="28"/>
        </w:rPr>
      </w:pPr>
    </w:p>
    <w:p w:rsidR="00D65B25" w:rsidRPr="009927F4" w:rsidRDefault="00D65B25" w:rsidP="00D65B25">
      <w:pPr>
        <w:jc w:val="center"/>
        <w:rPr>
          <w:b/>
          <w:sz w:val="28"/>
          <w:szCs w:val="28"/>
        </w:rPr>
      </w:pPr>
      <w:r w:rsidRPr="009927F4">
        <w:rPr>
          <w:b/>
          <w:sz w:val="28"/>
          <w:szCs w:val="28"/>
        </w:rPr>
        <w:t>Перечень</w:t>
      </w:r>
    </w:p>
    <w:p w:rsidR="00D65B25" w:rsidRPr="009927F4" w:rsidRDefault="00D65B25" w:rsidP="00D65B25">
      <w:pPr>
        <w:jc w:val="center"/>
        <w:rPr>
          <w:b/>
          <w:sz w:val="28"/>
          <w:szCs w:val="28"/>
        </w:rPr>
      </w:pPr>
      <w:r w:rsidRPr="009927F4">
        <w:rPr>
          <w:b/>
          <w:sz w:val="28"/>
          <w:szCs w:val="28"/>
        </w:rPr>
        <w:t xml:space="preserve">главных  администраторов доходов бюджета </w:t>
      </w:r>
      <w:r>
        <w:rPr>
          <w:b/>
          <w:sz w:val="28"/>
          <w:szCs w:val="28"/>
        </w:rPr>
        <w:t>Подгоренского</w:t>
      </w:r>
      <w:r w:rsidRPr="009927F4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9927F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Администрация Подгоре</w:t>
      </w:r>
      <w:r w:rsidRPr="009927F4">
        <w:rPr>
          <w:b/>
          <w:sz w:val="28"/>
          <w:szCs w:val="28"/>
        </w:rPr>
        <w:t xml:space="preserve">нского сельского поселения </w:t>
      </w:r>
    </w:p>
    <w:p w:rsidR="00D65B25" w:rsidRPr="009927F4" w:rsidRDefault="00D65B25" w:rsidP="00D65B25">
      <w:pPr>
        <w:jc w:val="center"/>
        <w:rPr>
          <w:b/>
          <w:sz w:val="28"/>
          <w:szCs w:val="28"/>
        </w:rPr>
      </w:pPr>
      <w:r w:rsidRPr="009927F4">
        <w:rPr>
          <w:b/>
          <w:sz w:val="28"/>
          <w:szCs w:val="28"/>
        </w:rPr>
        <w:t>Калачеевского муниципального района</w:t>
      </w:r>
      <w:r>
        <w:rPr>
          <w:b/>
          <w:sz w:val="28"/>
          <w:szCs w:val="28"/>
        </w:rPr>
        <w:t xml:space="preserve"> Воронежской области</w:t>
      </w:r>
    </w:p>
    <w:p w:rsidR="00D65B25" w:rsidRDefault="00D65B25" w:rsidP="00D65B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6120"/>
      </w:tblGrid>
      <w:tr w:rsidR="00D65B25" w:rsidTr="00B13260">
        <w:trPr>
          <w:trHeight w:val="115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rPr>
                <w:b/>
                <w:sz w:val="24"/>
                <w:szCs w:val="24"/>
                <w:lang w:eastAsia="en-US"/>
              </w:rPr>
            </w:pPr>
            <w:r w:rsidRPr="00560E45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D65B25" w:rsidRPr="00560E45" w:rsidRDefault="00D65B25" w:rsidP="00B13260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560E45">
              <w:rPr>
                <w:b/>
                <w:sz w:val="24"/>
                <w:szCs w:val="24"/>
              </w:rPr>
              <w:t>Наименование главного админ</w:t>
            </w:r>
            <w:r>
              <w:rPr>
                <w:b/>
                <w:sz w:val="24"/>
                <w:szCs w:val="24"/>
              </w:rPr>
              <w:t>истратора доходов бюджета Подгор</w:t>
            </w:r>
            <w:r w:rsidRPr="00560E45">
              <w:rPr>
                <w:b/>
                <w:sz w:val="24"/>
                <w:szCs w:val="24"/>
              </w:rPr>
              <w:t>енского сельского поселения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Подгор</w:t>
            </w:r>
            <w:r w:rsidRPr="00560E45">
              <w:rPr>
                <w:sz w:val="24"/>
                <w:szCs w:val="24"/>
              </w:rPr>
              <w:t xml:space="preserve">енского сельского поселения 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914 1 12 05050 10 0000 120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lastRenderedPageBreak/>
              <w:t>914 1 14 02052 10 0000 410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914 1 14 02053 10 0000 410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Доходы от реализации  иного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914 1 14 02052 10 0000 440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Доходы от реализации  иного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914 1 16 18050 10 0000 140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914 1 16 25085 10 0000 140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lastRenderedPageBreak/>
              <w:t>914 1 17 01050 10 0000 180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 xml:space="preserve">Невыясненные поступления, зачисляемые в бюджеты поселений 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914 2 02 01001 10 0000 151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914 2 02 01003 10 0000 151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914 2 02 01009 10 0000 151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 xml:space="preserve">Дотации бюджетам поселений на поощрение достижения наилучших показателей деятельности органов местного самоуправления  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914 2 02 01999 10 0000 151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Прочие дотации бюджетам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914 2 02 02077 10 0000 151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560E45">
              <w:rPr>
                <w:sz w:val="24"/>
                <w:szCs w:val="24"/>
              </w:rPr>
              <w:t>софинансирование</w:t>
            </w:r>
            <w:proofErr w:type="spellEnd"/>
            <w:r w:rsidRPr="00560E45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914 2 02 02088 10 0000 151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914 2 02 02088 10 0001 151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 хозяйства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914 2 02 02088 10 0002 151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914 2 02 02089 10 0000 151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lastRenderedPageBreak/>
              <w:t>914 2 02 02089 10 0001 151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914 2 02 02089 10 0002 151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914 2 02 02150 10 0000 151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914 2 02 02999 10 0000 151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914 2 02 03015 10 0000 151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914 2 02 04012 10 0000 151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914 2 02 04025 10 0000 151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D65B25" w:rsidTr="00B13260">
        <w:trPr>
          <w:trHeight w:val="138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914 </w:t>
            </w:r>
            <w:r w:rsidRPr="00EB4615">
              <w:rPr>
                <w:snapToGrid w:val="0"/>
                <w:color w:val="000000"/>
                <w:sz w:val="24"/>
                <w:szCs w:val="24"/>
              </w:rPr>
              <w:t xml:space="preserve">2 </w:t>
            </w:r>
            <w:r>
              <w:rPr>
                <w:snapToGrid w:val="0"/>
                <w:color w:val="000000"/>
                <w:sz w:val="24"/>
                <w:szCs w:val="24"/>
              </w:rPr>
              <w:t>02 04059</w:t>
            </w:r>
            <w:r w:rsidRPr="00EB4615">
              <w:rPr>
                <w:snapToGrid w:val="0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B4615">
              <w:rPr>
                <w:sz w:val="24"/>
                <w:szCs w:val="24"/>
              </w:rPr>
              <w:t>Межбюджетные трансферты, передаваемые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914 2 02 04999 10 0000 151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914 2 07 05010 10 0000 180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  в отношении  автомобильных  дорог   общего пользования местного значения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914 2 07 05020 10 0000 180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Поступления от  денежных  пожертвований, предоставляемых    физическими    лицами получателям средств бюджетов поселений</w:t>
            </w:r>
          </w:p>
        </w:tc>
      </w:tr>
      <w:tr w:rsidR="00D65B25" w:rsidTr="00B1326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B1326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914 2 07 05030 10 0000 180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5" w:rsidRPr="00560E45" w:rsidRDefault="00D65B25" w:rsidP="0036540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E45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</w:tbl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4693"/>
        <w:gridCol w:w="367"/>
        <w:gridCol w:w="484"/>
        <w:gridCol w:w="567"/>
        <w:gridCol w:w="567"/>
        <w:gridCol w:w="1256"/>
        <w:gridCol w:w="546"/>
        <w:gridCol w:w="1030"/>
      </w:tblGrid>
      <w:tr w:rsidR="00D65B25" w:rsidRPr="00D65B25" w:rsidTr="00B13260">
        <w:trPr>
          <w:trHeight w:val="343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B25" w:rsidRPr="00D65B25" w:rsidRDefault="0036540D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="00D65B25" w:rsidRPr="00D65B25">
              <w:rPr>
                <w:b/>
                <w:sz w:val="24"/>
                <w:szCs w:val="24"/>
                <w:lang w:eastAsia="ru-RU"/>
              </w:rPr>
              <w:t>Приложение№4</w:t>
            </w:r>
            <w:r w:rsidR="00D65B25" w:rsidRPr="00D65B25">
              <w:rPr>
                <w:sz w:val="24"/>
                <w:szCs w:val="24"/>
                <w:lang w:eastAsia="ru-RU"/>
              </w:rPr>
              <w:t xml:space="preserve"> </w:t>
            </w:r>
            <w:r w:rsidR="00B13260">
              <w:rPr>
                <w:sz w:val="24"/>
                <w:szCs w:val="24"/>
                <w:lang w:eastAsia="ru-RU"/>
              </w:rPr>
              <w:br/>
            </w:r>
            <w:r w:rsidR="00D65B25" w:rsidRPr="00D65B25">
              <w:rPr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gramStart"/>
            <w:r w:rsidR="00D65B25" w:rsidRPr="00D65B25">
              <w:rPr>
                <w:sz w:val="24"/>
                <w:szCs w:val="24"/>
                <w:lang w:eastAsia="ru-RU"/>
              </w:rPr>
              <w:t>от  23</w:t>
            </w:r>
            <w:proofErr w:type="gramEnd"/>
            <w:r w:rsidR="00D65B25" w:rsidRPr="00D65B25">
              <w:rPr>
                <w:sz w:val="24"/>
                <w:szCs w:val="24"/>
                <w:lang w:eastAsia="ru-RU"/>
              </w:rPr>
              <w:t xml:space="preserve"> июня   2014г №182    О внесение изменений в решение Совета народных депутатов Подгоренского сельского поселения    от 24.12.2013г.   № 165  "О бюджете на 2014 год и плановый период 2015 и 2016 годов" (приложение №6 к решению Совета народных депутатов Подгоренского сельского поселения на 2014 год и плановый период 2015 и 2016 годов)</w:t>
            </w:r>
          </w:p>
        </w:tc>
      </w:tr>
      <w:tr w:rsidR="00D65B25" w:rsidRPr="00D65B25" w:rsidTr="00B13260">
        <w:trPr>
          <w:trHeight w:val="30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65B25" w:rsidRPr="00D65B25" w:rsidTr="00B13260">
        <w:trPr>
          <w:trHeight w:val="870"/>
        </w:trPr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65B25">
              <w:rPr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Подгоренского сельского поселения на 2014 год</w:t>
            </w:r>
          </w:p>
        </w:tc>
      </w:tr>
      <w:tr w:rsidR="00D65B25" w:rsidRPr="00D65B25" w:rsidTr="00B13260">
        <w:trPr>
          <w:trHeight w:val="8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D65B25">
              <w:rPr>
                <w:bCs/>
                <w:sz w:val="22"/>
                <w:szCs w:val="22"/>
                <w:lang w:eastAsia="ru-RU"/>
              </w:rPr>
              <w:t>ГРБс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D65B25">
              <w:rPr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lang w:eastAsia="ru-RU"/>
              </w:rPr>
              <w:t>СУММА</w:t>
            </w:r>
            <w:r w:rsidRPr="00D65B25">
              <w:rPr>
                <w:bCs/>
                <w:sz w:val="22"/>
                <w:szCs w:val="22"/>
                <w:lang w:eastAsia="ru-RU"/>
              </w:rPr>
              <w:t xml:space="preserve"> (тыс. </w:t>
            </w:r>
            <w:proofErr w:type="spellStart"/>
            <w:r w:rsidRPr="00D65B25">
              <w:rPr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D65B25">
              <w:rPr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D65B25" w:rsidRPr="00D65B25" w:rsidTr="00B132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25" w:rsidRPr="00D65B25" w:rsidRDefault="00D65B25" w:rsidP="00D65B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D65B25" w:rsidRPr="00D65B25" w:rsidTr="00B132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В С Е Г 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6 836,7</w:t>
            </w:r>
          </w:p>
        </w:tc>
      </w:tr>
      <w:tr w:rsidR="00D65B25" w:rsidRPr="00D65B25" w:rsidTr="00B13260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4 733,8</w:t>
            </w:r>
          </w:p>
        </w:tc>
      </w:tr>
      <w:tr w:rsidR="00D65B25" w:rsidRPr="00D65B25" w:rsidTr="00B1326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2 309,2</w:t>
            </w:r>
          </w:p>
        </w:tc>
      </w:tr>
      <w:tr w:rsidR="00D65B25" w:rsidRPr="00D65B25" w:rsidTr="00B13260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2 309,2</w:t>
            </w:r>
          </w:p>
        </w:tc>
      </w:tr>
      <w:tr w:rsidR="00D65B25" w:rsidRPr="00D65B25" w:rsidTr="00B1326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03 2 9201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1 853,5</w:t>
            </w:r>
          </w:p>
        </w:tc>
      </w:tr>
      <w:tr w:rsidR="00D65B25" w:rsidRPr="00D65B25" w:rsidTr="00B13260">
        <w:trPr>
          <w:trHeight w:val="3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03 2 9201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884,1</w:t>
            </w:r>
          </w:p>
        </w:tc>
      </w:tr>
      <w:tr w:rsidR="00D65B25" w:rsidRPr="00D65B25" w:rsidTr="00B13260">
        <w:trPr>
          <w:trHeight w:val="25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03 2 9201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912,0</w:t>
            </w:r>
          </w:p>
        </w:tc>
      </w:tr>
      <w:tr w:rsidR="00D65B25" w:rsidRPr="00D65B25" w:rsidTr="00B13260">
        <w:trPr>
          <w:trHeight w:val="2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03 2 9201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57,4</w:t>
            </w:r>
          </w:p>
        </w:tc>
      </w:tr>
      <w:tr w:rsidR="00D65B25" w:rsidRPr="00D65B25" w:rsidTr="00B13260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03 2 9202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455,7</w:t>
            </w:r>
          </w:p>
        </w:tc>
      </w:tr>
      <w:tr w:rsidR="00D65B25" w:rsidRPr="00D65B25" w:rsidTr="00B13260">
        <w:trPr>
          <w:trHeight w:val="3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03 2 9202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455,7</w:t>
            </w:r>
          </w:p>
        </w:tc>
      </w:tr>
      <w:tr w:rsidR="00D65B25" w:rsidRPr="00D65B25" w:rsidTr="00B1326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146,6</w:t>
            </w:r>
          </w:p>
        </w:tc>
      </w:tr>
      <w:tr w:rsidR="00D65B25" w:rsidRPr="00D65B25" w:rsidTr="00B132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146,6</w:t>
            </w:r>
          </w:p>
        </w:tc>
      </w:tr>
      <w:tr w:rsidR="00D65B25" w:rsidRPr="00D65B25" w:rsidTr="00B13260">
        <w:trPr>
          <w:trHeight w:val="3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032 51 18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126,3</w:t>
            </w:r>
          </w:p>
        </w:tc>
      </w:tr>
      <w:tr w:rsidR="00D65B25" w:rsidRPr="00D65B25" w:rsidTr="00B13260">
        <w:trPr>
          <w:trHeight w:val="28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032 51 18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20,3</w:t>
            </w:r>
          </w:p>
        </w:tc>
      </w:tr>
      <w:tr w:rsidR="00D65B25" w:rsidRPr="00D65B25" w:rsidTr="00B13260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24,0</w:t>
            </w:r>
          </w:p>
        </w:tc>
      </w:tr>
      <w:tr w:rsidR="00D65B25" w:rsidRPr="00D65B25" w:rsidTr="00B13260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14,0</w:t>
            </w:r>
          </w:p>
        </w:tc>
      </w:tr>
      <w:tr w:rsidR="00D65B25" w:rsidRPr="00D65B25" w:rsidTr="00B13260">
        <w:trPr>
          <w:trHeight w:val="2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03 2 9143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14,0</w:t>
            </w:r>
          </w:p>
        </w:tc>
      </w:tr>
      <w:tr w:rsidR="00D65B25" w:rsidRPr="00D65B25" w:rsidTr="00B13260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 xml:space="preserve">Другие вопросы в области национальной безопасности и </w:t>
            </w:r>
            <w:r w:rsidR="00B13260" w:rsidRPr="00D65B25">
              <w:rPr>
                <w:bCs/>
                <w:sz w:val="22"/>
                <w:szCs w:val="22"/>
                <w:lang w:eastAsia="ru-RU"/>
              </w:rPr>
              <w:t>правоохранительной</w:t>
            </w:r>
            <w:r w:rsidRPr="00D65B25">
              <w:rPr>
                <w:bCs/>
                <w:sz w:val="22"/>
                <w:szCs w:val="22"/>
                <w:lang w:eastAsia="ru-RU"/>
              </w:rPr>
              <w:t xml:space="preserve">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D65B25" w:rsidRPr="00D65B25" w:rsidTr="00B13260">
        <w:trPr>
          <w:trHeight w:val="28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B13260" w:rsidRPr="00D65B25">
              <w:rPr>
                <w:sz w:val="22"/>
                <w:szCs w:val="22"/>
                <w:lang w:eastAsia="ru-RU"/>
              </w:rPr>
              <w:t>инфраструктуры</w:t>
            </w:r>
            <w:r w:rsidRPr="00D65B25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01 3 9144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65B25" w:rsidRPr="00D65B25" w:rsidTr="00B1326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935,0</w:t>
            </w:r>
          </w:p>
        </w:tc>
      </w:tr>
      <w:tr w:rsidR="00D65B25" w:rsidRPr="00D65B25" w:rsidTr="00B132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D65B25">
              <w:rPr>
                <w:bCs/>
                <w:i/>
                <w:iCs/>
                <w:sz w:val="22"/>
                <w:szCs w:val="22"/>
                <w:lang w:eastAsia="ru-RU"/>
              </w:rPr>
              <w:t>935,0</w:t>
            </w:r>
          </w:p>
        </w:tc>
      </w:tr>
      <w:tr w:rsidR="00D65B25" w:rsidRPr="00D65B25" w:rsidTr="00B13260">
        <w:trPr>
          <w:trHeight w:val="48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B13260" w:rsidRPr="00D65B25">
              <w:rPr>
                <w:sz w:val="22"/>
                <w:szCs w:val="22"/>
                <w:lang w:eastAsia="ru-RU"/>
              </w:rPr>
              <w:t>инфраструктуры</w:t>
            </w:r>
            <w:r w:rsidRPr="00D65B25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01 2 9129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935,0</w:t>
            </w:r>
          </w:p>
        </w:tc>
      </w:tr>
      <w:tr w:rsidR="00D65B25" w:rsidRPr="00D65B25" w:rsidTr="00B1326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ЖИЛИЩНО-КОММУНАЛЬНОЕ 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1 202,0</w:t>
            </w:r>
          </w:p>
        </w:tc>
      </w:tr>
      <w:tr w:rsidR="00D65B25" w:rsidRPr="00D65B25" w:rsidTr="00B1326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982,0</w:t>
            </w:r>
          </w:p>
        </w:tc>
      </w:tr>
      <w:tr w:rsidR="00D65B25" w:rsidRPr="00D65B25" w:rsidTr="00B1326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276,0</w:t>
            </w:r>
          </w:p>
        </w:tc>
      </w:tr>
      <w:tr w:rsidR="00D65B25" w:rsidRPr="00D65B25" w:rsidTr="00B13260">
        <w:trPr>
          <w:trHeight w:val="24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 xml:space="preserve">Расходы на уличное освещение в рамках муниципальной программы "Содержание и развитие коммунальной </w:t>
            </w:r>
            <w:r w:rsidR="00B13260" w:rsidRPr="00D65B25">
              <w:rPr>
                <w:sz w:val="22"/>
                <w:szCs w:val="22"/>
                <w:lang w:eastAsia="ru-RU"/>
              </w:rPr>
              <w:t>инфраструктуры</w:t>
            </w:r>
            <w:r w:rsidRPr="00D65B25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01 3 9867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276,0</w:t>
            </w:r>
          </w:p>
        </w:tc>
      </w:tr>
      <w:tr w:rsidR="00D65B25" w:rsidRPr="00D65B25" w:rsidTr="00B1326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90,0</w:t>
            </w:r>
          </w:p>
        </w:tc>
      </w:tr>
      <w:tr w:rsidR="00D65B25" w:rsidRPr="00D65B25" w:rsidTr="00B13260">
        <w:trPr>
          <w:trHeight w:val="27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 xml:space="preserve">Расходы на содержание мест захоронения в рамках муниципальной программы "Содержание и развитие коммунальной </w:t>
            </w:r>
            <w:r w:rsidR="00B13260" w:rsidRPr="00D65B25">
              <w:rPr>
                <w:sz w:val="22"/>
                <w:szCs w:val="22"/>
                <w:lang w:eastAsia="ru-RU"/>
              </w:rPr>
              <w:t>инфраструктуры</w:t>
            </w:r>
            <w:r w:rsidRPr="00D65B25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01 3 9869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D65B25" w:rsidRPr="00D65B25" w:rsidTr="00B1326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75,0</w:t>
            </w:r>
          </w:p>
        </w:tc>
      </w:tr>
      <w:tr w:rsidR="00D65B25" w:rsidRPr="00D65B25" w:rsidTr="00B13260">
        <w:trPr>
          <w:trHeight w:val="21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B13260" w:rsidRPr="00D65B25">
              <w:rPr>
                <w:sz w:val="22"/>
                <w:szCs w:val="22"/>
                <w:lang w:eastAsia="ru-RU"/>
              </w:rPr>
              <w:t>инфраструктуры</w:t>
            </w:r>
            <w:r w:rsidRPr="00D65B25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01 3 9872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75,0</w:t>
            </w:r>
          </w:p>
        </w:tc>
      </w:tr>
      <w:tr w:rsidR="00D65B25" w:rsidRPr="00D65B25" w:rsidTr="00B1326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521,0</w:t>
            </w:r>
          </w:p>
        </w:tc>
      </w:tr>
      <w:tr w:rsidR="00D65B25" w:rsidRPr="00D65B25" w:rsidTr="00B13260">
        <w:trPr>
          <w:trHeight w:val="24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lastRenderedPageBreak/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B13260" w:rsidRPr="00D65B25">
              <w:rPr>
                <w:sz w:val="22"/>
                <w:szCs w:val="22"/>
                <w:lang w:eastAsia="ru-RU"/>
              </w:rPr>
              <w:t>инфраструктуры</w:t>
            </w:r>
            <w:r w:rsidRPr="00D65B25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01 3 9873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521,0</w:t>
            </w:r>
          </w:p>
        </w:tc>
      </w:tr>
      <w:tr w:rsidR="00D65B25" w:rsidRPr="00D65B25" w:rsidTr="00B13260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D65B25" w:rsidRPr="00D65B25" w:rsidTr="00B13260">
        <w:trPr>
          <w:trHeight w:val="3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 xml:space="preserve">Расходы на содержание автомобильных дорог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</w:t>
            </w:r>
            <w:r w:rsidR="00B13260" w:rsidRPr="00D65B25">
              <w:rPr>
                <w:sz w:val="22"/>
                <w:szCs w:val="22"/>
                <w:lang w:eastAsia="ru-RU"/>
              </w:rPr>
              <w:t>инфраструктуры</w:t>
            </w:r>
            <w:r w:rsidRPr="00D65B25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01 2 9868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65B25" w:rsidRPr="00D65B25" w:rsidTr="00B13260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220,0</w:t>
            </w:r>
          </w:p>
        </w:tc>
      </w:tr>
      <w:tr w:rsidR="00D65B25" w:rsidRPr="00D65B25" w:rsidTr="00B13260">
        <w:trPr>
          <w:trHeight w:val="31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B13260" w:rsidRPr="00D65B25">
              <w:rPr>
                <w:sz w:val="22"/>
                <w:szCs w:val="22"/>
                <w:lang w:eastAsia="ru-RU"/>
              </w:rPr>
              <w:t>инфраструктуры</w:t>
            </w:r>
            <w:r w:rsidRPr="00D65B25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01 1 9852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220,0</w:t>
            </w:r>
          </w:p>
        </w:tc>
      </w:tr>
      <w:tr w:rsidR="00D65B25" w:rsidRPr="00D65B25" w:rsidTr="00B13260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2 102,9</w:t>
            </w:r>
          </w:p>
        </w:tc>
      </w:tr>
      <w:tr w:rsidR="00D65B25" w:rsidRPr="00D65B25" w:rsidTr="00B1326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2 102,9</w:t>
            </w:r>
          </w:p>
        </w:tc>
      </w:tr>
      <w:tr w:rsidR="00D65B25" w:rsidRPr="00D65B25" w:rsidTr="00B1326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2 102,9</w:t>
            </w:r>
          </w:p>
        </w:tc>
      </w:tr>
      <w:tr w:rsidR="00D65B25" w:rsidRPr="00D65B25" w:rsidTr="00B1326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02 1 0059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2 102,9</w:t>
            </w:r>
          </w:p>
        </w:tc>
      </w:tr>
      <w:tr w:rsidR="00D65B25" w:rsidRPr="00D65B25" w:rsidTr="00B13260">
        <w:trPr>
          <w:trHeight w:val="3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D65B25">
              <w:rPr>
                <w:sz w:val="22"/>
                <w:szCs w:val="22"/>
                <w:lang w:eastAsia="ru-RU"/>
              </w:rPr>
              <w:t>услуг)  подведомственных</w:t>
            </w:r>
            <w:proofErr w:type="gramEnd"/>
            <w:r w:rsidRPr="00D65B25">
              <w:rPr>
                <w:sz w:val="22"/>
                <w:szCs w:val="22"/>
                <w:lang w:eastAsia="ru-RU"/>
              </w:rPr>
              <w:t xml:space="preserve">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02 1 0059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1 835,4</w:t>
            </w:r>
          </w:p>
        </w:tc>
      </w:tr>
      <w:tr w:rsidR="00D65B25" w:rsidRPr="00D65B25" w:rsidTr="00B13260">
        <w:trPr>
          <w:trHeight w:val="21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02 1 0059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185,8</w:t>
            </w:r>
          </w:p>
        </w:tc>
      </w:tr>
      <w:tr w:rsidR="00D65B25" w:rsidRPr="00D65B25" w:rsidTr="00B13260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02 1 0059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81,7</w:t>
            </w:r>
          </w:p>
        </w:tc>
      </w:tr>
      <w:tr w:rsidR="00D65B25" w:rsidRPr="00D65B25" w:rsidTr="00B1326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65B25" w:rsidRPr="00D65B25" w:rsidTr="00B13260">
        <w:trPr>
          <w:trHeight w:val="21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02 1 5144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65B25" w:rsidRPr="00D65B25" w:rsidTr="00B132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97,0</w:t>
            </w:r>
          </w:p>
        </w:tc>
      </w:tr>
      <w:tr w:rsidR="00D65B25" w:rsidRPr="00D65B25" w:rsidTr="00B132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77,0</w:t>
            </w:r>
          </w:p>
        </w:tc>
      </w:tr>
      <w:tr w:rsidR="00D65B25" w:rsidRPr="00D65B25" w:rsidTr="00B13260">
        <w:trPr>
          <w:trHeight w:val="24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03 2 9047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77,0</w:t>
            </w:r>
          </w:p>
        </w:tc>
      </w:tr>
      <w:tr w:rsidR="00D65B25" w:rsidRPr="00D65B25" w:rsidTr="00B132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65B25" w:rsidRPr="00D65B25" w:rsidTr="00B13260">
        <w:trPr>
          <w:trHeight w:val="21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lastRenderedPageBreak/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03 1 9062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65B25" w:rsidRPr="00D65B25" w:rsidTr="00B132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D65B25" w:rsidRPr="00D65B25" w:rsidTr="00B1326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5B25">
              <w:rPr>
                <w:bCs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65B25" w:rsidRPr="00D65B25" w:rsidTr="00B13260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B1326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B13260">
              <w:rPr>
                <w:sz w:val="22"/>
                <w:szCs w:val="22"/>
                <w:lang w:eastAsia="ru-RU"/>
              </w:rPr>
              <w:t xml:space="preserve"> </w:t>
            </w:r>
            <w:r w:rsidRPr="00D65B25">
              <w:rPr>
                <w:sz w:val="22"/>
                <w:szCs w:val="22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02 1 9041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B25" w:rsidRPr="00D65B25" w:rsidRDefault="00D65B25" w:rsidP="00D65B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B25">
              <w:rPr>
                <w:sz w:val="22"/>
                <w:szCs w:val="22"/>
                <w:lang w:eastAsia="ru-RU"/>
              </w:rPr>
              <w:t>20,0</w:t>
            </w:r>
          </w:p>
        </w:tc>
      </w:tr>
    </w:tbl>
    <w:p w:rsidR="00D65B25" w:rsidRPr="00B13260" w:rsidRDefault="00D65B25" w:rsidP="00D65B25"/>
    <w:p w:rsidR="00D65B25" w:rsidRPr="00B13260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p w:rsidR="00D65B25" w:rsidRDefault="00D65B25" w:rsidP="00D65B25"/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600"/>
        <w:gridCol w:w="620"/>
        <w:gridCol w:w="580"/>
        <w:gridCol w:w="1140"/>
        <w:gridCol w:w="620"/>
        <w:gridCol w:w="1080"/>
      </w:tblGrid>
      <w:tr w:rsidR="00B13260" w:rsidRPr="00B13260" w:rsidTr="00B13260">
        <w:trPr>
          <w:trHeight w:val="384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40D" w:rsidRDefault="0036540D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="00B13260" w:rsidRPr="0036540D">
              <w:rPr>
                <w:b/>
                <w:sz w:val="24"/>
                <w:szCs w:val="24"/>
                <w:lang w:eastAsia="ru-RU"/>
              </w:rPr>
              <w:t>Приложение № 5</w:t>
            </w:r>
            <w:r w:rsidR="00B13260" w:rsidRPr="00B13260">
              <w:rPr>
                <w:sz w:val="24"/>
                <w:szCs w:val="24"/>
                <w:lang w:eastAsia="ru-RU"/>
              </w:rPr>
              <w:t xml:space="preserve"> </w:t>
            </w:r>
          </w:p>
          <w:p w:rsidR="00B13260" w:rsidRPr="00B13260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13260">
              <w:rPr>
                <w:sz w:val="24"/>
                <w:szCs w:val="24"/>
                <w:lang w:eastAsia="ru-RU"/>
              </w:rPr>
              <w:t xml:space="preserve">к решению </w:t>
            </w:r>
            <w:r w:rsidRPr="00B13260">
              <w:rPr>
                <w:sz w:val="24"/>
                <w:szCs w:val="24"/>
                <w:lang w:eastAsia="ru-RU"/>
              </w:rPr>
              <w:br/>
              <w:t>Совета народных депутатов</w:t>
            </w:r>
            <w:r w:rsidRPr="00B13260">
              <w:rPr>
                <w:sz w:val="24"/>
                <w:szCs w:val="24"/>
                <w:lang w:eastAsia="ru-RU"/>
              </w:rPr>
              <w:br/>
              <w:t xml:space="preserve">от </w:t>
            </w:r>
            <w:r w:rsidR="0036540D">
              <w:rPr>
                <w:sz w:val="24"/>
                <w:szCs w:val="24"/>
                <w:lang w:eastAsia="ru-RU"/>
              </w:rPr>
              <w:t>23</w:t>
            </w:r>
            <w:r w:rsidRPr="00B13260">
              <w:rPr>
                <w:sz w:val="24"/>
                <w:szCs w:val="24"/>
                <w:lang w:eastAsia="ru-RU"/>
              </w:rPr>
              <w:t xml:space="preserve">  июня   2014 г. № 182   О внесение изменений в решение Совета народных депутатов Подгоренского сельского поселения от 24.12.2013г. №165  </w:t>
            </w:r>
            <w:r w:rsidRPr="00B13260">
              <w:rPr>
                <w:sz w:val="24"/>
                <w:szCs w:val="24"/>
                <w:lang w:eastAsia="ru-RU"/>
              </w:rPr>
              <w:br/>
              <w:t>«О 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2015 и 2016 годов»(приложение №8 к решению Совета народных депутатов Подгоренского сельского поселения на 2014 год и плановый период 2015 и 2016 годов )</w:t>
            </w:r>
          </w:p>
        </w:tc>
      </w:tr>
      <w:tr w:rsidR="00B13260" w:rsidRPr="00B13260" w:rsidTr="00B13260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36540D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13260" w:rsidRPr="00B13260" w:rsidTr="00B13260">
        <w:trPr>
          <w:trHeight w:val="1575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260" w:rsidRPr="00B13260" w:rsidRDefault="00B13260" w:rsidP="00B1326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13260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Подгоренского сельского поселения на 2014 год</w:t>
            </w:r>
          </w:p>
        </w:tc>
      </w:tr>
      <w:tr w:rsidR="00B13260" w:rsidRPr="00B13260" w:rsidTr="00B13260">
        <w:trPr>
          <w:trHeight w:val="57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36540D">
              <w:rPr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 xml:space="preserve">СУММА (тыс. </w:t>
            </w:r>
            <w:proofErr w:type="spellStart"/>
            <w:r w:rsidRPr="0036540D">
              <w:rPr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36540D">
              <w:rPr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B13260" w:rsidRPr="00B13260" w:rsidTr="00B13260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B13260" w:rsidRPr="00B13260" w:rsidTr="00B1326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В С Е Г 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6 836,7</w:t>
            </w:r>
          </w:p>
        </w:tc>
      </w:tr>
      <w:tr w:rsidR="00B13260" w:rsidRPr="00B13260" w:rsidTr="00B13260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4 733,8</w:t>
            </w:r>
          </w:p>
        </w:tc>
      </w:tr>
      <w:tr w:rsidR="00B13260" w:rsidRPr="00B13260" w:rsidTr="00B13260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2 309,2</w:t>
            </w:r>
          </w:p>
        </w:tc>
      </w:tr>
      <w:tr w:rsidR="00B13260" w:rsidRPr="00B13260" w:rsidTr="00B13260">
        <w:trPr>
          <w:trHeight w:val="1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2 309,2</w:t>
            </w:r>
          </w:p>
        </w:tc>
      </w:tr>
      <w:tr w:rsidR="00B13260" w:rsidRPr="00B13260" w:rsidTr="00B13260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1 853,5</w:t>
            </w:r>
          </w:p>
        </w:tc>
      </w:tr>
      <w:tr w:rsidR="00B13260" w:rsidRPr="00B13260" w:rsidTr="00B13260">
        <w:trPr>
          <w:trHeight w:val="3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884,1</w:t>
            </w:r>
          </w:p>
        </w:tc>
      </w:tr>
      <w:tr w:rsidR="00B13260" w:rsidRPr="00B13260" w:rsidTr="00B13260">
        <w:trPr>
          <w:trHeight w:val="24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912,0</w:t>
            </w:r>
          </w:p>
        </w:tc>
      </w:tr>
      <w:tr w:rsidR="00B13260" w:rsidRPr="00B13260" w:rsidTr="00B13260">
        <w:trPr>
          <w:trHeight w:val="22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57,4</w:t>
            </w:r>
          </w:p>
        </w:tc>
      </w:tr>
      <w:tr w:rsidR="00B13260" w:rsidRPr="00B13260" w:rsidTr="00B13260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03 2 9202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455,7</w:t>
            </w:r>
          </w:p>
        </w:tc>
      </w:tr>
      <w:tr w:rsidR="00B13260" w:rsidRPr="00B13260" w:rsidTr="00B13260">
        <w:trPr>
          <w:trHeight w:val="3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03 2 9202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455,7</w:t>
            </w:r>
          </w:p>
        </w:tc>
      </w:tr>
      <w:tr w:rsidR="00B13260" w:rsidRPr="00B13260" w:rsidTr="00B1326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146,6</w:t>
            </w:r>
          </w:p>
        </w:tc>
      </w:tr>
      <w:tr w:rsidR="00B13260" w:rsidRPr="00B13260" w:rsidTr="00B1326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146,6</w:t>
            </w:r>
          </w:p>
        </w:tc>
      </w:tr>
      <w:tr w:rsidR="00B13260" w:rsidRPr="00B13260" w:rsidTr="00B13260">
        <w:trPr>
          <w:trHeight w:val="3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126,3</w:t>
            </w:r>
          </w:p>
        </w:tc>
      </w:tr>
      <w:tr w:rsidR="00B13260" w:rsidRPr="00B13260" w:rsidTr="00B13260">
        <w:trPr>
          <w:trHeight w:val="27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20,3</w:t>
            </w:r>
          </w:p>
        </w:tc>
      </w:tr>
      <w:tr w:rsidR="00B13260" w:rsidRPr="00B13260" w:rsidTr="00B13260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24,0</w:t>
            </w:r>
          </w:p>
        </w:tc>
      </w:tr>
      <w:tr w:rsidR="00B13260" w:rsidRPr="00B13260" w:rsidTr="00B13260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14,0</w:t>
            </w:r>
          </w:p>
        </w:tc>
      </w:tr>
      <w:tr w:rsidR="00B13260" w:rsidRPr="00B13260" w:rsidTr="00B13260">
        <w:trPr>
          <w:trHeight w:val="25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в рамках подпрограммы "Обеспечение реализации муниципальной программ"муниципальной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03 2 9143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14,0</w:t>
            </w:r>
          </w:p>
        </w:tc>
      </w:tr>
      <w:tr w:rsidR="00B13260" w:rsidRPr="00B13260" w:rsidTr="00B13260">
        <w:trPr>
          <w:trHeight w:val="8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 xml:space="preserve">Другие вопросы в области национальной безопасности и </w:t>
            </w:r>
            <w:r w:rsidR="0036540D" w:rsidRPr="0036540D">
              <w:rPr>
                <w:bCs/>
                <w:sz w:val="22"/>
                <w:szCs w:val="22"/>
                <w:lang w:eastAsia="ru-RU"/>
              </w:rPr>
              <w:t>правоохранительной</w:t>
            </w:r>
            <w:r w:rsidRPr="0036540D">
              <w:rPr>
                <w:bCs/>
                <w:sz w:val="22"/>
                <w:szCs w:val="22"/>
                <w:lang w:eastAsia="ru-RU"/>
              </w:rPr>
              <w:t xml:space="preserve">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B13260" w:rsidRPr="00B13260" w:rsidTr="00B13260">
        <w:trPr>
          <w:trHeight w:val="27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36540D" w:rsidRPr="0036540D">
              <w:rPr>
                <w:sz w:val="22"/>
                <w:szCs w:val="22"/>
                <w:lang w:eastAsia="ru-RU"/>
              </w:rPr>
              <w:t>инфраструктуры</w:t>
            </w:r>
            <w:r w:rsidRPr="0036540D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01 3 9144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B13260" w:rsidRPr="00B13260" w:rsidTr="00B1326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935,0</w:t>
            </w:r>
          </w:p>
        </w:tc>
      </w:tr>
      <w:tr w:rsidR="00B13260" w:rsidRPr="00B13260" w:rsidTr="00B1326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36540D">
              <w:rPr>
                <w:bCs/>
                <w:i/>
                <w:iCs/>
                <w:sz w:val="22"/>
                <w:szCs w:val="22"/>
                <w:lang w:eastAsia="ru-RU"/>
              </w:rPr>
              <w:t>935,0</w:t>
            </w:r>
          </w:p>
        </w:tc>
      </w:tr>
      <w:tr w:rsidR="00B13260" w:rsidRPr="00B13260" w:rsidTr="00B13260">
        <w:trPr>
          <w:trHeight w:val="48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36540D" w:rsidRPr="0036540D">
              <w:rPr>
                <w:sz w:val="22"/>
                <w:szCs w:val="22"/>
                <w:lang w:eastAsia="ru-RU"/>
              </w:rPr>
              <w:t>инфраструктуры</w:t>
            </w:r>
            <w:r w:rsidRPr="0036540D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01 2 9129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935,0</w:t>
            </w:r>
          </w:p>
        </w:tc>
      </w:tr>
      <w:tr w:rsidR="00B13260" w:rsidRPr="00B13260" w:rsidTr="00B13260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ЖИЛИЩНО-КОММУНАЛЬНОЕ 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1 202,0</w:t>
            </w:r>
          </w:p>
        </w:tc>
      </w:tr>
      <w:tr w:rsidR="00B13260" w:rsidRPr="00B13260" w:rsidTr="00B1326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982,0</w:t>
            </w:r>
          </w:p>
        </w:tc>
      </w:tr>
      <w:tr w:rsidR="00B13260" w:rsidRPr="00B13260" w:rsidTr="00B1326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276,0</w:t>
            </w:r>
          </w:p>
        </w:tc>
      </w:tr>
      <w:tr w:rsidR="00B13260" w:rsidRPr="00B13260" w:rsidTr="00B13260">
        <w:trPr>
          <w:trHeight w:val="27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 xml:space="preserve">Расходы на уличное освещение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6540D">
              <w:rPr>
                <w:sz w:val="22"/>
                <w:szCs w:val="22"/>
                <w:lang w:eastAsia="ru-RU"/>
              </w:rPr>
              <w:t>энергоэффективности</w:t>
            </w:r>
            <w:proofErr w:type="spellEnd"/>
            <w:r w:rsidRPr="0036540D">
              <w:rPr>
                <w:sz w:val="22"/>
                <w:szCs w:val="22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01 3 9867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276,0</w:t>
            </w:r>
          </w:p>
        </w:tc>
      </w:tr>
      <w:tr w:rsidR="00B13260" w:rsidRPr="00B13260" w:rsidTr="00B13260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90,0</w:t>
            </w:r>
          </w:p>
        </w:tc>
      </w:tr>
      <w:tr w:rsidR="00B13260" w:rsidRPr="00B13260" w:rsidTr="00B13260">
        <w:trPr>
          <w:trHeight w:val="27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 xml:space="preserve">Расходы на содержание мест захоронения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6540D">
              <w:rPr>
                <w:sz w:val="22"/>
                <w:szCs w:val="22"/>
                <w:lang w:eastAsia="ru-RU"/>
              </w:rPr>
              <w:t>энергоэффективности</w:t>
            </w:r>
            <w:proofErr w:type="spellEnd"/>
            <w:r w:rsidRPr="0036540D">
              <w:rPr>
                <w:sz w:val="22"/>
                <w:szCs w:val="22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01 3 9869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B13260" w:rsidRPr="00B13260" w:rsidTr="00B1326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75,0</w:t>
            </w:r>
          </w:p>
        </w:tc>
      </w:tr>
      <w:tr w:rsidR="00B13260" w:rsidRPr="00B13260" w:rsidTr="00B13260">
        <w:trPr>
          <w:trHeight w:val="21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lastRenderedPageBreak/>
              <w:t xml:space="preserve">Расходы на озеленение в рамках муниципальной программы "Содержание и развитие коммунальной </w:t>
            </w:r>
            <w:r w:rsidR="0036540D" w:rsidRPr="0036540D">
              <w:rPr>
                <w:sz w:val="22"/>
                <w:szCs w:val="22"/>
                <w:lang w:eastAsia="ru-RU"/>
              </w:rPr>
              <w:t>инфраструктуры</w:t>
            </w:r>
            <w:r w:rsidRPr="0036540D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01 3 9872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75,0</w:t>
            </w:r>
          </w:p>
        </w:tc>
      </w:tr>
      <w:tr w:rsidR="00B13260" w:rsidRPr="00B13260" w:rsidTr="00B13260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521,0</w:t>
            </w:r>
          </w:p>
        </w:tc>
      </w:tr>
      <w:tr w:rsidR="00B13260" w:rsidRPr="00B13260" w:rsidTr="00B13260">
        <w:trPr>
          <w:trHeight w:val="24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36540D" w:rsidRPr="0036540D">
              <w:rPr>
                <w:sz w:val="22"/>
                <w:szCs w:val="22"/>
                <w:lang w:eastAsia="ru-RU"/>
              </w:rPr>
              <w:t>инфраструктуры</w:t>
            </w:r>
            <w:r w:rsidRPr="0036540D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01 3 9873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521,0</w:t>
            </w:r>
          </w:p>
        </w:tc>
      </w:tr>
      <w:tr w:rsidR="00B13260" w:rsidRPr="00B13260" w:rsidTr="00B13260">
        <w:trPr>
          <w:trHeight w:val="11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B13260" w:rsidRPr="00B13260" w:rsidTr="00B13260">
        <w:trPr>
          <w:trHeight w:val="24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 xml:space="preserve">Расходы на содержание автомобильных дорог в рамках муниципальной программы "Содержание и развитие коммунальной </w:t>
            </w:r>
            <w:r w:rsidR="0036540D" w:rsidRPr="0036540D">
              <w:rPr>
                <w:sz w:val="22"/>
                <w:szCs w:val="22"/>
                <w:lang w:eastAsia="ru-RU"/>
              </w:rPr>
              <w:t>инфраструктуры</w:t>
            </w:r>
            <w:r w:rsidRPr="0036540D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01 2 9868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B13260" w:rsidRPr="00B13260" w:rsidTr="00B13260">
        <w:trPr>
          <w:trHeight w:val="8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220,0</w:t>
            </w:r>
          </w:p>
        </w:tc>
      </w:tr>
      <w:tr w:rsidR="00B13260" w:rsidRPr="00B13260" w:rsidTr="00B13260">
        <w:trPr>
          <w:trHeight w:val="3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36540D" w:rsidRPr="0036540D">
              <w:rPr>
                <w:sz w:val="22"/>
                <w:szCs w:val="22"/>
                <w:lang w:eastAsia="ru-RU"/>
              </w:rPr>
              <w:t>инфраструктуры</w:t>
            </w:r>
            <w:r w:rsidRPr="0036540D">
              <w:rPr>
                <w:sz w:val="22"/>
                <w:szCs w:val="22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01 1 9852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220,0</w:t>
            </w:r>
          </w:p>
        </w:tc>
      </w:tr>
      <w:tr w:rsidR="00B13260" w:rsidRPr="00B13260" w:rsidTr="00B13260">
        <w:trPr>
          <w:trHeight w:val="11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2 102,9</w:t>
            </w:r>
          </w:p>
        </w:tc>
      </w:tr>
      <w:tr w:rsidR="00B13260" w:rsidRPr="00B13260" w:rsidTr="00B1326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2 102,9</w:t>
            </w:r>
          </w:p>
        </w:tc>
      </w:tr>
      <w:tr w:rsidR="00B13260" w:rsidRPr="00B13260" w:rsidTr="00B1326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2 102,9</w:t>
            </w:r>
          </w:p>
        </w:tc>
      </w:tr>
      <w:tr w:rsidR="00B13260" w:rsidRPr="00B13260" w:rsidTr="00B13260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2 102,9</w:t>
            </w:r>
          </w:p>
        </w:tc>
      </w:tr>
      <w:tr w:rsidR="00B13260" w:rsidRPr="00B13260" w:rsidTr="00B13260">
        <w:trPr>
          <w:trHeight w:val="32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36540D">
              <w:rPr>
                <w:sz w:val="22"/>
                <w:szCs w:val="22"/>
                <w:lang w:eastAsia="ru-RU"/>
              </w:rPr>
              <w:t>услуг)  подведомственных</w:t>
            </w:r>
            <w:proofErr w:type="gramEnd"/>
            <w:r w:rsidRPr="0036540D">
              <w:rPr>
                <w:sz w:val="22"/>
                <w:szCs w:val="22"/>
                <w:lang w:eastAsia="ru-RU"/>
              </w:rPr>
              <w:t xml:space="preserve">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1 835,4</w:t>
            </w:r>
          </w:p>
        </w:tc>
      </w:tr>
      <w:tr w:rsidR="00B13260" w:rsidRPr="00B13260" w:rsidTr="00B13260">
        <w:trPr>
          <w:trHeight w:val="21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185,8</w:t>
            </w:r>
          </w:p>
        </w:tc>
      </w:tr>
      <w:tr w:rsidR="00B13260" w:rsidRPr="00B13260" w:rsidTr="00B13260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81,7</w:t>
            </w:r>
          </w:p>
        </w:tc>
      </w:tr>
      <w:tr w:rsidR="00B13260" w:rsidRPr="00B13260" w:rsidTr="00B13260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B13260" w:rsidRPr="00B13260" w:rsidTr="00B13260">
        <w:trPr>
          <w:trHeight w:val="21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02 1 5144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13260" w:rsidRPr="00B13260" w:rsidTr="00B13260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97,0</w:t>
            </w:r>
          </w:p>
        </w:tc>
      </w:tr>
      <w:tr w:rsidR="00B13260" w:rsidRPr="00B13260" w:rsidTr="00B1326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77,0</w:t>
            </w:r>
          </w:p>
        </w:tc>
      </w:tr>
      <w:tr w:rsidR="00B13260" w:rsidRPr="00B13260" w:rsidTr="00B13260">
        <w:trPr>
          <w:trHeight w:val="27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 xml:space="preserve">Доплаты к пенсиям государственных служащих субъектов Российской Федерации и муниципальных служащих в </w:t>
            </w:r>
            <w:proofErr w:type="gramStart"/>
            <w:r w:rsidRPr="0036540D">
              <w:rPr>
                <w:sz w:val="22"/>
                <w:szCs w:val="22"/>
                <w:lang w:eastAsia="ru-RU"/>
              </w:rPr>
              <w:t>рамках  подпрограммы</w:t>
            </w:r>
            <w:proofErr w:type="gramEnd"/>
            <w:r w:rsidRPr="0036540D">
              <w:rPr>
                <w:sz w:val="22"/>
                <w:szCs w:val="22"/>
                <w:lang w:eastAsia="ru-RU"/>
              </w:rPr>
              <w:t xml:space="preserve"> "Обеспечение реализации муниципальной программы"муниципальной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03 2 9047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77,0</w:t>
            </w:r>
          </w:p>
        </w:tc>
      </w:tr>
      <w:tr w:rsidR="00B13260" w:rsidRPr="00B13260" w:rsidTr="00B1326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B13260" w:rsidRPr="00B13260" w:rsidTr="00B13260">
        <w:trPr>
          <w:trHeight w:val="21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lastRenderedPageBreak/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03 1 9062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B13260" w:rsidRPr="00B13260" w:rsidTr="00B1326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B13260" w:rsidRPr="00B13260" w:rsidTr="00B13260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6540D">
              <w:rPr>
                <w:bCs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B13260" w:rsidRPr="00B13260" w:rsidTr="00B13260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36540D">
              <w:rPr>
                <w:sz w:val="22"/>
                <w:szCs w:val="22"/>
                <w:lang w:eastAsia="ru-RU"/>
              </w:rPr>
              <w:t xml:space="preserve"> </w:t>
            </w:r>
            <w:r w:rsidRPr="0036540D">
              <w:rPr>
                <w:sz w:val="22"/>
                <w:szCs w:val="22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02 1 9041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540D">
              <w:rPr>
                <w:sz w:val="22"/>
                <w:szCs w:val="22"/>
                <w:lang w:eastAsia="ru-RU"/>
              </w:rPr>
              <w:t>20,0</w:t>
            </w:r>
          </w:p>
        </w:tc>
      </w:tr>
    </w:tbl>
    <w:p w:rsidR="00D65B25" w:rsidRPr="0067729A" w:rsidRDefault="00D65B25" w:rsidP="00D65B25"/>
    <w:p w:rsidR="00D65B25" w:rsidRPr="0067729A" w:rsidRDefault="00D65B25" w:rsidP="00D65B25"/>
    <w:p w:rsidR="00D65B25" w:rsidRDefault="00D65B25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4693"/>
        <w:gridCol w:w="367"/>
        <w:gridCol w:w="1100"/>
        <w:gridCol w:w="980"/>
        <w:gridCol w:w="600"/>
        <w:gridCol w:w="660"/>
        <w:gridCol w:w="1192"/>
      </w:tblGrid>
      <w:tr w:rsidR="00B13260" w:rsidRPr="00B13260" w:rsidTr="00B13260">
        <w:trPr>
          <w:trHeight w:val="348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260" w:rsidRPr="00B13260" w:rsidRDefault="0036540D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B13260" w:rsidRPr="0036540D">
              <w:rPr>
                <w:b/>
                <w:sz w:val="24"/>
                <w:szCs w:val="24"/>
                <w:lang w:eastAsia="ru-RU"/>
              </w:rPr>
              <w:t>Приложение № 6</w:t>
            </w:r>
            <w:r w:rsidR="00B13260" w:rsidRPr="00B1326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br/>
              <w:t xml:space="preserve">к решению </w:t>
            </w:r>
            <w:r w:rsidR="00B13260" w:rsidRPr="00B13260">
              <w:rPr>
                <w:sz w:val="24"/>
                <w:szCs w:val="24"/>
                <w:lang w:eastAsia="ru-RU"/>
              </w:rPr>
              <w:t>Совета народных депутатов</w:t>
            </w:r>
            <w:r w:rsidR="00B13260" w:rsidRPr="00B13260">
              <w:rPr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sz w:val="24"/>
                <w:szCs w:val="24"/>
                <w:lang w:eastAsia="ru-RU"/>
              </w:rPr>
              <w:t>23</w:t>
            </w:r>
            <w:r w:rsidR="00B13260" w:rsidRPr="00B1326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3260" w:rsidRPr="00B13260">
              <w:rPr>
                <w:sz w:val="24"/>
                <w:szCs w:val="24"/>
                <w:lang w:eastAsia="ru-RU"/>
              </w:rPr>
              <w:t>июня  2014</w:t>
            </w:r>
            <w:proofErr w:type="gramEnd"/>
            <w:r w:rsidR="00B13260" w:rsidRPr="00B13260">
              <w:rPr>
                <w:sz w:val="24"/>
                <w:szCs w:val="24"/>
                <w:lang w:eastAsia="ru-RU"/>
              </w:rPr>
              <w:t xml:space="preserve"> г. № 182    О внесение изменений в решение Совета народных депутатов Подгоренского сельского поселения от </w:t>
            </w:r>
            <w:r w:rsidR="00B13260" w:rsidRPr="00B13260">
              <w:rPr>
                <w:sz w:val="24"/>
                <w:szCs w:val="24"/>
                <w:lang w:eastAsia="ru-RU"/>
              </w:rPr>
              <w:br/>
              <w:t>«О 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2015 и 2016 годов»  (приложение №10 к решению Совета народных депутатов Подгоренского сельского поселения на 2014 год и плановый период 2015 и 2016 годов )</w:t>
            </w:r>
          </w:p>
        </w:tc>
      </w:tr>
      <w:tr w:rsidR="00B13260" w:rsidRPr="00B13260" w:rsidTr="00B13260">
        <w:trPr>
          <w:trHeight w:val="30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B13260" w:rsidRDefault="00B13260" w:rsidP="00B1326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13260" w:rsidRPr="00B13260" w:rsidTr="00B13260">
        <w:trPr>
          <w:trHeight w:val="1635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260" w:rsidRPr="00B13260" w:rsidRDefault="00B13260" w:rsidP="00B1326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260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на 2014 год</w:t>
            </w:r>
          </w:p>
        </w:tc>
      </w:tr>
      <w:tr w:rsidR="00B13260" w:rsidRPr="0036540D" w:rsidTr="00B13260">
        <w:trPr>
          <w:trHeight w:val="9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36540D">
              <w:rPr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36540D">
              <w:rPr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3260" w:rsidRPr="0036540D" w:rsidTr="00B13260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3260" w:rsidRPr="0036540D" w:rsidTr="00B132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6 836,7</w:t>
            </w:r>
          </w:p>
        </w:tc>
      </w:tr>
      <w:tr w:rsidR="00B13260" w:rsidRPr="0036540D" w:rsidTr="00B13260">
        <w:trPr>
          <w:trHeight w:val="20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 xml:space="preserve">Муниципальная программа "Содержание и развитие коммунальной </w:t>
            </w:r>
            <w:r w:rsidR="0036540D" w:rsidRPr="0036540D">
              <w:rPr>
                <w:bCs/>
                <w:sz w:val="24"/>
                <w:szCs w:val="24"/>
                <w:lang w:eastAsia="ru-RU"/>
              </w:rPr>
              <w:t>инфраструктуры</w:t>
            </w:r>
            <w:r w:rsidRPr="0036540D">
              <w:rPr>
                <w:bCs/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2 147,0</w:t>
            </w:r>
          </w:p>
        </w:tc>
      </w:tr>
      <w:tr w:rsidR="00B13260" w:rsidRPr="0036540D" w:rsidTr="00B13260">
        <w:trPr>
          <w:trHeight w:val="27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36540D" w:rsidRPr="0036540D">
              <w:rPr>
                <w:sz w:val="24"/>
                <w:szCs w:val="24"/>
                <w:lang w:eastAsia="ru-RU"/>
              </w:rPr>
              <w:t>инфраструктуры</w:t>
            </w:r>
            <w:r w:rsidRPr="0036540D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01 3 9144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13260" w:rsidRPr="0036540D" w:rsidTr="00B13260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lastRenderedPageBreak/>
              <w:t xml:space="preserve">Расходы на уличное освещение в рамках муниципальной программы "Содержание и развитие коммунальной </w:t>
            </w:r>
            <w:r w:rsidR="0036540D" w:rsidRPr="0036540D">
              <w:rPr>
                <w:sz w:val="24"/>
                <w:szCs w:val="24"/>
                <w:lang w:eastAsia="ru-RU"/>
              </w:rPr>
              <w:t>инфраструктуры</w:t>
            </w:r>
            <w:r w:rsidRPr="0036540D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2014 - 2020годы"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276,0</w:t>
            </w:r>
          </w:p>
        </w:tc>
      </w:tr>
      <w:tr w:rsidR="00B13260" w:rsidRPr="0036540D" w:rsidTr="00B13260">
        <w:trPr>
          <w:trHeight w:val="27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 xml:space="preserve">Расходы на содержание мест захоронения в рамках муниципальной программы "Содержание и развитие коммунальной </w:t>
            </w:r>
            <w:r w:rsidR="0036540D" w:rsidRPr="0036540D">
              <w:rPr>
                <w:sz w:val="24"/>
                <w:szCs w:val="24"/>
                <w:lang w:eastAsia="ru-RU"/>
              </w:rPr>
              <w:t>инфраструктуры</w:t>
            </w:r>
            <w:r w:rsidRPr="0036540D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B13260" w:rsidRPr="0036540D" w:rsidTr="00B13260">
        <w:trPr>
          <w:trHeight w:val="2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 xml:space="preserve">Расходы на озеленение в рамках муниципальной программы" Содержание и развитие коммунальной </w:t>
            </w:r>
            <w:r w:rsidR="0036540D" w:rsidRPr="0036540D">
              <w:rPr>
                <w:sz w:val="24"/>
                <w:szCs w:val="24"/>
                <w:lang w:eastAsia="ru-RU"/>
              </w:rPr>
              <w:t>инфраструктуры</w:t>
            </w:r>
            <w:r w:rsidRPr="0036540D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01 3 9872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13260" w:rsidRPr="0036540D" w:rsidTr="00B13260">
        <w:trPr>
          <w:trHeight w:val="25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36540D" w:rsidRPr="0036540D">
              <w:rPr>
                <w:sz w:val="24"/>
                <w:szCs w:val="24"/>
                <w:lang w:eastAsia="ru-RU"/>
              </w:rPr>
              <w:t>инфраструктуры</w:t>
            </w:r>
            <w:r w:rsidRPr="0036540D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521,0</w:t>
            </w:r>
          </w:p>
        </w:tc>
      </w:tr>
      <w:tr w:rsidR="00B13260" w:rsidRPr="0036540D" w:rsidTr="00B132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13260" w:rsidRPr="0036540D" w:rsidTr="00B13260">
        <w:trPr>
          <w:trHeight w:val="31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36540D" w:rsidRPr="0036540D">
              <w:rPr>
                <w:sz w:val="24"/>
                <w:szCs w:val="24"/>
                <w:lang w:eastAsia="ru-RU"/>
              </w:rPr>
              <w:t>инфраструктуры</w:t>
            </w:r>
            <w:r w:rsidRPr="0036540D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01 3 9852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13260" w:rsidRPr="0036540D" w:rsidTr="00B13260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1 155,0</w:t>
            </w:r>
          </w:p>
        </w:tc>
      </w:tr>
      <w:tr w:rsidR="00B13260" w:rsidRPr="0036540D" w:rsidTr="00B13260">
        <w:trPr>
          <w:trHeight w:val="4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36540D" w:rsidRPr="0036540D">
              <w:rPr>
                <w:sz w:val="24"/>
                <w:szCs w:val="24"/>
                <w:lang w:eastAsia="ru-RU"/>
              </w:rPr>
              <w:t>инфраструктуры</w:t>
            </w:r>
            <w:r w:rsidRPr="0036540D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935,0</w:t>
            </w:r>
          </w:p>
        </w:tc>
      </w:tr>
      <w:tr w:rsidR="00B13260" w:rsidRPr="0036540D" w:rsidTr="00B13260">
        <w:trPr>
          <w:trHeight w:val="2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 xml:space="preserve">Расходы на содержание автомобильных дорог в рамках муниципальной программы "Содержание и развитие коммунальной </w:t>
            </w:r>
            <w:r w:rsidR="0036540D" w:rsidRPr="0036540D">
              <w:rPr>
                <w:sz w:val="24"/>
                <w:szCs w:val="24"/>
                <w:lang w:eastAsia="ru-RU"/>
              </w:rPr>
              <w:t>инфраструктуры</w:t>
            </w:r>
            <w:r w:rsidRPr="0036540D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B13260" w:rsidRPr="0036540D" w:rsidTr="00B13260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Муниципальная программа "Развитие культуры, физической культуры и спорта в Подгоренском сельском поселении на 2014-2020 годы"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2 122,9</w:t>
            </w:r>
          </w:p>
        </w:tc>
      </w:tr>
      <w:tr w:rsidR="00B13260" w:rsidRPr="0036540D" w:rsidTr="00B1326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2 122,9</w:t>
            </w:r>
          </w:p>
        </w:tc>
      </w:tr>
      <w:tr w:rsidR="00B13260" w:rsidRPr="0036540D" w:rsidTr="00B13260">
        <w:trPr>
          <w:trHeight w:val="3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36540D">
              <w:rPr>
                <w:sz w:val="24"/>
                <w:szCs w:val="24"/>
                <w:lang w:eastAsia="ru-RU"/>
              </w:rPr>
              <w:t>услуг)  подведомственных</w:t>
            </w:r>
            <w:proofErr w:type="gramEnd"/>
            <w:r w:rsidRPr="0036540D">
              <w:rPr>
                <w:sz w:val="24"/>
                <w:szCs w:val="24"/>
                <w:lang w:eastAsia="ru-RU"/>
              </w:rPr>
              <w:t xml:space="preserve">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1 835,4</w:t>
            </w:r>
          </w:p>
        </w:tc>
      </w:tr>
      <w:tr w:rsidR="00B13260" w:rsidRPr="0036540D" w:rsidTr="00B13260">
        <w:trPr>
          <w:trHeight w:val="23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185,8</w:t>
            </w:r>
          </w:p>
        </w:tc>
      </w:tr>
      <w:tr w:rsidR="00B13260" w:rsidRPr="0036540D" w:rsidTr="00B13260">
        <w:trPr>
          <w:trHeight w:val="19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B13260" w:rsidRPr="0036540D" w:rsidTr="00B13260">
        <w:trPr>
          <w:trHeight w:val="21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13260" w:rsidRPr="0036540D" w:rsidTr="00B13260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36540D">
              <w:rPr>
                <w:sz w:val="24"/>
                <w:szCs w:val="24"/>
                <w:lang w:eastAsia="ru-RU"/>
              </w:rPr>
              <w:t xml:space="preserve"> </w:t>
            </w:r>
            <w:r w:rsidRPr="0036540D">
              <w:rPr>
                <w:sz w:val="24"/>
                <w:szCs w:val="24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02 0 9041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13260" w:rsidRPr="0036540D" w:rsidTr="00B13260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2014 - 2020 годы"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2 566,8</w:t>
            </w:r>
          </w:p>
        </w:tc>
      </w:tr>
      <w:tr w:rsidR="00B13260" w:rsidRPr="0036540D" w:rsidTr="00B1326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Подпрограмма "Социальная политика по оказанию помощи населению"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13260" w:rsidRPr="0036540D" w:rsidTr="00B13260">
        <w:trPr>
          <w:trHeight w:val="25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lastRenderedPageBreak/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03 1 9062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13260" w:rsidRPr="0036540D" w:rsidTr="00B13260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Подпрограмма "Обеспечение реализации муниципальных программ"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2 546,8</w:t>
            </w:r>
          </w:p>
        </w:tc>
      </w:tr>
      <w:tr w:rsidR="00B13260" w:rsidRPr="0036540D" w:rsidTr="00B13260">
        <w:trPr>
          <w:trHeight w:val="3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03 2 5118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126,3</w:t>
            </w:r>
          </w:p>
        </w:tc>
      </w:tr>
      <w:tr w:rsidR="00B13260" w:rsidRPr="0036540D" w:rsidTr="00B13260">
        <w:trPr>
          <w:trHeight w:val="21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03 2 5118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20,3</w:t>
            </w:r>
          </w:p>
        </w:tc>
      </w:tr>
      <w:tr w:rsidR="00B13260" w:rsidRPr="0036540D" w:rsidTr="00B13260">
        <w:trPr>
          <w:trHeight w:val="2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B13260" w:rsidRPr="0036540D" w:rsidTr="00B13260">
        <w:trPr>
          <w:trHeight w:val="18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B13260" w:rsidRPr="0036540D" w:rsidTr="00B13260">
        <w:trPr>
          <w:trHeight w:val="3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884,1</w:t>
            </w:r>
          </w:p>
        </w:tc>
      </w:tr>
      <w:tr w:rsidR="00B13260" w:rsidRPr="0036540D" w:rsidTr="00B13260">
        <w:trPr>
          <w:trHeight w:val="25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912,0</w:t>
            </w:r>
          </w:p>
        </w:tc>
      </w:tr>
      <w:tr w:rsidR="00B13260" w:rsidRPr="0036540D" w:rsidTr="00B13260">
        <w:trPr>
          <w:trHeight w:val="21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57,4</w:t>
            </w:r>
          </w:p>
        </w:tc>
      </w:tr>
      <w:tr w:rsidR="00B13260" w:rsidRPr="0036540D" w:rsidTr="00B13260">
        <w:trPr>
          <w:trHeight w:val="3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6540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60" w:rsidRPr="0036540D" w:rsidRDefault="00B13260" w:rsidP="003654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6540D">
              <w:rPr>
                <w:bCs/>
                <w:sz w:val="24"/>
                <w:szCs w:val="24"/>
                <w:lang w:eastAsia="ru-RU"/>
              </w:rPr>
              <w:t>455,7</w:t>
            </w:r>
          </w:p>
        </w:tc>
      </w:tr>
    </w:tbl>
    <w:p w:rsidR="00B13260" w:rsidRPr="0036540D" w:rsidRDefault="00B13260" w:rsidP="0036540D">
      <w:pPr>
        <w:pStyle w:val="ConsNormal"/>
        <w:tabs>
          <w:tab w:val="left" w:pos="300"/>
        </w:tabs>
        <w:jc w:val="both"/>
      </w:pPr>
    </w:p>
    <w:p w:rsidR="00B13260" w:rsidRPr="0036540D" w:rsidRDefault="00B13260" w:rsidP="0036540D">
      <w:pPr>
        <w:pStyle w:val="ConsNormal"/>
        <w:tabs>
          <w:tab w:val="left" w:pos="300"/>
        </w:tabs>
        <w:jc w:val="both"/>
      </w:pPr>
    </w:p>
    <w:p w:rsidR="00B13260" w:rsidRPr="0036540D" w:rsidRDefault="00B13260" w:rsidP="0036540D">
      <w:pPr>
        <w:pStyle w:val="ConsNormal"/>
        <w:tabs>
          <w:tab w:val="left" w:pos="300"/>
        </w:tabs>
        <w:jc w:val="both"/>
      </w:pPr>
    </w:p>
    <w:p w:rsidR="00B13260" w:rsidRPr="0036540D" w:rsidRDefault="00B13260" w:rsidP="0036540D">
      <w:pPr>
        <w:pStyle w:val="ConsNormal"/>
        <w:tabs>
          <w:tab w:val="left" w:pos="300"/>
        </w:tabs>
        <w:jc w:val="both"/>
      </w:pPr>
    </w:p>
    <w:p w:rsidR="00B13260" w:rsidRPr="0036540D" w:rsidRDefault="00B13260" w:rsidP="0036540D">
      <w:pPr>
        <w:pStyle w:val="ConsNormal"/>
        <w:tabs>
          <w:tab w:val="left" w:pos="300"/>
        </w:tabs>
        <w:jc w:val="both"/>
      </w:pPr>
    </w:p>
    <w:p w:rsidR="00B13260" w:rsidRPr="0036540D" w:rsidRDefault="00B13260" w:rsidP="0036540D">
      <w:pPr>
        <w:pStyle w:val="ConsNormal"/>
        <w:tabs>
          <w:tab w:val="left" w:pos="300"/>
        </w:tabs>
        <w:jc w:val="both"/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p w:rsidR="00B13260" w:rsidRDefault="00B13260">
      <w:pPr>
        <w:pStyle w:val="ConsNormal"/>
        <w:tabs>
          <w:tab w:val="left" w:pos="300"/>
        </w:tabs>
      </w:pPr>
    </w:p>
    <w:sectPr w:rsidR="00B13260" w:rsidSect="0036540D">
      <w:head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C6" w:rsidRDefault="007C5CC6">
      <w:r>
        <w:separator/>
      </w:r>
    </w:p>
  </w:endnote>
  <w:endnote w:type="continuationSeparator" w:id="0">
    <w:p w:rsidR="007C5CC6" w:rsidRDefault="007C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C6" w:rsidRDefault="007C5CC6">
      <w:r>
        <w:separator/>
      </w:r>
    </w:p>
  </w:footnote>
  <w:footnote w:type="continuationSeparator" w:id="0">
    <w:p w:rsidR="007C5CC6" w:rsidRDefault="007C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60" w:rsidRDefault="00B13260">
    <w:pPr>
      <w:pStyle w:val="ad"/>
    </w:pPr>
  </w:p>
  <w:p w:rsidR="00B13260" w:rsidRDefault="00B132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2166E"/>
    <w:rsid w:val="000948D6"/>
    <w:rsid w:val="00212429"/>
    <w:rsid w:val="00214DBE"/>
    <w:rsid w:val="002A7B69"/>
    <w:rsid w:val="0036540D"/>
    <w:rsid w:val="003A3A85"/>
    <w:rsid w:val="00425283"/>
    <w:rsid w:val="00534183"/>
    <w:rsid w:val="00581B03"/>
    <w:rsid w:val="00652A9E"/>
    <w:rsid w:val="007C5CC6"/>
    <w:rsid w:val="0097498A"/>
    <w:rsid w:val="00A123D0"/>
    <w:rsid w:val="00A2166E"/>
    <w:rsid w:val="00A34F97"/>
    <w:rsid w:val="00AB013E"/>
    <w:rsid w:val="00B13260"/>
    <w:rsid w:val="00D65B25"/>
    <w:rsid w:val="00DF0129"/>
    <w:rsid w:val="00E35A0E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1B980-4CC0-471B-B2A3-26FDFB0C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D65B2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b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color w:val="3366FF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4z0">
    <w:name w:val="WW8Num14z0"/>
    <w:rPr>
      <w:b/>
    </w:rPr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next w:val="a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8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Subtitle"/>
    <w:basedOn w:val="a"/>
    <w:next w:val="a6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aa">
    <w:name w:val="index heading"/>
    <w:basedOn w:val="a"/>
    <w:semiHidden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/>
      <w:b/>
      <w:lang w:eastAsia="ar-SA"/>
    </w:rPr>
  </w:style>
  <w:style w:type="paragraph" w:styleId="ab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color w:val="FF0000"/>
      <w:sz w:val="28"/>
    </w:rPr>
  </w:style>
  <w:style w:type="paragraph" w:customStyle="1" w:styleId="ac">
    <w:name w:val="Стиль"/>
    <w:pPr>
      <w:suppressAutoHyphens/>
      <w:ind w:firstLine="720"/>
      <w:jc w:val="both"/>
    </w:pPr>
    <w:rPr>
      <w:rFonts w:ascii="Arial" w:hAnsi="Arial"/>
      <w:lang w:eastAsia="ar-SA"/>
    </w:rPr>
  </w:style>
  <w:style w:type="paragraph" w:customStyle="1" w:styleId="14">
    <w:name w:val="Цитата1"/>
    <w:basedOn w:val="a"/>
    <w:pPr>
      <w:ind w:left="567" w:right="-1333" w:firstLine="851"/>
      <w:jc w:val="both"/>
    </w:pPr>
    <w:rPr>
      <w:sz w:val="28"/>
    </w:rPr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ЗАК_ПОСТ_РЕШ"/>
    <w:basedOn w:val="a8"/>
    <w:next w:val="a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12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3">
    <w:name w:val="Вертикальный отступ"/>
    <w:basedOn w:val="a"/>
    <w:pPr>
      <w:jc w:val="center"/>
    </w:pPr>
    <w:rPr>
      <w:sz w:val="28"/>
      <w:lang w:val="en-US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  <w:style w:type="paragraph" w:customStyle="1" w:styleId="15">
    <w:name w:val="Текст примечания1"/>
    <w:basedOn w:val="a"/>
  </w:style>
  <w:style w:type="paragraph" w:styleId="af4">
    <w:name w:val="annotation subject"/>
    <w:basedOn w:val="15"/>
    <w:next w:val="15"/>
    <w:rPr>
      <w:b/>
      <w:bCs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6">
    <w:name w:val="footer"/>
    <w:basedOn w:val="a"/>
    <w:semiHidden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uiPriority w:val="99"/>
    <w:semiHidden/>
    <w:unhideWhenUsed/>
    <w:rsid w:val="00D65B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65B25"/>
    <w:rPr>
      <w:lang w:eastAsia="ar-SA"/>
    </w:rPr>
  </w:style>
  <w:style w:type="character" w:customStyle="1" w:styleId="20">
    <w:name w:val="Заголовок 2 Знак"/>
    <w:basedOn w:val="a0"/>
    <w:link w:val="2"/>
    <w:rsid w:val="00D65B25"/>
    <w:rPr>
      <w:rFonts w:ascii="Arial" w:hAnsi="Arial" w:cs="Arial"/>
      <w:b/>
      <w:bCs/>
      <w:i/>
      <w:iCs/>
      <w:sz w:val="28"/>
      <w:szCs w:val="28"/>
    </w:rPr>
  </w:style>
  <w:style w:type="paragraph" w:styleId="24">
    <w:name w:val="Body Text Indent 2"/>
    <w:basedOn w:val="a"/>
    <w:link w:val="25"/>
    <w:rsid w:val="00D65B2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7482</Words>
  <Characters>42649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Grizli777</Company>
  <LinksUpToDate>false</LinksUpToDate>
  <CharactersWithSpaces>50031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Admin</cp:lastModifiedBy>
  <cp:revision>4</cp:revision>
  <cp:lastPrinted>2014-06-26T05:10:00Z</cp:lastPrinted>
  <dcterms:created xsi:type="dcterms:W3CDTF">2014-06-26T05:11:00Z</dcterms:created>
  <dcterms:modified xsi:type="dcterms:W3CDTF">2014-06-30T10:40:00Z</dcterms:modified>
</cp:coreProperties>
</file>