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F5" w:rsidRPr="00236239" w:rsidRDefault="00F331F5" w:rsidP="00F331F5">
      <w:pPr>
        <w:jc w:val="center"/>
        <w:rPr>
          <w:szCs w:val="24"/>
        </w:rPr>
      </w:pPr>
      <w:r w:rsidRPr="00236239">
        <w:rPr>
          <w:szCs w:val="24"/>
        </w:rPr>
        <w:t>Российская Федерация</w:t>
      </w:r>
    </w:p>
    <w:p w:rsidR="00F331F5" w:rsidRDefault="00F331F5" w:rsidP="00F331F5">
      <w:pPr>
        <w:jc w:val="center"/>
        <w:rPr>
          <w:sz w:val="20"/>
        </w:rPr>
      </w:pPr>
    </w:p>
    <w:p w:rsidR="00F331F5" w:rsidRDefault="00F331F5" w:rsidP="00F331F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331F5" w:rsidRDefault="00F331F5" w:rsidP="00F331F5">
      <w:pPr>
        <w:jc w:val="center"/>
        <w:rPr>
          <w:b/>
          <w:sz w:val="32"/>
        </w:rPr>
      </w:pPr>
      <w:r>
        <w:rPr>
          <w:b/>
          <w:sz w:val="32"/>
        </w:rPr>
        <w:t>ПОДГОРЕНСКОГО СЕЛЬСКОГО ПОСЕЛЕНИЯ</w:t>
      </w:r>
    </w:p>
    <w:p w:rsidR="00F331F5" w:rsidRDefault="00F331F5" w:rsidP="00F331F5">
      <w:pPr>
        <w:jc w:val="center"/>
        <w:rPr>
          <w:b/>
          <w:sz w:val="32"/>
        </w:rPr>
      </w:pPr>
      <w:r>
        <w:rPr>
          <w:b/>
          <w:sz w:val="32"/>
        </w:rPr>
        <w:t xml:space="preserve">КАЛАЧЕЕВСКОГО МУНИЦИПАЛЬНОГО РАЙОНА </w:t>
      </w:r>
    </w:p>
    <w:p w:rsidR="00F331F5" w:rsidRDefault="00F331F5" w:rsidP="00F331F5">
      <w:pPr>
        <w:jc w:val="center"/>
        <w:rPr>
          <w:b/>
          <w:sz w:val="32"/>
        </w:rPr>
      </w:pPr>
      <w:r>
        <w:rPr>
          <w:b/>
          <w:sz w:val="32"/>
        </w:rPr>
        <w:t>ВОРОНЕЖСКОЙ ОБЛАСТИ</w:t>
      </w:r>
    </w:p>
    <w:p w:rsidR="00F331F5" w:rsidRDefault="00F331F5" w:rsidP="00F331F5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430BC5" w:rsidRDefault="00430BC5" w:rsidP="00F331F5">
      <w:pPr>
        <w:jc w:val="center"/>
        <w:rPr>
          <w:b/>
          <w:sz w:val="44"/>
        </w:rPr>
      </w:pPr>
    </w:p>
    <w:p w:rsidR="00F331F5" w:rsidRDefault="00F331F5" w:rsidP="00F331F5">
      <w:pPr>
        <w:jc w:val="both"/>
      </w:pPr>
    </w:p>
    <w:p w:rsidR="00F331F5" w:rsidRPr="00236239" w:rsidRDefault="00F331F5" w:rsidP="00F331F5">
      <w:pPr>
        <w:jc w:val="both"/>
        <w:rPr>
          <w:szCs w:val="24"/>
        </w:rPr>
      </w:pPr>
      <w:r w:rsidRPr="00236239">
        <w:rPr>
          <w:szCs w:val="24"/>
        </w:rPr>
        <w:t xml:space="preserve">   от  </w:t>
      </w:r>
      <w:r>
        <w:rPr>
          <w:szCs w:val="24"/>
        </w:rPr>
        <w:t>04 февраля 2015</w:t>
      </w:r>
      <w:r w:rsidRPr="00236239">
        <w:rPr>
          <w:szCs w:val="24"/>
        </w:rPr>
        <w:t xml:space="preserve">  г.                                                                 </w:t>
      </w:r>
      <w:r>
        <w:rPr>
          <w:szCs w:val="24"/>
        </w:rPr>
        <w:t xml:space="preserve">                           №  7</w:t>
      </w:r>
    </w:p>
    <w:p w:rsidR="00F331F5" w:rsidRPr="00236239" w:rsidRDefault="00F331F5" w:rsidP="00F331F5">
      <w:pPr>
        <w:jc w:val="both"/>
        <w:rPr>
          <w:szCs w:val="24"/>
        </w:rPr>
      </w:pPr>
      <w:r w:rsidRPr="00236239">
        <w:rPr>
          <w:szCs w:val="24"/>
        </w:rPr>
        <w:t xml:space="preserve">  </w:t>
      </w:r>
      <w:r>
        <w:rPr>
          <w:szCs w:val="24"/>
        </w:rPr>
        <w:t xml:space="preserve">      </w:t>
      </w:r>
      <w:r w:rsidRPr="00236239">
        <w:rPr>
          <w:szCs w:val="24"/>
        </w:rPr>
        <w:t xml:space="preserve"> с. Подгорное</w:t>
      </w:r>
    </w:p>
    <w:p w:rsidR="00F331F5" w:rsidRPr="00236239" w:rsidRDefault="00F331F5" w:rsidP="00F331F5">
      <w:pPr>
        <w:jc w:val="both"/>
        <w:rPr>
          <w:szCs w:val="24"/>
        </w:rPr>
      </w:pPr>
    </w:p>
    <w:p w:rsidR="00F331F5" w:rsidRPr="00236239" w:rsidRDefault="00F331F5" w:rsidP="00F331F5">
      <w:pPr>
        <w:tabs>
          <w:tab w:val="left" w:pos="5040"/>
        </w:tabs>
        <w:ind w:right="4597"/>
        <w:jc w:val="both"/>
        <w:rPr>
          <w:b/>
          <w:szCs w:val="24"/>
        </w:rPr>
      </w:pPr>
      <w:r w:rsidRPr="00236239">
        <w:rPr>
          <w:b/>
          <w:szCs w:val="24"/>
        </w:rPr>
        <w:t xml:space="preserve">Об отмене постановления администрации Подгоренского сельского поселения от </w:t>
      </w:r>
      <w:r>
        <w:rPr>
          <w:b/>
          <w:szCs w:val="24"/>
        </w:rPr>
        <w:t>01.03.2013 г. №14 «О составе комиссии Подгоренского сельского поселения по разрешению ситуаций, связанных с некорректным начислением платежей за жилищно-коммунальные услуги»</w:t>
      </w:r>
    </w:p>
    <w:p w:rsidR="00F331F5" w:rsidRPr="00236239" w:rsidRDefault="00F331F5" w:rsidP="00F331F5">
      <w:pPr>
        <w:jc w:val="both"/>
        <w:rPr>
          <w:b/>
          <w:szCs w:val="24"/>
        </w:rPr>
      </w:pPr>
    </w:p>
    <w:p w:rsidR="00F331F5" w:rsidRPr="00236239" w:rsidRDefault="00F331F5" w:rsidP="00F331F5">
      <w:pPr>
        <w:jc w:val="both"/>
        <w:rPr>
          <w:szCs w:val="24"/>
        </w:rPr>
      </w:pPr>
    </w:p>
    <w:p w:rsidR="00F331F5" w:rsidRPr="00236239" w:rsidRDefault="00F331F5" w:rsidP="00F331F5">
      <w:pPr>
        <w:ind w:firstLine="900"/>
        <w:jc w:val="both"/>
        <w:rPr>
          <w:b/>
          <w:szCs w:val="24"/>
        </w:rPr>
      </w:pPr>
      <w:r>
        <w:rPr>
          <w:szCs w:val="24"/>
        </w:rPr>
        <w:t>Рассмотрев</w:t>
      </w:r>
      <w:r w:rsidRPr="00236239">
        <w:rPr>
          <w:szCs w:val="24"/>
        </w:rPr>
        <w:t xml:space="preserve"> </w:t>
      </w:r>
      <w:r>
        <w:rPr>
          <w:szCs w:val="24"/>
        </w:rPr>
        <w:t>протест</w:t>
      </w:r>
      <w:r w:rsidRPr="00236239">
        <w:rPr>
          <w:szCs w:val="24"/>
        </w:rPr>
        <w:t xml:space="preserve"> прокуратуры</w:t>
      </w:r>
      <w:r>
        <w:rPr>
          <w:szCs w:val="24"/>
        </w:rPr>
        <w:t xml:space="preserve"> Калачеевского района</w:t>
      </w:r>
      <w:r w:rsidRPr="00236239">
        <w:rPr>
          <w:szCs w:val="24"/>
        </w:rPr>
        <w:t xml:space="preserve"> №</w:t>
      </w:r>
      <w:r w:rsidR="00430BC5">
        <w:rPr>
          <w:szCs w:val="24"/>
        </w:rPr>
        <w:t xml:space="preserve"> </w:t>
      </w:r>
      <w:r>
        <w:rPr>
          <w:szCs w:val="24"/>
        </w:rPr>
        <w:t>2-1-2015/114 от 30.01.2015 г.</w:t>
      </w:r>
      <w:r w:rsidRPr="00236239">
        <w:rPr>
          <w:szCs w:val="24"/>
        </w:rPr>
        <w:t xml:space="preserve"> </w:t>
      </w:r>
      <w:r>
        <w:rPr>
          <w:szCs w:val="24"/>
        </w:rPr>
        <w:t>на постановление администрации Подгоренского сельского поселения от 01.03.2013 г. №14 «О составе комиссии Подгоренского сельского поселения по разрешению ситуаций, связанных с некорректным начислением платежей за жилищно-коммунальные услуги»</w:t>
      </w:r>
      <w:r w:rsidR="00B15D01">
        <w:rPr>
          <w:szCs w:val="24"/>
        </w:rPr>
        <w:t>,</w:t>
      </w:r>
      <w:r w:rsidRPr="00236239">
        <w:rPr>
          <w:szCs w:val="24"/>
        </w:rPr>
        <w:t xml:space="preserve">  администрация Подгоренского сельского поселения Калачеевского муниципального района </w:t>
      </w:r>
      <w:r w:rsidR="00430BC5">
        <w:rPr>
          <w:szCs w:val="24"/>
        </w:rPr>
        <w:t>Воронежской области</w:t>
      </w:r>
      <w:r w:rsidRPr="00236239">
        <w:rPr>
          <w:szCs w:val="24"/>
        </w:rPr>
        <w:t xml:space="preserve"> </w:t>
      </w:r>
      <w:proofErr w:type="gramStart"/>
      <w:r w:rsidRPr="00236239">
        <w:rPr>
          <w:b/>
          <w:szCs w:val="24"/>
        </w:rPr>
        <w:t>п</w:t>
      </w:r>
      <w:proofErr w:type="gramEnd"/>
      <w:r w:rsidRPr="00236239">
        <w:rPr>
          <w:b/>
          <w:szCs w:val="24"/>
        </w:rPr>
        <w:t xml:space="preserve"> о с т а н о в л я е т:</w:t>
      </w:r>
    </w:p>
    <w:p w:rsidR="00F331F5" w:rsidRPr="00236239" w:rsidRDefault="00F331F5" w:rsidP="00430BC5">
      <w:pPr>
        <w:jc w:val="both"/>
        <w:rPr>
          <w:b/>
          <w:szCs w:val="24"/>
        </w:rPr>
      </w:pPr>
    </w:p>
    <w:p w:rsidR="00F331F5" w:rsidRPr="00236239" w:rsidRDefault="00F331F5" w:rsidP="00F331F5">
      <w:pPr>
        <w:tabs>
          <w:tab w:val="left" w:pos="0"/>
        </w:tabs>
        <w:ind w:right="6"/>
        <w:jc w:val="both"/>
        <w:rPr>
          <w:szCs w:val="24"/>
        </w:rPr>
      </w:pPr>
      <w:r w:rsidRPr="00236239">
        <w:rPr>
          <w:szCs w:val="24"/>
        </w:rPr>
        <w:tab/>
        <w:t xml:space="preserve">1. Отменить постановление администрации Подгоренского сельского поселения от </w:t>
      </w:r>
      <w:r>
        <w:rPr>
          <w:szCs w:val="24"/>
        </w:rPr>
        <w:t>01.03.2013 г. №14</w:t>
      </w:r>
      <w:r w:rsidRPr="00236239">
        <w:rPr>
          <w:szCs w:val="24"/>
        </w:rPr>
        <w:t xml:space="preserve"> «</w:t>
      </w:r>
      <w:r>
        <w:rPr>
          <w:szCs w:val="24"/>
        </w:rPr>
        <w:t>О составе коми</w:t>
      </w:r>
      <w:bookmarkStart w:id="0" w:name="_GoBack"/>
      <w:bookmarkEnd w:id="0"/>
      <w:r>
        <w:rPr>
          <w:szCs w:val="24"/>
        </w:rPr>
        <w:t>ссии Подгоренского сельского поселения по разрешению ситуаций</w:t>
      </w:r>
      <w:r w:rsidR="00430BC5">
        <w:rPr>
          <w:szCs w:val="24"/>
        </w:rPr>
        <w:t>, связанных с некорректным начислением платежей за жилищно-коммунальные услуги»</w:t>
      </w:r>
      <w:r w:rsidRPr="00236239">
        <w:rPr>
          <w:szCs w:val="24"/>
        </w:rPr>
        <w:t>.</w:t>
      </w:r>
    </w:p>
    <w:p w:rsidR="00F331F5" w:rsidRPr="00236239" w:rsidRDefault="00F331F5" w:rsidP="00F331F5">
      <w:pPr>
        <w:widowControl/>
        <w:overflowPunct/>
        <w:autoSpaceDE/>
        <w:autoSpaceDN/>
        <w:adjustRightInd/>
        <w:jc w:val="both"/>
        <w:rPr>
          <w:szCs w:val="24"/>
        </w:rPr>
      </w:pPr>
      <w:r w:rsidRPr="00236239">
        <w:rPr>
          <w:szCs w:val="24"/>
        </w:rPr>
        <w:tab/>
        <w:t xml:space="preserve">2. </w:t>
      </w:r>
      <w:proofErr w:type="gramStart"/>
      <w:r w:rsidRPr="00236239">
        <w:rPr>
          <w:szCs w:val="24"/>
        </w:rPr>
        <w:t>Контроль за</w:t>
      </w:r>
      <w:proofErr w:type="gramEnd"/>
      <w:r w:rsidRPr="00236239">
        <w:rPr>
          <w:szCs w:val="24"/>
        </w:rPr>
        <w:t xml:space="preserve"> исполнением настоящего постановления оставляю за собой.</w:t>
      </w:r>
    </w:p>
    <w:p w:rsidR="00F331F5" w:rsidRPr="00236239" w:rsidRDefault="00F331F5" w:rsidP="00F331F5">
      <w:pPr>
        <w:jc w:val="both"/>
        <w:rPr>
          <w:szCs w:val="24"/>
        </w:rPr>
      </w:pPr>
    </w:p>
    <w:p w:rsidR="00F331F5" w:rsidRDefault="00F331F5" w:rsidP="00F331F5">
      <w:pPr>
        <w:tabs>
          <w:tab w:val="left" w:pos="900"/>
        </w:tabs>
        <w:ind w:right="6"/>
        <w:jc w:val="both"/>
        <w:rPr>
          <w:szCs w:val="24"/>
        </w:rPr>
      </w:pPr>
    </w:p>
    <w:p w:rsidR="00F331F5" w:rsidRPr="00236239" w:rsidRDefault="00F331F5" w:rsidP="00F331F5">
      <w:pPr>
        <w:tabs>
          <w:tab w:val="left" w:pos="900"/>
        </w:tabs>
        <w:ind w:right="6"/>
        <w:jc w:val="both"/>
        <w:rPr>
          <w:szCs w:val="24"/>
        </w:rPr>
      </w:pPr>
    </w:p>
    <w:p w:rsidR="00F331F5" w:rsidRPr="00430BC5" w:rsidRDefault="00430BC5" w:rsidP="00F331F5">
      <w:pPr>
        <w:tabs>
          <w:tab w:val="left" w:pos="5851"/>
        </w:tabs>
        <w:ind w:firstLine="900"/>
        <w:jc w:val="both"/>
        <w:rPr>
          <w:b/>
          <w:szCs w:val="24"/>
        </w:rPr>
      </w:pPr>
      <w:r w:rsidRPr="00430BC5">
        <w:rPr>
          <w:b/>
          <w:szCs w:val="24"/>
        </w:rPr>
        <w:t>Глава</w:t>
      </w:r>
      <w:r w:rsidR="00F331F5" w:rsidRPr="00430BC5">
        <w:rPr>
          <w:b/>
          <w:szCs w:val="24"/>
        </w:rPr>
        <w:t xml:space="preserve"> Подгоренского</w:t>
      </w:r>
      <w:r w:rsidR="00F331F5" w:rsidRPr="00430BC5">
        <w:rPr>
          <w:b/>
          <w:szCs w:val="24"/>
        </w:rPr>
        <w:tab/>
      </w:r>
      <w:r w:rsidRPr="00430BC5">
        <w:rPr>
          <w:b/>
          <w:szCs w:val="24"/>
        </w:rPr>
        <w:t>С.Н. Комарова</w:t>
      </w:r>
    </w:p>
    <w:p w:rsidR="00F331F5" w:rsidRPr="00430BC5" w:rsidRDefault="00F331F5" w:rsidP="00F331F5">
      <w:pPr>
        <w:ind w:firstLine="900"/>
        <w:jc w:val="both"/>
        <w:rPr>
          <w:b/>
          <w:szCs w:val="24"/>
        </w:rPr>
      </w:pPr>
      <w:r w:rsidRPr="00430BC5">
        <w:rPr>
          <w:b/>
          <w:szCs w:val="24"/>
        </w:rPr>
        <w:t>сельского поселения</w:t>
      </w:r>
    </w:p>
    <w:p w:rsidR="00F331F5" w:rsidRPr="00430BC5" w:rsidRDefault="00F331F5" w:rsidP="00F331F5">
      <w:pPr>
        <w:ind w:firstLine="900"/>
        <w:jc w:val="both"/>
        <w:rPr>
          <w:b/>
          <w:szCs w:val="24"/>
        </w:rPr>
      </w:pPr>
    </w:p>
    <w:p w:rsidR="00F331F5" w:rsidRPr="00236239" w:rsidRDefault="00F331F5" w:rsidP="00F331F5">
      <w:pPr>
        <w:ind w:firstLine="900"/>
        <w:jc w:val="both"/>
        <w:rPr>
          <w:szCs w:val="24"/>
        </w:rPr>
      </w:pPr>
    </w:p>
    <w:p w:rsidR="00D51DC7" w:rsidRDefault="00D51DC7"/>
    <w:sectPr w:rsidR="00D5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F5"/>
    <w:rsid w:val="00430BC5"/>
    <w:rsid w:val="00B15D01"/>
    <w:rsid w:val="00D51DC7"/>
    <w:rsid w:val="00F3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F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F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2015-02-04T07:24:00Z</cp:lastPrinted>
  <dcterms:created xsi:type="dcterms:W3CDTF">2015-02-04T07:07:00Z</dcterms:created>
  <dcterms:modified xsi:type="dcterms:W3CDTF">2015-02-04T07:27:00Z</dcterms:modified>
</cp:coreProperties>
</file>