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3B" w:rsidRDefault="00F1393B" w:rsidP="00F1393B">
      <w:pPr>
        <w:jc w:val="center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F1393B" w:rsidRDefault="00F1393B" w:rsidP="00F1393B">
      <w:pPr>
        <w:jc w:val="center"/>
        <w:rPr>
          <w:b/>
          <w:szCs w:val="24"/>
        </w:rPr>
      </w:pPr>
      <w:r>
        <w:rPr>
          <w:b/>
          <w:szCs w:val="24"/>
        </w:rPr>
        <w:t>СОВЕТ НАРОДНЫХ ДЕПУТАТОВ</w:t>
      </w:r>
    </w:p>
    <w:p w:rsidR="00F1393B" w:rsidRDefault="00F1393B" w:rsidP="00F1393B">
      <w:pPr>
        <w:jc w:val="center"/>
        <w:rPr>
          <w:b/>
          <w:szCs w:val="24"/>
        </w:rPr>
      </w:pPr>
      <w:r>
        <w:rPr>
          <w:b/>
          <w:szCs w:val="24"/>
        </w:rPr>
        <w:t>ПОДГОРЕНСКОГО СЕЛЬСКОГО ПОСЕЛЕНИЯ</w:t>
      </w:r>
    </w:p>
    <w:p w:rsidR="00F1393B" w:rsidRDefault="00F1393B" w:rsidP="00F1393B">
      <w:pPr>
        <w:jc w:val="center"/>
        <w:rPr>
          <w:b/>
          <w:szCs w:val="24"/>
        </w:rPr>
      </w:pPr>
      <w:r>
        <w:rPr>
          <w:b/>
          <w:szCs w:val="24"/>
        </w:rPr>
        <w:t>КАЛАЧЕЕВСКОГО МУНИЦИПАЛЬНОГО РАЙОНА</w:t>
      </w:r>
      <w:r>
        <w:rPr>
          <w:b/>
          <w:szCs w:val="24"/>
        </w:rPr>
        <w:br/>
        <w:t>ВОРОНЕЖСКОЙ ОБЛАСТИ</w:t>
      </w:r>
    </w:p>
    <w:p w:rsidR="00F1393B" w:rsidRDefault="00F1393B" w:rsidP="00F1393B">
      <w:pPr>
        <w:jc w:val="center"/>
        <w:rPr>
          <w:b/>
          <w:szCs w:val="24"/>
        </w:rPr>
      </w:pPr>
    </w:p>
    <w:p w:rsidR="00F1393B" w:rsidRDefault="00F1393B" w:rsidP="00F1393B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Е Ш Е Н И Е</w:t>
      </w:r>
    </w:p>
    <w:p w:rsidR="00F1393B" w:rsidRDefault="00F1393B" w:rsidP="00F1393B">
      <w:pPr>
        <w:jc w:val="center"/>
        <w:rPr>
          <w:b/>
          <w:szCs w:val="24"/>
        </w:rPr>
      </w:pPr>
    </w:p>
    <w:p w:rsidR="00F1393B" w:rsidRDefault="00F1393B" w:rsidP="00F1393B">
      <w:pPr>
        <w:jc w:val="both"/>
        <w:rPr>
          <w:szCs w:val="24"/>
        </w:rPr>
      </w:pPr>
      <w:r>
        <w:rPr>
          <w:szCs w:val="24"/>
        </w:rPr>
        <w:t>от   02  марта  2015 года                                                                          № 208</w:t>
      </w:r>
    </w:p>
    <w:p w:rsidR="00F1393B" w:rsidRDefault="00F1393B" w:rsidP="00F1393B">
      <w:pPr>
        <w:jc w:val="both"/>
        <w:rPr>
          <w:b/>
          <w:szCs w:val="24"/>
        </w:rPr>
      </w:pPr>
    </w:p>
    <w:p w:rsidR="00F1393B" w:rsidRDefault="00F1393B" w:rsidP="00F1393B">
      <w:pPr>
        <w:ind w:right="3119"/>
        <w:jc w:val="both"/>
        <w:outlineLvl w:val="2"/>
        <w:rPr>
          <w:color w:val="000000"/>
          <w:szCs w:val="24"/>
        </w:rPr>
      </w:pPr>
      <w:r>
        <w:rPr>
          <w:color w:val="000000"/>
          <w:szCs w:val="24"/>
        </w:rPr>
        <w:t xml:space="preserve">О назначении публичных слушаний </w:t>
      </w:r>
    </w:p>
    <w:p w:rsidR="00F1393B" w:rsidRDefault="00F1393B" w:rsidP="00F1393B">
      <w:pPr>
        <w:ind w:right="3119"/>
        <w:jc w:val="both"/>
        <w:outlineLvl w:val="2"/>
        <w:rPr>
          <w:color w:val="000000"/>
          <w:szCs w:val="24"/>
        </w:rPr>
      </w:pPr>
      <w:r>
        <w:rPr>
          <w:color w:val="000000"/>
          <w:szCs w:val="24"/>
        </w:rPr>
        <w:t xml:space="preserve">по рассмотрению проекта решения </w:t>
      </w:r>
    </w:p>
    <w:p w:rsidR="00F1393B" w:rsidRDefault="00F1393B" w:rsidP="00F1393B">
      <w:pPr>
        <w:ind w:right="3119"/>
        <w:jc w:val="both"/>
        <w:outlineLvl w:val="2"/>
        <w:rPr>
          <w:color w:val="000000"/>
          <w:szCs w:val="24"/>
        </w:rPr>
      </w:pPr>
      <w:r>
        <w:rPr>
          <w:color w:val="000000"/>
          <w:szCs w:val="24"/>
        </w:rPr>
        <w:t xml:space="preserve">Совета народных депутатов Подгоренского </w:t>
      </w:r>
    </w:p>
    <w:p w:rsidR="00F1393B" w:rsidRDefault="00F1393B" w:rsidP="00F1393B">
      <w:pPr>
        <w:ind w:right="3119"/>
        <w:jc w:val="both"/>
        <w:outlineLvl w:val="2"/>
        <w:rPr>
          <w:color w:val="000000"/>
          <w:szCs w:val="24"/>
        </w:rPr>
      </w:pPr>
      <w:r>
        <w:rPr>
          <w:color w:val="000000"/>
          <w:szCs w:val="24"/>
        </w:rPr>
        <w:t xml:space="preserve">сельского поселения «О внесении изменений </w:t>
      </w:r>
    </w:p>
    <w:p w:rsidR="00F1393B" w:rsidRDefault="00F1393B" w:rsidP="00F1393B">
      <w:pPr>
        <w:ind w:right="3119"/>
        <w:jc w:val="both"/>
        <w:outlineLvl w:val="2"/>
        <w:rPr>
          <w:color w:val="000000"/>
          <w:szCs w:val="24"/>
        </w:rPr>
      </w:pPr>
      <w:r>
        <w:rPr>
          <w:color w:val="000000"/>
          <w:szCs w:val="24"/>
        </w:rPr>
        <w:t xml:space="preserve">в генеральный план Подгоренского </w:t>
      </w:r>
    </w:p>
    <w:p w:rsidR="00F1393B" w:rsidRDefault="00F1393B" w:rsidP="00F1393B">
      <w:pPr>
        <w:ind w:right="3119"/>
        <w:jc w:val="both"/>
        <w:outlineLvl w:val="2"/>
        <w:rPr>
          <w:color w:val="000000"/>
          <w:szCs w:val="24"/>
        </w:rPr>
      </w:pPr>
      <w:r>
        <w:rPr>
          <w:color w:val="000000"/>
          <w:szCs w:val="24"/>
        </w:rPr>
        <w:t>сельского поселения»</w:t>
      </w:r>
    </w:p>
    <w:p w:rsidR="00F1393B" w:rsidRDefault="00F1393B" w:rsidP="00F1393B">
      <w:pPr>
        <w:ind w:right="3119"/>
        <w:jc w:val="both"/>
        <w:outlineLvl w:val="2"/>
        <w:rPr>
          <w:color w:val="000000"/>
          <w:szCs w:val="24"/>
        </w:rPr>
      </w:pPr>
    </w:p>
    <w:p w:rsidR="00F1393B" w:rsidRDefault="00F1393B" w:rsidP="00F1393B">
      <w:pPr>
        <w:ind w:right="3119"/>
        <w:jc w:val="both"/>
        <w:outlineLvl w:val="2"/>
        <w:rPr>
          <w:color w:val="000000"/>
          <w:szCs w:val="24"/>
        </w:rPr>
      </w:pPr>
    </w:p>
    <w:p w:rsidR="00F1393B" w:rsidRDefault="00F1393B" w:rsidP="00F1393B">
      <w:pPr>
        <w:ind w:right="-185"/>
        <w:jc w:val="both"/>
        <w:outlineLvl w:val="2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В целях информирования населения о рассматриваемых решениях органами местного самоуправления по вопросам местного значения, выявления общественного мнения и в  соответствии с Градостроительным кодексом Российской Федерации, Уставом Подгоренского сельского поселения Калачеевского муниципального района Совет народных депутатов Подгоренского сельского поселения решил: </w:t>
      </w:r>
    </w:p>
    <w:p w:rsidR="00F1393B" w:rsidRPr="007F4E2D" w:rsidRDefault="00F1393B" w:rsidP="00F1393B">
      <w:pPr>
        <w:numPr>
          <w:ilvl w:val="0"/>
          <w:numId w:val="1"/>
        </w:numPr>
        <w:rPr>
          <w:lang w:eastAsia="hi-IN" w:bidi="hi-IN"/>
        </w:rPr>
      </w:pPr>
      <w:r>
        <w:rPr>
          <w:color w:val="000000"/>
          <w:szCs w:val="24"/>
        </w:rPr>
        <w:t xml:space="preserve">Утвердить проект решения «О внесении изменений в генеральный план Подгоренского сельского поселения». </w:t>
      </w:r>
    </w:p>
    <w:p w:rsidR="00F1393B" w:rsidRDefault="00F1393B" w:rsidP="00F1393B">
      <w:pPr>
        <w:numPr>
          <w:ilvl w:val="0"/>
          <w:numId w:val="1"/>
        </w:numPr>
        <w:rPr>
          <w:lang w:eastAsia="hi-IN" w:bidi="hi-IN"/>
        </w:rPr>
      </w:pPr>
      <w:r>
        <w:rPr>
          <w:lang w:eastAsia="hi-IN" w:bidi="hi-IN"/>
        </w:rPr>
        <w:t xml:space="preserve">Назначить публичные слушания по обсуждению  </w:t>
      </w:r>
      <w:proofErr w:type="gramStart"/>
      <w:r>
        <w:rPr>
          <w:lang w:eastAsia="hi-IN" w:bidi="hi-IN"/>
        </w:rPr>
        <w:t>проекта решения Совета народных депутатов Подгоренского сельского поселения</w:t>
      </w:r>
      <w:proofErr w:type="gramEnd"/>
      <w:r>
        <w:rPr>
          <w:lang w:eastAsia="hi-IN" w:bidi="hi-IN"/>
        </w:rPr>
        <w:t xml:space="preserve"> Калачеевского муниципального района Воронежской области «О внесении изменений в генеральный план Подгоренского сельского поселения».</w:t>
      </w:r>
    </w:p>
    <w:p w:rsidR="00F1393B" w:rsidRDefault="00F1393B" w:rsidP="00F1393B">
      <w:pPr>
        <w:numPr>
          <w:ilvl w:val="0"/>
          <w:numId w:val="1"/>
        </w:numPr>
        <w:rPr>
          <w:lang w:eastAsia="hi-IN" w:bidi="hi-IN"/>
        </w:rPr>
      </w:pPr>
      <w:r>
        <w:rPr>
          <w:lang w:eastAsia="hi-IN" w:bidi="hi-IN"/>
        </w:rPr>
        <w:t xml:space="preserve">Провести публичные слушания  </w:t>
      </w:r>
      <w:r w:rsidRPr="00C50E09">
        <w:rPr>
          <w:color w:val="000000"/>
          <w:lang w:eastAsia="hi-IN" w:bidi="hi-IN"/>
        </w:rPr>
        <w:t xml:space="preserve">3 апреля 2015 года </w:t>
      </w:r>
      <w:r>
        <w:rPr>
          <w:lang w:eastAsia="hi-IN" w:bidi="hi-IN"/>
        </w:rPr>
        <w:t xml:space="preserve">в 10-00 часов в селе Подгорное – в актовом зале СДК </w:t>
      </w:r>
      <w:proofErr w:type="spellStart"/>
      <w:r>
        <w:rPr>
          <w:lang w:eastAsia="hi-IN" w:bidi="hi-IN"/>
        </w:rPr>
        <w:t>с</w:t>
      </w:r>
      <w:proofErr w:type="gramStart"/>
      <w:r>
        <w:rPr>
          <w:lang w:eastAsia="hi-IN" w:bidi="hi-IN"/>
        </w:rPr>
        <w:t>.П</w:t>
      </w:r>
      <w:proofErr w:type="gramEnd"/>
      <w:r>
        <w:rPr>
          <w:lang w:eastAsia="hi-IN" w:bidi="hi-IN"/>
        </w:rPr>
        <w:t>одгорное</w:t>
      </w:r>
      <w:proofErr w:type="spellEnd"/>
      <w:r>
        <w:rPr>
          <w:lang w:eastAsia="hi-IN" w:bidi="hi-IN"/>
        </w:rPr>
        <w:t>,</w:t>
      </w:r>
      <w:r w:rsidRPr="00AC20FF">
        <w:rPr>
          <w:lang w:eastAsia="hi-IN" w:bidi="hi-IN"/>
        </w:rPr>
        <w:t xml:space="preserve"> </w:t>
      </w:r>
      <w:r>
        <w:rPr>
          <w:lang w:eastAsia="hi-IN" w:bidi="hi-IN"/>
        </w:rPr>
        <w:t xml:space="preserve">в 13-00 часов в село Ильинка – в здании СДК                     с. Ильинка,  в 16-00 часов в село </w:t>
      </w:r>
      <w:proofErr w:type="spellStart"/>
      <w:r>
        <w:rPr>
          <w:lang w:eastAsia="hi-IN" w:bidi="hi-IN"/>
        </w:rPr>
        <w:t>Серяково</w:t>
      </w:r>
      <w:proofErr w:type="spellEnd"/>
      <w:r>
        <w:rPr>
          <w:lang w:eastAsia="hi-IN" w:bidi="hi-IN"/>
        </w:rPr>
        <w:t xml:space="preserve"> – в здании бывшего магазина                               с. </w:t>
      </w:r>
      <w:proofErr w:type="spellStart"/>
      <w:r>
        <w:rPr>
          <w:lang w:eastAsia="hi-IN" w:bidi="hi-IN"/>
        </w:rPr>
        <w:t>Серяково</w:t>
      </w:r>
      <w:proofErr w:type="spellEnd"/>
      <w:r>
        <w:rPr>
          <w:lang w:eastAsia="hi-IN" w:bidi="hi-IN"/>
        </w:rPr>
        <w:t xml:space="preserve">.  </w:t>
      </w:r>
    </w:p>
    <w:p w:rsidR="00F1393B" w:rsidRDefault="00F1393B" w:rsidP="00F1393B">
      <w:pPr>
        <w:numPr>
          <w:ilvl w:val="0"/>
          <w:numId w:val="1"/>
        </w:numPr>
        <w:rPr>
          <w:lang w:eastAsia="hi-IN" w:bidi="hi-IN"/>
        </w:rPr>
      </w:pPr>
      <w:r>
        <w:rPr>
          <w:lang w:eastAsia="hi-IN" w:bidi="hi-IN"/>
        </w:rPr>
        <w:t>Создать комиссию по подготовке и проведению публичных слушаний в составе:</w:t>
      </w:r>
    </w:p>
    <w:p w:rsidR="00F1393B" w:rsidRDefault="00F1393B" w:rsidP="00F1393B">
      <w:pPr>
        <w:ind w:firstLine="708"/>
        <w:rPr>
          <w:lang w:eastAsia="hi-IN" w:bidi="hi-IN"/>
        </w:rPr>
      </w:pPr>
      <w:r>
        <w:rPr>
          <w:lang w:eastAsia="hi-IN" w:bidi="hi-IN"/>
        </w:rPr>
        <w:t>Комарова Светлана Николаевна      – глава Подгоренского сельского поселения</w:t>
      </w:r>
    </w:p>
    <w:p w:rsidR="00F1393B" w:rsidRDefault="00F1393B" w:rsidP="00F1393B">
      <w:pPr>
        <w:ind w:firstLine="708"/>
        <w:rPr>
          <w:lang w:eastAsia="hi-IN" w:bidi="hi-IN"/>
        </w:rPr>
      </w:pPr>
      <w:proofErr w:type="spellStart"/>
      <w:r>
        <w:rPr>
          <w:lang w:eastAsia="hi-IN" w:bidi="hi-IN"/>
        </w:rPr>
        <w:t>Поклад</w:t>
      </w:r>
      <w:proofErr w:type="spellEnd"/>
      <w:r>
        <w:rPr>
          <w:lang w:eastAsia="hi-IN" w:bidi="hi-IN"/>
        </w:rPr>
        <w:t xml:space="preserve"> Татьяна Алексеевна             – депутат Совета народных депутатов                    </w:t>
      </w:r>
    </w:p>
    <w:p w:rsidR="00F1393B" w:rsidRDefault="00F1393B" w:rsidP="00F1393B">
      <w:pPr>
        <w:ind w:firstLine="708"/>
        <w:rPr>
          <w:lang w:eastAsia="hi-IN" w:bidi="hi-IN"/>
        </w:rPr>
      </w:pPr>
      <w:r>
        <w:rPr>
          <w:lang w:eastAsia="hi-IN" w:bidi="hi-IN"/>
        </w:rPr>
        <w:t xml:space="preserve">                                                                Подгоренского сельского поселения</w:t>
      </w:r>
    </w:p>
    <w:p w:rsidR="00F1393B" w:rsidRDefault="00F1393B" w:rsidP="00F1393B">
      <w:pPr>
        <w:ind w:firstLine="708"/>
        <w:rPr>
          <w:lang w:eastAsia="hi-IN" w:bidi="hi-IN"/>
        </w:rPr>
      </w:pPr>
      <w:r>
        <w:rPr>
          <w:lang w:eastAsia="hi-IN" w:bidi="hi-IN"/>
        </w:rPr>
        <w:t xml:space="preserve">Самсонова Лариса Митрофановна  – инспектор администрации      </w:t>
      </w:r>
    </w:p>
    <w:p w:rsidR="00F1393B" w:rsidRDefault="00F1393B" w:rsidP="00F1393B">
      <w:pPr>
        <w:ind w:firstLine="708"/>
        <w:rPr>
          <w:lang w:eastAsia="hi-IN" w:bidi="hi-IN"/>
        </w:rPr>
      </w:pPr>
      <w:r>
        <w:rPr>
          <w:lang w:eastAsia="hi-IN" w:bidi="hi-IN"/>
        </w:rPr>
        <w:t xml:space="preserve">                                                                Подгоренского сельского поселения</w:t>
      </w:r>
    </w:p>
    <w:p w:rsidR="00F1393B" w:rsidRDefault="00F1393B" w:rsidP="00F1393B">
      <w:pPr>
        <w:pStyle w:val="2"/>
        <w:numPr>
          <w:ilvl w:val="0"/>
          <w:numId w:val="1"/>
        </w:numPr>
        <w:shd w:val="clear" w:color="auto" w:fill="auto"/>
        <w:tabs>
          <w:tab w:val="left" w:pos="1219"/>
        </w:tabs>
        <w:spacing w:after="0" w:line="276" w:lineRule="auto"/>
        <w:ind w:right="20"/>
        <w:rPr>
          <w:sz w:val="24"/>
          <w:szCs w:val="24"/>
          <w:lang w:eastAsia="ru-RU"/>
        </w:rPr>
      </w:pPr>
      <w:r>
        <w:rPr>
          <w:sz w:val="24"/>
          <w:szCs w:val="24"/>
        </w:rPr>
        <w:t>Опубликовать (обнародовать)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F1393B" w:rsidRDefault="00F1393B" w:rsidP="00F1393B">
      <w:pPr>
        <w:pStyle w:val="2"/>
        <w:numPr>
          <w:ilvl w:val="0"/>
          <w:numId w:val="1"/>
        </w:numPr>
        <w:shd w:val="clear" w:color="auto" w:fill="auto"/>
        <w:tabs>
          <w:tab w:val="left" w:pos="909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момента его опубликования.</w:t>
      </w:r>
    </w:p>
    <w:p w:rsidR="00F1393B" w:rsidRDefault="00F1393B" w:rsidP="00F1393B">
      <w:pPr>
        <w:ind w:firstLine="567"/>
        <w:jc w:val="both"/>
        <w:rPr>
          <w:szCs w:val="24"/>
        </w:rPr>
      </w:pPr>
    </w:p>
    <w:p w:rsidR="00F1393B" w:rsidRDefault="00F1393B" w:rsidP="00F1393B">
      <w:pPr>
        <w:ind w:left="360"/>
        <w:jc w:val="both"/>
        <w:rPr>
          <w:szCs w:val="24"/>
        </w:rPr>
      </w:pPr>
    </w:p>
    <w:p w:rsidR="00F1393B" w:rsidRDefault="00F1393B" w:rsidP="00F1393B">
      <w:pPr>
        <w:ind w:left="360"/>
        <w:jc w:val="both"/>
        <w:rPr>
          <w:b/>
          <w:szCs w:val="24"/>
        </w:rPr>
      </w:pPr>
      <w:r>
        <w:rPr>
          <w:b/>
          <w:szCs w:val="24"/>
        </w:rPr>
        <w:t>Глава Подгоренского</w:t>
      </w:r>
    </w:p>
    <w:p w:rsidR="00F1393B" w:rsidRDefault="00F1393B" w:rsidP="00F1393B">
      <w:pPr>
        <w:ind w:left="360"/>
        <w:jc w:val="both"/>
        <w:rPr>
          <w:b/>
          <w:szCs w:val="24"/>
        </w:rPr>
      </w:pPr>
      <w:r>
        <w:rPr>
          <w:b/>
          <w:szCs w:val="24"/>
        </w:rPr>
        <w:t>сельского поселения                                                                       Комарова С.Н.</w:t>
      </w:r>
    </w:p>
    <w:p w:rsidR="00F1393B" w:rsidRDefault="00F1393B" w:rsidP="00F1393B">
      <w:pPr>
        <w:ind w:left="360"/>
        <w:jc w:val="both"/>
        <w:rPr>
          <w:b/>
          <w:szCs w:val="24"/>
        </w:rPr>
      </w:pPr>
    </w:p>
    <w:p w:rsidR="00F1393B" w:rsidRDefault="00F1393B" w:rsidP="00F1393B">
      <w:pPr>
        <w:ind w:left="360"/>
        <w:jc w:val="both"/>
        <w:rPr>
          <w:b/>
          <w:szCs w:val="24"/>
        </w:rPr>
      </w:pPr>
    </w:p>
    <w:p w:rsidR="00F1393B" w:rsidRDefault="00F1393B" w:rsidP="00F1393B">
      <w:pPr>
        <w:ind w:left="360"/>
        <w:jc w:val="both"/>
        <w:rPr>
          <w:b/>
          <w:szCs w:val="24"/>
        </w:rPr>
      </w:pPr>
    </w:p>
    <w:p w:rsidR="00F1393B" w:rsidRDefault="00F1393B" w:rsidP="00F1393B">
      <w:pPr>
        <w:ind w:left="360"/>
        <w:jc w:val="both"/>
        <w:rPr>
          <w:b/>
          <w:szCs w:val="24"/>
        </w:rPr>
      </w:pPr>
    </w:p>
    <w:p w:rsidR="00F1393B" w:rsidRDefault="00F1393B" w:rsidP="00F1393B">
      <w:pPr>
        <w:ind w:left="360"/>
        <w:jc w:val="both"/>
        <w:rPr>
          <w:b/>
          <w:szCs w:val="24"/>
        </w:rPr>
      </w:pPr>
    </w:p>
    <w:p w:rsidR="00746DD3" w:rsidRDefault="00746DD3">
      <w:bookmarkStart w:id="0" w:name="_GoBack"/>
      <w:bookmarkEnd w:id="0"/>
    </w:p>
    <w:sectPr w:rsidR="0074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51BE"/>
    <w:multiLevelType w:val="hybridMultilevel"/>
    <w:tmpl w:val="20746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3B"/>
    <w:rsid w:val="00746DD3"/>
    <w:rsid w:val="00F1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3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1393B"/>
    <w:rPr>
      <w:spacing w:val="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F1393B"/>
    <w:pPr>
      <w:shd w:val="clear" w:color="auto" w:fill="FFFFFF"/>
      <w:suppressAutoHyphens w:val="0"/>
      <w:overflowPunct/>
      <w:autoSpaceDE/>
      <w:autoSpaceDN/>
      <w:adjustRightInd/>
      <w:spacing w:after="360" w:line="0" w:lineRule="atLeast"/>
      <w:jc w:val="both"/>
    </w:pPr>
    <w:rPr>
      <w:rFonts w:asciiTheme="minorHAnsi" w:eastAsiaTheme="minorHAnsi" w:hAnsiTheme="minorHAnsi" w:cstheme="minorBidi"/>
      <w:spacing w:val="3"/>
      <w:sz w:val="26"/>
      <w:szCs w:val="26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3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1393B"/>
    <w:rPr>
      <w:spacing w:val="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F1393B"/>
    <w:pPr>
      <w:shd w:val="clear" w:color="auto" w:fill="FFFFFF"/>
      <w:suppressAutoHyphens w:val="0"/>
      <w:overflowPunct/>
      <w:autoSpaceDE/>
      <w:autoSpaceDN/>
      <w:adjustRightInd/>
      <w:spacing w:after="360" w:line="0" w:lineRule="atLeast"/>
      <w:jc w:val="both"/>
    </w:pPr>
    <w:rPr>
      <w:rFonts w:asciiTheme="minorHAnsi" w:eastAsiaTheme="minorHAnsi" w:hAnsiTheme="minorHAnsi" w:cstheme="minorBidi"/>
      <w:spacing w:val="3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2015-03-23T06:01:00Z</dcterms:created>
  <dcterms:modified xsi:type="dcterms:W3CDTF">2015-03-23T06:02:00Z</dcterms:modified>
</cp:coreProperties>
</file>