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5" w:rsidRDefault="003A1F75" w:rsidP="003A1F75">
      <w:pPr>
        <w:ind w:left="2832"/>
        <w:rPr>
          <w:sz w:val="32"/>
          <w:szCs w:val="32"/>
        </w:rPr>
      </w:pPr>
      <w:r>
        <w:rPr>
          <w:sz w:val="32"/>
          <w:szCs w:val="32"/>
        </w:rPr>
        <w:t>__0</w:t>
      </w:r>
      <w:r w:rsidR="000A4364">
        <w:rPr>
          <w:sz w:val="32"/>
          <w:szCs w:val="32"/>
        </w:rPr>
        <w:t>4</w:t>
      </w:r>
      <w:r>
        <w:rPr>
          <w:sz w:val="32"/>
          <w:szCs w:val="32"/>
        </w:rPr>
        <w:t>__      __</w:t>
      </w:r>
      <w:r w:rsidR="000A4364">
        <w:rPr>
          <w:sz w:val="32"/>
          <w:szCs w:val="32"/>
        </w:rPr>
        <w:t>13</w:t>
      </w:r>
      <w:r>
        <w:rPr>
          <w:sz w:val="32"/>
          <w:szCs w:val="32"/>
        </w:rPr>
        <w:t>__</w:t>
      </w:r>
    </w:p>
    <w:p w:rsidR="003A1F75" w:rsidRDefault="003A1F75" w:rsidP="003A1F75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32"/>
          <w:szCs w:val="32"/>
        </w:rPr>
      </w:pPr>
    </w:p>
    <w:p w:rsidR="003A1F75" w:rsidRDefault="003A1F75" w:rsidP="003A1F75">
      <w:pPr>
        <w:jc w:val="center"/>
        <w:rPr>
          <w:sz w:val="144"/>
          <w:szCs w:val="144"/>
        </w:rPr>
      </w:pPr>
    </w:p>
    <w:p w:rsidR="003A1F75" w:rsidRDefault="003A1F75" w:rsidP="003A1F75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0A4364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3C1D82">
        <w:rPr>
          <w:sz w:val="48"/>
          <w:szCs w:val="48"/>
        </w:rPr>
        <w:t>4</w:t>
      </w:r>
      <w:r w:rsidR="003A1F75">
        <w:rPr>
          <w:sz w:val="48"/>
          <w:szCs w:val="48"/>
        </w:rPr>
        <w:t>.0</w:t>
      </w:r>
      <w:r>
        <w:rPr>
          <w:sz w:val="48"/>
          <w:szCs w:val="48"/>
        </w:rPr>
        <w:t>4</w:t>
      </w:r>
      <w:r w:rsidR="003A1F75">
        <w:rPr>
          <w:sz w:val="48"/>
          <w:szCs w:val="48"/>
        </w:rPr>
        <w:t>.2016 г.</w:t>
      </w: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</w:p>
    <w:p w:rsidR="003A1F75" w:rsidRDefault="003A1F75" w:rsidP="003A1F75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3A1F75" w:rsidRDefault="003A1F75" w:rsidP="003A1F75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3A1F75" w:rsidRDefault="003A1F75" w:rsidP="003A1F75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3A1F75" w:rsidRDefault="003A1F75" w:rsidP="003A1F75">
      <w:pPr>
        <w:jc w:val="center"/>
      </w:pPr>
    </w:p>
    <w:p w:rsidR="003A1F75" w:rsidRDefault="003A1F75" w:rsidP="003A1F75">
      <w:pPr>
        <w:jc w:val="center"/>
      </w:pPr>
    </w:p>
    <w:p w:rsidR="009B4BC4" w:rsidRPr="0045540E" w:rsidRDefault="009B4BC4" w:rsidP="009B4BC4">
      <w:pPr>
        <w:jc w:val="center"/>
        <w:rPr>
          <w:sz w:val="20"/>
          <w:szCs w:val="20"/>
        </w:rPr>
      </w:pPr>
      <w:r w:rsidRPr="0045540E">
        <w:rPr>
          <w:sz w:val="20"/>
          <w:szCs w:val="20"/>
        </w:rPr>
        <w:lastRenderedPageBreak/>
        <w:t>Российская  Федерация</w:t>
      </w:r>
    </w:p>
    <w:p w:rsidR="009B4BC4" w:rsidRDefault="009B4BC4" w:rsidP="009B4BC4">
      <w:pPr>
        <w:jc w:val="center"/>
      </w:pPr>
    </w:p>
    <w:p w:rsidR="009B4BC4" w:rsidRDefault="009B4BC4" w:rsidP="009B4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9B4BC4" w:rsidRDefault="009B4BC4" w:rsidP="009B4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9B4BC4" w:rsidRDefault="009B4BC4" w:rsidP="009B4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9B4BC4" w:rsidRDefault="009B4BC4" w:rsidP="009B4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9B4BC4" w:rsidRDefault="009B4BC4" w:rsidP="009B4BC4">
      <w:pPr>
        <w:jc w:val="center"/>
        <w:rPr>
          <w:b/>
          <w:sz w:val="32"/>
          <w:szCs w:val="32"/>
        </w:rPr>
      </w:pPr>
    </w:p>
    <w:p w:rsidR="009B4BC4" w:rsidRDefault="009B4BC4" w:rsidP="009B4B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9B4BC4" w:rsidRDefault="009B4BC4" w:rsidP="009B4BC4">
      <w:pPr>
        <w:jc w:val="center"/>
        <w:rPr>
          <w:b/>
          <w:sz w:val="44"/>
          <w:szCs w:val="44"/>
        </w:rPr>
      </w:pPr>
    </w:p>
    <w:p w:rsidR="009B4BC4" w:rsidRDefault="009B4BC4" w:rsidP="009B4BC4">
      <w:r>
        <w:t>от   05 апреля 2016 года                                                                                            № 40</w:t>
      </w:r>
    </w:p>
    <w:p w:rsidR="009B4BC4" w:rsidRDefault="009B4BC4" w:rsidP="009B4BC4">
      <w:r>
        <w:t xml:space="preserve">     с. Подгорное</w:t>
      </w:r>
    </w:p>
    <w:p w:rsidR="009B4BC4" w:rsidRDefault="009B4BC4" w:rsidP="009B4BC4"/>
    <w:p w:rsidR="009B4BC4" w:rsidRDefault="009B4BC4" w:rsidP="009B4BC4">
      <w:pPr>
        <w:rPr>
          <w:b/>
        </w:rPr>
      </w:pPr>
      <w:r w:rsidRPr="0045540E">
        <w:rPr>
          <w:b/>
        </w:rPr>
        <w:t xml:space="preserve">О  </w:t>
      </w:r>
      <w:r>
        <w:rPr>
          <w:b/>
        </w:rPr>
        <w:t>применении вида расходов 242 «Закупка</w:t>
      </w:r>
    </w:p>
    <w:p w:rsidR="009B4BC4" w:rsidRDefault="009B4BC4" w:rsidP="009B4BC4">
      <w:pPr>
        <w:rPr>
          <w:b/>
        </w:rPr>
      </w:pPr>
      <w:r>
        <w:rPr>
          <w:b/>
        </w:rPr>
        <w:t xml:space="preserve">товаров, работ, услуг в сфере информационно – </w:t>
      </w:r>
    </w:p>
    <w:p w:rsidR="009B4BC4" w:rsidRDefault="009B4BC4" w:rsidP="009B4BC4">
      <w:pPr>
        <w:rPr>
          <w:b/>
        </w:rPr>
      </w:pPr>
      <w:r>
        <w:rPr>
          <w:b/>
        </w:rPr>
        <w:t>коммуникационных технологий»</w:t>
      </w:r>
    </w:p>
    <w:p w:rsidR="009B4BC4" w:rsidRPr="0045540E" w:rsidRDefault="009B4BC4" w:rsidP="009B4BC4">
      <w:pPr>
        <w:rPr>
          <w:b/>
        </w:rPr>
      </w:pPr>
    </w:p>
    <w:p w:rsidR="009B4BC4" w:rsidRDefault="009B4BC4" w:rsidP="009B4BC4">
      <w:pPr>
        <w:jc w:val="both"/>
      </w:pPr>
      <w:r>
        <w:t xml:space="preserve"> </w:t>
      </w:r>
    </w:p>
    <w:p w:rsidR="009B4BC4" w:rsidRDefault="009B4BC4" w:rsidP="009B4BC4">
      <w:pPr>
        <w:jc w:val="both"/>
      </w:pPr>
    </w:p>
    <w:p w:rsidR="009B4BC4" w:rsidRDefault="009B4BC4" w:rsidP="009B4BC4">
      <w:pPr>
        <w:jc w:val="both"/>
      </w:pPr>
    </w:p>
    <w:p w:rsidR="009B4BC4" w:rsidRDefault="009B4BC4" w:rsidP="009B4BC4">
      <w:pPr>
        <w:ind w:left="284"/>
        <w:jc w:val="both"/>
        <w:rPr>
          <w:b/>
        </w:rPr>
      </w:pPr>
      <w:proofErr w:type="gramStart"/>
      <w:r>
        <w:t>В соответствии с требованиями Бюджетного кодекса Российской Федерации,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Решения совета народных депутатов Подгоренского сельского поселения Калачеевского муниципального района Воронежской области № 20 от 28.12.2015г. «О бюджете Подгоренского сельского поселения Калачеевского муниципального района на 2016 год», администрация Подгоренского сельского поселения Калачеевского муниципального района</w:t>
      </w:r>
      <w:proofErr w:type="gramEnd"/>
      <w:r>
        <w:t xml:space="preserve"> Воронежской области </w:t>
      </w:r>
      <w:r w:rsidRPr="005E0DF9">
        <w:rPr>
          <w:b/>
        </w:rPr>
        <w:t>постановляет:</w:t>
      </w:r>
    </w:p>
    <w:p w:rsidR="009B4BC4" w:rsidRDefault="009B4BC4" w:rsidP="009B4BC4">
      <w:pPr>
        <w:ind w:left="284"/>
        <w:jc w:val="both"/>
        <w:rPr>
          <w:b/>
        </w:rPr>
      </w:pPr>
    </w:p>
    <w:p w:rsidR="009B4BC4" w:rsidRPr="00245775" w:rsidRDefault="009B4BC4" w:rsidP="009B4BC4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245775">
        <w:rPr>
          <w:rFonts w:ascii="Times New Roman" w:hAnsi="Times New Roman"/>
          <w:sz w:val="24"/>
        </w:rPr>
        <w:t>Для реализации мероприятий по информатизации в части муниципальных информационных систем и информационно – коммуникационной инфраструктуры, и детализации вида расходов 200 «Закупка товаров, работ и услуг для государственных (муниципальных) нужд», применять вид расходов 242 «Закупка товаров, работ, услуг в сфере информационно – коммуникационных технологий».</w:t>
      </w:r>
    </w:p>
    <w:p w:rsidR="009B4BC4" w:rsidRPr="00245775" w:rsidRDefault="009B4BC4" w:rsidP="009B4BC4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245775">
        <w:rPr>
          <w:rFonts w:ascii="Times New Roman" w:hAnsi="Times New Roman"/>
          <w:sz w:val="24"/>
        </w:rPr>
        <w:t>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9B4BC4" w:rsidRPr="00245775" w:rsidRDefault="009B4BC4" w:rsidP="009B4BC4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r w:rsidRPr="00245775">
        <w:rPr>
          <w:rFonts w:ascii="Times New Roman" w:hAnsi="Times New Roman"/>
          <w:sz w:val="24"/>
        </w:rPr>
        <w:t>Постановление вступает в силу с момента опубликования в Вестнике муниципальных правовых актов  Подгоренского сельского поселения Калачеевского муниципального района Воронежской области.</w:t>
      </w:r>
    </w:p>
    <w:p w:rsidR="009B4BC4" w:rsidRPr="00245775" w:rsidRDefault="009B4BC4" w:rsidP="009B4BC4">
      <w:pPr>
        <w:pStyle w:val="a6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</w:rPr>
      </w:pPr>
      <w:proofErr w:type="gramStart"/>
      <w:r w:rsidRPr="00245775">
        <w:rPr>
          <w:rFonts w:ascii="Times New Roman" w:hAnsi="Times New Roman"/>
          <w:sz w:val="24"/>
        </w:rPr>
        <w:t>Контроль за</w:t>
      </w:r>
      <w:proofErr w:type="gramEnd"/>
      <w:r w:rsidRPr="00245775"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45775">
        <w:rPr>
          <w:rFonts w:ascii="Times New Roman" w:hAnsi="Times New Roman"/>
          <w:sz w:val="24"/>
        </w:rPr>
        <w:t>Пацеву</w:t>
      </w:r>
      <w:proofErr w:type="spellEnd"/>
      <w:r w:rsidRPr="00245775">
        <w:rPr>
          <w:rFonts w:ascii="Times New Roman" w:hAnsi="Times New Roman"/>
          <w:sz w:val="24"/>
        </w:rPr>
        <w:t xml:space="preserve"> В.Н.</w:t>
      </w:r>
    </w:p>
    <w:p w:rsidR="009B4BC4" w:rsidRPr="00245775" w:rsidRDefault="009B4BC4" w:rsidP="009B4BC4">
      <w:pPr>
        <w:ind w:left="284"/>
        <w:jc w:val="both"/>
        <w:rPr>
          <w:b/>
        </w:rPr>
      </w:pPr>
    </w:p>
    <w:p w:rsidR="009B4BC4" w:rsidRDefault="009B4BC4" w:rsidP="009B4BC4">
      <w:pPr>
        <w:ind w:left="644"/>
        <w:jc w:val="both"/>
      </w:pPr>
    </w:p>
    <w:p w:rsidR="009B4BC4" w:rsidRDefault="009B4BC4" w:rsidP="009B4BC4">
      <w:pPr>
        <w:ind w:left="284"/>
        <w:jc w:val="both"/>
      </w:pPr>
    </w:p>
    <w:p w:rsidR="009B4BC4" w:rsidRDefault="009B4BC4" w:rsidP="009B4BC4">
      <w:pPr>
        <w:ind w:left="284"/>
        <w:jc w:val="both"/>
      </w:pPr>
    </w:p>
    <w:p w:rsidR="009B4BC4" w:rsidRPr="00F1026B" w:rsidRDefault="009B4BC4" w:rsidP="009B4BC4">
      <w:pPr>
        <w:rPr>
          <w:b/>
        </w:rPr>
      </w:pPr>
      <w:r w:rsidRPr="00F1026B">
        <w:rPr>
          <w:b/>
        </w:rPr>
        <w:t xml:space="preserve">Глава Подгоренского </w:t>
      </w:r>
    </w:p>
    <w:p w:rsidR="009B4BC4" w:rsidRPr="00F1026B" w:rsidRDefault="009B4BC4" w:rsidP="009B4BC4">
      <w:pPr>
        <w:rPr>
          <w:b/>
        </w:rPr>
      </w:pPr>
      <w:r w:rsidRPr="00F1026B">
        <w:rPr>
          <w:b/>
        </w:rPr>
        <w:t xml:space="preserve">сельского поселения:                                 </w:t>
      </w:r>
      <w:r>
        <w:rPr>
          <w:b/>
        </w:rPr>
        <w:t xml:space="preserve">                   </w:t>
      </w:r>
      <w:proofErr w:type="spellStart"/>
      <w:r>
        <w:rPr>
          <w:b/>
        </w:rPr>
        <w:t>А.С.Разборский</w:t>
      </w:r>
      <w:proofErr w:type="spellEnd"/>
    </w:p>
    <w:p w:rsidR="009B4BC4" w:rsidRDefault="009B4BC4" w:rsidP="009B4BC4">
      <w:pPr>
        <w:rPr>
          <w:sz w:val="32"/>
          <w:szCs w:val="32"/>
        </w:rPr>
      </w:pPr>
    </w:p>
    <w:p w:rsidR="009B4BC4" w:rsidRDefault="009B4BC4" w:rsidP="009B4BC4"/>
    <w:p w:rsidR="00595CCD" w:rsidRPr="00C0598C" w:rsidRDefault="00595CCD" w:rsidP="00595CCD">
      <w:pPr>
        <w:jc w:val="center"/>
      </w:pPr>
      <w:r w:rsidRPr="00C0598C">
        <w:lastRenderedPageBreak/>
        <w:t>Российская Федерация</w:t>
      </w:r>
    </w:p>
    <w:p w:rsidR="00595CCD" w:rsidRDefault="00595CCD" w:rsidP="00595CCD">
      <w:pPr>
        <w:jc w:val="center"/>
        <w:rPr>
          <w:sz w:val="20"/>
          <w:szCs w:val="20"/>
        </w:rPr>
      </w:pPr>
    </w:p>
    <w:p w:rsidR="00595CCD" w:rsidRDefault="00595CCD" w:rsidP="0059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595CCD" w:rsidRDefault="00595CCD" w:rsidP="0059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595CCD" w:rsidRDefault="00595CCD" w:rsidP="0059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595CCD" w:rsidRDefault="00595CCD" w:rsidP="0059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595CCD" w:rsidRDefault="00595CCD" w:rsidP="00595C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95CCD" w:rsidRDefault="00595CCD" w:rsidP="00595CCD">
      <w:pPr>
        <w:jc w:val="both"/>
      </w:pPr>
    </w:p>
    <w:p w:rsidR="00595CCD" w:rsidRDefault="00595CCD" w:rsidP="00595CCD">
      <w:pPr>
        <w:jc w:val="both"/>
        <w:rPr>
          <w:sz w:val="16"/>
          <w:szCs w:val="16"/>
        </w:rPr>
      </w:pPr>
    </w:p>
    <w:p w:rsidR="00595CCD" w:rsidRPr="00C0598C" w:rsidRDefault="00595CCD" w:rsidP="00595CCD">
      <w:pPr>
        <w:jc w:val="both"/>
      </w:pPr>
      <w:r>
        <w:t xml:space="preserve">от   11 апреля </w:t>
      </w:r>
      <w:r w:rsidRPr="00C0598C">
        <w:t xml:space="preserve">    </w:t>
      </w:r>
      <w:r>
        <w:t>2016</w:t>
      </w:r>
      <w:r w:rsidRPr="00C0598C">
        <w:t xml:space="preserve"> г.                                                                                           № </w:t>
      </w:r>
      <w:r>
        <w:t>4</w:t>
      </w:r>
      <w:r w:rsidRPr="00C0598C">
        <w:t>1</w:t>
      </w:r>
    </w:p>
    <w:p w:rsidR="00595CCD" w:rsidRPr="00C0598C" w:rsidRDefault="00595CCD" w:rsidP="00595CCD">
      <w:pPr>
        <w:jc w:val="both"/>
      </w:pPr>
      <w:r>
        <w:t xml:space="preserve">      </w:t>
      </w:r>
      <w:proofErr w:type="spellStart"/>
      <w:r w:rsidRPr="00C0598C">
        <w:t>с</w:t>
      </w:r>
      <w:proofErr w:type="gramStart"/>
      <w:r w:rsidRPr="00C0598C">
        <w:t>.П</w:t>
      </w:r>
      <w:proofErr w:type="gramEnd"/>
      <w:r w:rsidRPr="00C0598C">
        <w:t>одгорное</w:t>
      </w:r>
      <w:proofErr w:type="spellEnd"/>
    </w:p>
    <w:p w:rsidR="00595CCD" w:rsidRPr="00C0598C" w:rsidRDefault="00595CCD" w:rsidP="00595CCD">
      <w:pPr>
        <w:jc w:val="both"/>
      </w:pPr>
    </w:p>
    <w:p w:rsidR="00595CCD" w:rsidRPr="00C0598C" w:rsidRDefault="00595CCD" w:rsidP="00595CCD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</w:tblGrid>
      <w:tr w:rsidR="00595CCD" w:rsidRPr="00C0598C" w:rsidTr="008E556D">
        <w:trPr>
          <w:trHeight w:val="379"/>
        </w:trPr>
        <w:tc>
          <w:tcPr>
            <w:tcW w:w="59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CCD" w:rsidRPr="00C0598C" w:rsidRDefault="00595CCD" w:rsidP="008E556D">
            <w:pPr>
              <w:ind w:right="165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28.05.2014 г. №17 «</w:t>
            </w:r>
            <w:r w:rsidRPr="00C0598C">
              <w:rPr>
                <w:b/>
                <w:color w:val="000000"/>
              </w:rPr>
              <w:t>Об утверждении Положения об аукционной комиссии по определению поставщиков (подрядчиков, исполнителей)  Подгоренского сельского поселения Калачеевского муниципального района Воронежской области</w:t>
            </w:r>
            <w:r>
              <w:rPr>
                <w:b/>
                <w:color w:val="000000"/>
              </w:rPr>
              <w:t>»</w:t>
            </w:r>
          </w:p>
          <w:p w:rsidR="00595CCD" w:rsidRDefault="00595CCD" w:rsidP="008E556D">
            <w:pPr>
              <w:ind w:right="1656"/>
              <w:jc w:val="both"/>
              <w:rPr>
                <w:b/>
                <w:color w:val="000000"/>
              </w:rPr>
            </w:pPr>
            <w:r w:rsidRPr="001A24D1">
              <w:rPr>
                <w:b/>
                <w:color w:val="000000"/>
              </w:rPr>
              <w:t>(в редакции постановления №31 от 11.07.2015 г)</w:t>
            </w:r>
          </w:p>
          <w:p w:rsidR="00595CCD" w:rsidRPr="001A24D1" w:rsidRDefault="00595CCD" w:rsidP="008E556D">
            <w:pPr>
              <w:ind w:right="1656"/>
              <w:jc w:val="both"/>
              <w:rPr>
                <w:b/>
                <w:color w:val="000000"/>
              </w:rPr>
            </w:pPr>
          </w:p>
        </w:tc>
      </w:tr>
    </w:tbl>
    <w:p w:rsidR="00595CCD" w:rsidRDefault="00595CCD" w:rsidP="00595CCD">
      <w:pPr>
        <w:jc w:val="both"/>
        <w:rPr>
          <w:b/>
          <w:bCs/>
        </w:rPr>
      </w:pPr>
      <w:r>
        <w:rPr>
          <w:color w:val="000000"/>
        </w:rPr>
        <w:br w:type="textWrapping" w:clear="all"/>
        <w:t xml:space="preserve">           </w:t>
      </w:r>
      <w:r w:rsidRPr="00C0598C">
        <w:rPr>
          <w:color w:val="000000"/>
        </w:rPr>
        <w:t xml:space="preserve"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 Уставом Подгоренского сельского поселения,  администрация Подгоренского сельского поселения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 :</w:t>
      </w:r>
    </w:p>
    <w:p w:rsidR="00595CCD" w:rsidRDefault="00595CCD" w:rsidP="00595CCD">
      <w:pPr>
        <w:jc w:val="both"/>
        <w:rPr>
          <w:b/>
          <w:bCs/>
        </w:rPr>
      </w:pPr>
    </w:p>
    <w:p w:rsidR="00595CCD" w:rsidRPr="00595CCD" w:rsidRDefault="00595CCD" w:rsidP="00595CCD">
      <w:pPr>
        <w:pStyle w:val="a6"/>
        <w:widowControl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lang w:eastAsia="ru-RU"/>
        </w:rPr>
      </w:pPr>
      <w:proofErr w:type="gramStart"/>
      <w:r w:rsidRPr="00595CCD">
        <w:rPr>
          <w:rFonts w:ascii="Times New Roman" w:hAnsi="Times New Roman"/>
          <w:bCs/>
          <w:sz w:val="24"/>
          <w:lang w:eastAsia="ru-RU"/>
        </w:rPr>
        <w:t>Внести изменения в постановление администрации Подгоренского сельского поселения Калачеевского муниципального района Воронежской области от 28.05.2014 г. №17 «Об утверждении Положения об аукционной комиссии по определению поставщиков (подрядчиков, исполнителей) администрации Подгоренского сельского поселения Калачеевского муниципального района Воронежской области» (в редакции постановления №31 от 11.07.2015г), изложив подпункт 1.2 п.1 в новой редакции:</w:t>
      </w:r>
      <w:proofErr w:type="gramEnd"/>
    </w:p>
    <w:p w:rsidR="00595CCD" w:rsidRPr="0097714F" w:rsidRDefault="00595CCD" w:rsidP="00595CCD">
      <w:pPr>
        <w:pStyle w:val="a6"/>
        <w:ind w:left="900"/>
        <w:jc w:val="both"/>
        <w:rPr>
          <w:bCs/>
          <w:lang w:eastAsia="ru-RU"/>
        </w:rPr>
      </w:pPr>
    </w:p>
    <w:p w:rsidR="00595CCD" w:rsidRDefault="00595CCD" w:rsidP="00595CCD">
      <w:pPr>
        <w:tabs>
          <w:tab w:val="left" w:pos="1125"/>
        </w:tabs>
        <w:autoSpaceDE w:val="0"/>
        <w:autoSpaceDN w:val="0"/>
        <w:ind w:left="540"/>
        <w:jc w:val="both"/>
        <w:rPr>
          <w:bCs/>
        </w:rPr>
      </w:pPr>
      <w:r>
        <w:rPr>
          <w:bCs/>
        </w:rPr>
        <w:t>« 1.2.</w:t>
      </w:r>
      <w:r w:rsidRPr="00C0598C">
        <w:rPr>
          <w:bCs/>
        </w:rPr>
        <w:t>Определить персональный состав аукционной комиссии по определению поставщиков (подрядчиков, исполнителей</w:t>
      </w:r>
      <w:r>
        <w:rPr>
          <w:bCs/>
        </w:rPr>
        <w:t>), в составе:</w:t>
      </w:r>
    </w:p>
    <w:p w:rsidR="00595CCD" w:rsidRDefault="00595CCD" w:rsidP="00595CCD">
      <w:pPr>
        <w:autoSpaceDE w:val="0"/>
        <w:autoSpaceDN w:val="0"/>
        <w:ind w:left="900"/>
        <w:jc w:val="both"/>
        <w:rPr>
          <w:bCs/>
        </w:rPr>
      </w:pPr>
    </w:p>
    <w:p w:rsidR="00595CCD" w:rsidRPr="00C0598C" w:rsidRDefault="00595CCD" w:rsidP="00595CCD">
      <w:pPr>
        <w:jc w:val="both"/>
        <w:rPr>
          <w:color w:val="000000"/>
        </w:rPr>
      </w:pPr>
      <w:proofErr w:type="spellStart"/>
      <w:r>
        <w:rPr>
          <w:color w:val="000000"/>
        </w:rPr>
        <w:t>Разборский</w:t>
      </w:r>
      <w:proofErr w:type="spellEnd"/>
      <w:r>
        <w:rPr>
          <w:color w:val="000000"/>
        </w:rPr>
        <w:t xml:space="preserve"> </w:t>
      </w:r>
      <w:r w:rsidRPr="00C0598C">
        <w:rPr>
          <w:color w:val="000000"/>
        </w:rPr>
        <w:t xml:space="preserve">           </w:t>
      </w:r>
      <w:r>
        <w:rPr>
          <w:color w:val="000000"/>
        </w:rPr>
        <w:t xml:space="preserve">                    -   </w:t>
      </w:r>
      <w:r w:rsidRPr="00C0598C">
        <w:rPr>
          <w:color w:val="000000"/>
        </w:rPr>
        <w:t>глава Подгоренского сельского</w:t>
      </w:r>
    </w:p>
    <w:p w:rsidR="00595CCD" w:rsidRPr="00C0598C" w:rsidRDefault="00595CCD" w:rsidP="00595CCD">
      <w:pPr>
        <w:jc w:val="both"/>
        <w:rPr>
          <w:color w:val="000000"/>
        </w:rPr>
      </w:pPr>
      <w:r>
        <w:rPr>
          <w:color w:val="000000"/>
        </w:rPr>
        <w:t xml:space="preserve">Александр Сергеевич                  </w:t>
      </w:r>
      <w:r w:rsidRPr="00C0598C">
        <w:rPr>
          <w:color w:val="000000"/>
        </w:rPr>
        <w:t xml:space="preserve">поселения, председатель аукционной комиссии </w:t>
      </w:r>
    </w:p>
    <w:p w:rsidR="00595CCD" w:rsidRPr="00C0598C" w:rsidRDefault="00595CCD" w:rsidP="00595CCD">
      <w:pPr>
        <w:jc w:val="both"/>
        <w:rPr>
          <w:color w:val="000000"/>
        </w:rPr>
      </w:pPr>
      <w:r w:rsidRPr="00C0598C">
        <w:rPr>
          <w:b/>
          <w:color w:val="000000"/>
        </w:rPr>
        <w:t xml:space="preserve">                                                        </w:t>
      </w:r>
      <w:r w:rsidRPr="00C0598C">
        <w:rPr>
          <w:color w:val="000000"/>
        </w:rPr>
        <w:t xml:space="preserve">по определению поставщиков </w:t>
      </w:r>
      <w:proofErr w:type="gramStart"/>
      <w:r w:rsidRPr="00C0598C">
        <w:rPr>
          <w:color w:val="000000"/>
        </w:rPr>
        <w:t xml:space="preserve">( </w:t>
      </w:r>
      <w:proofErr w:type="gramEnd"/>
      <w:r w:rsidRPr="00C0598C">
        <w:rPr>
          <w:color w:val="000000"/>
        </w:rPr>
        <w:t xml:space="preserve">подрядчиков, </w:t>
      </w:r>
    </w:p>
    <w:p w:rsidR="00595CCD" w:rsidRPr="00C0598C" w:rsidRDefault="00595CCD" w:rsidP="00595CCD">
      <w:pPr>
        <w:jc w:val="both"/>
        <w:rPr>
          <w:color w:val="000000"/>
        </w:rPr>
      </w:pPr>
      <w:r w:rsidRPr="00C0598C">
        <w:rPr>
          <w:color w:val="000000"/>
        </w:rPr>
        <w:t xml:space="preserve">                                                        исполнителей);</w:t>
      </w:r>
    </w:p>
    <w:p w:rsidR="00595CCD" w:rsidRPr="00C0598C" w:rsidRDefault="00595CCD" w:rsidP="00595CCD">
      <w:pPr>
        <w:jc w:val="both"/>
        <w:rPr>
          <w:color w:val="000000"/>
        </w:rPr>
      </w:pPr>
    </w:p>
    <w:p w:rsidR="00595CCD" w:rsidRPr="00C0598C" w:rsidRDefault="00595CCD" w:rsidP="00595CCD">
      <w:pPr>
        <w:jc w:val="both"/>
        <w:rPr>
          <w:color w:val="000000"/>
        </w:rPr>
      </w:pPr>
    </w:p>
    <w:p w:rsidR="00595CCD" w:rsidRPr="00C0598C" w:rsidRDefault="00595CCD" w:rsidP="00595CCD">
      <w:pPr>
        <w:jc w:val="both"/>
        <w:rPr>
          <w:b/>
          <w:color w:val="000000"/>
        </w:rPr>
      </w:pPr>
      <w:r w:rsidRPr="00C0598C">
        <w:rPr>
          <w:color w:val="000000"/>
        </w:rPr>
        <w:t>Члены аукционной комиссии по  определению поставщиков (</w:t>
      </w:r>
      <w:proofErr w:type="spellStart"/>
      <w:r w:rsidRPr="00C0598C">
        <w:rPr>
          <w:color w:val="000000"/>
        </w:rPr>
        <w:t>подрядчиков</w:t>
      </w:r>
      <w:proofErr w:type="gramStart"/>
      <w:r w:rsidRPr="00C0598C">
        <w:rPr>
          <w:color w:val="000000"/>
        </w:rPr>
        <w:t>,и</w:t>
      </w:r>
      <w:proofErr w:type="gramEnd"/>
      <w:r w:rsidRPr="00C0598C">
        <w:rPr>
          <w:color w:val="000000"/>
        </w:rPr>
        <w:t>сполнителей</w:t>
      </w:r>
      <w:proofErr w:type="spellEnd"/>
      <w:r w:rsidRPr="00C0598C">
        <w:rPr>
          <w:color w:val="000000"/>
        </w:rPr>
        <w:t>)</w:t>
      </w:r>
      <w:r w:rsidRPr="00C0598C">
        <w:rPr>
          <w:b/>
          <w:color w:val="000000"/>
        </w:rPr>
        <w:t>:</w:t>
      </w:r>
    </w:p>
    <w:p w:rsidR="00595CCD" w:rsidRPr="00C0598C" w:rsidRDefault="00595CCD" w:rsidP="00595CCD">
      <w:pPr>
        <w:jc w:val="both"/>
        <w:rPr>
          <w:color w:val="000000"/>
        </w:rPr>
      </w:pPr>
    </w:p>
    <w:p w:rsidR="00595CCD" w:rsidRPr="00C0598C" w:rsidRDefault="00595CCD" w:rsidP="00595CCD">
      <w:pPr>
        <w:jc w:val="both"/>
        <w:rPr>
          <w:color w:val="000000"/>
        </w:rPr>
      </w:pPr>
      <w:proofErr w:type="spellStart"/>
      <w:r w:rsidRPr="00C0598C">
        <w:rPr>
          <w:color w:val="000000"/>
        </w:rPr>
        <w:t>Пацева</w:t>
      </w:r>
      <w:proofErr w:type="spellEnd"/>
      <w:r w:rsidRPr="00C0598C">
        <w:rPr>
          <w:color w:val="000000"/>
        </w:rPr>
        <w:t xml:space="preserve">                                   -  заместитель главы администрации </w:t>
      </w:r>
    </w:p>
    <w:p w:rsidR="00595CCD" w:rsidRPr="00C0598C" w:rsidRDefault="00595CCD" w:rsidP="00595CCD">
      <w:pPr>
        <w:jc w:val="both"/>
        <w:rPr>
          <w:color w:val="000000"/>
        </w:rPr>
      </w:pPr>
      <w:r w:rsidRPr="00C0598C">
        <w:rPr>
          <w:color w:val="000000"/>
        </w:rPr>
        <w:t>Валентина Николаевна           Подгоренского  сельского поселения</w:t>
      </w:r>
      <w:proofErr w:type="gramStart"/>
      <w:r w:rsidRPr="00C0598C">
        <w:rPr>
          <w:color w:val="000000"/>
        </w:rPr>
        <w:t xml:space="preserve"> ;</w:t>
      </w:r>
      <w:proofErr w:type="gramEnd"/>
    </w:p>
    <w:p w:rsidR="00595CCD" w:rsidRPr="00C0598C" w:rsidRDefault="00595CCD" w:rsidP="00595CCD">
      <w:pPr>
        <w:jc w:val="both"/>
        <w:rPr>
          <w:color w:val="000000"/>
        </w:rPr>
      </w:pPr>
    </w:p>
    <w:p w:rsidR="00595CCD" w:rsidRPr="00C0598C" w:rsidRDefault="00595CCD" w:rsidP="00595CCD">
      <w:pPr>
        <w:jc w:val="both"/>
        <w:rPr>
          <w:color w:val="000000"/>
        </w:rPr>
      </w:pPr>
      <w:r w:rsidRPr="00C0598C">
        <w:rPr>
          <w:color w:val="000000"/>
        </w:rPr>
        <w:t>Жданова                               -   главный бухгалтер МКУ «Подгоренский КДЦ»</w:t>
      </w:r>
    </w:p>
    <w:p w:rsidR="00595CCD" w:rsidRPr="00C0598C" w:rsidRDefault="00595CCD" w:rsidP="00595CCD">
      <w:pPr>
        <w:jc w:val="both"/>
        <w:rPr>
          <w:color w:val="000000"/>
        </w:rPr>
      </w:pPr>
      <w:r w:rsidRPr="00C0598C">
        <w:rPr>
          <w:color w:val="000000"/>
        </w:rPr>
        <w:t>Светлана Митрофановна       (по согласованию);</w:t>
      </w:r>
    </w:p>
    <w:p w:rsidR="00595CCD" w:rsidRPr="00C0598C" w:rsidRDefault="00595CCD" w:rsidP="00595CCD">
      <w:pPr>
        <w:jc w:val="both"/>
        <w:rPr>
          <w:color w:val="000000"/>
        </w:rPr>
      </w:pPr>
    </w:p>
    <w:p w:rsidR="00595CCD" w:rsidRPr="00C0598C" w:rsidRDefault="00595CCD" w:rsidP="00595CCD">
      <w:pPr>
        <w:jc w:val="both"/>
        <w:rPr>
          <w:color w:val="000000"/>
        </w:rPr>
      </w:pPr>
      <w:proofErr w:type="spellStart"/>
      <w:r w:rsidRPr="00C0598C">
        <w:rPr>
          <w:color w:val="000000"/>
        </w:rPr>
        <w:t>Тиванова</w:t>
      </w:r>
      <w:proofErr w:type="spellEnd"/>
      <w:r w:rsidRPr="00C0598C">
        <w:rPr>
          <w:color w:val="000000"/>
        </w:rPr>
        <w:t xml:space="preserve">                              -  инспектор администрации  </w:t>
      </w:r>
      <w:proofErr w:type="spellStart"/>
      <w:r w:rsidRPr="00C0598C">
        <w:rPr>
          <w:color w:val="000000"/>
        </w:rPr>
        <w:t>Заброденского</w:t>
      </w:r>
      <w:proofErr w:type="spellEnd"/>
      <w:r w:rsidRPr="00C0598C">
        <w:rPr>
          <w:color w:val="000000"/>
        </w:rPr>
        <w:t xml:space="preserve">  </w:t>
      </w:r>
      <w:proofErr w:type="gramStart"/>
      <w:r w:rsidRPr="00C0598C">
        <w:rPr>
          <w:color w:val="000000"/>
        </w:rPr>
        <w:t>сельского</w:t>
      </w:r>
      <w:proofErr w:type="gramEnd"/>
      <w:r w:rsidRPr="00C0598C">
        <w:rPr>
          <w:color w:val="000000"/>
        </w:rPr>
        <w:t xml:space="preserve">   </w:t>
      </w:r>
    </w:p>
    <w:p w:rsidR="00595CCD" w:rsidRPr="00C0598C" w:rsidRDefault="00595CCD" w:rsidP="00595CCD">
      <w:pPr>
        <w:jc w:val="both"/>
        <w:rPr>
          <w:color w:val="000000"/>
        </w:rPr>
      </w:pPr>
      <w:r w:rsidRPr="00C0598C">
        <w:rPr>
          <w:color w:val="000000"/>
        </w:rPr>
        <w:t>Ирина  Николаевна                поселения (по согласованию);</w:t>
      </w:r>
    </w:p>
    <w:p w:rsidR="00595CCD" w:rsidRPr="00C0598C" w:rsidRDefault="00595CCD" w:rsidP="00595CCD">
      <w:pPr>
        <w:jc w:val="both"/>
        <w:rPr>
          <w:color w:val="000000"/>
        </w:rPr>
      </w:pPr>
    </w:p>
    <w:p w:rsidR="00595CCD" w:rsidRPr="00C0598C" w:rsidRDefault="00595CCD" w:rsidP="00595CCD">
      <w:pPr>
        <w:jc w:val="both"/>
        <w:rPr>
          <w:color w:val="000000"/>
        </w:rPr>
      </w:pPr>
    </w:p>
    <w:p w:rsidR="00595CCD" w:rsidRPr="00C0598C" w:rsidRDefault="00595CCD" w:rsidP="00595CCD">
      <w:pPr>
        <w:jc w:val="both"/>
        <w:rPr>
          <w:color w:val="000000"/>
        </w:rPr>
      </w:pPr>
      <w:r w:rsidRPr="00C0598C">
        <w:rPr>
          <w:color w:val="000000"/>
        </w:rPr>
        <w:t>Дудкина                                -  с</w:t>
      </w:r>
      <w:r>
        <w:rPr>
          <w:color w:val="000000"/>
        </w:rPr>
        <w:t>пециалист 1 категории</w:t>
      </w:r>
      <w:r w:rsidRPr="00C0598C">
        <w:rPr>
          <w:color w:val="000000"/>
        </w:rPr>
        <w:t xml:space="preserve">  администрации Подгоренского</w:t>
      </w:r>
    </w:p>
    <w:p w:rsidR="00595CCD" w:rsidRDefault="00595CCD" w:rsidP="00595CCD">
      <w:pPr>
        <w:jc w:val="both"/>
        <w:rPr>
          <w:color w:val="000000"/>
        </w:rPr>
      </w:pPr>
      <w:r w:rsidRPr="00C0598C">
        <w:rPr>
          <w:color w:val="000000"/>
        </w:rPr>
        <w:t xml:space="preserve">Татьяна Николаевна               сельского поселения </w:t>
      </w:r>
    </w:p>
    <w:p w:rsidR="00595CCD" w:rsidRPr="00C0598C" w:rsidRDefault="00595CCD" w:rsidP="00595CCD">
      <w:pPr>
        <w:jc w:val="both"/>
        <w:rPr>
          <w:color w:val="000000"/>
        </w:rPr>
      </w:pPr>
    </w:p>
    <w:p w:rsidR="00595CCD" w:rsidRPr="00595CCD" w:rsidRDefault="00595CCD" w:rsidP="00595CCD">
      <w:pPr>
        <w:pStyle w:val="a6"/>
        <w:widowControl/>
        <w:numPr>
          <w:ilvl w:val="0"/>
          <w:numId w:val="5"/>
        </w:numPr>
        <w:rPr>
          <w:rFonts w:ascii="Times New Roman" w:hAnsi="Times New Roman"/>
          <w:color w:val="000000"/>
          <w:sz w:val="24"/>
          <w:lang w:eastAsia="ru-RU"/>
        </w:rPr>
      </w:pPr>
      <w:r w:rsidRPr="00595CCD">
        <w:rPr>
          <w:rFonts w:ascii="Times New Roman" w:hAnsi="Times New Roman"/>
          <w:color w:val="000000"/>
          <w:sz w:val="24"/>
          <w:lang w:eastAsia="ru-RU"/>
        </w:rPr>
        <w:t>Опубликовать данное постановление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595CCD" w:rsidRPr="00595CCD" w:rsidRDefault="00595CCD" w:rsidP="00595CCD">
      <w:pPr>
        <w:autoSpaceDE w:val="0"/>
        <w:autoSpaceDN w:val="0"/>
        <w:ind w:left="900"/>
        <w:jc w:val="both"/>
        <w:rPr>
          <w:color w:val="000000"/>
        </w:rPr>
      </w:pPr>
    </w:p>
    <w:p w:rsidR="00595CCD" w:rsidRPr="00C0598C" w:rsidRDefault="00595CCD" w:rsidP="00595CCD">
      <w:pPr>
        <w:ind w:left="540" w:right="-1"/>
        <w:jc w:val="both"/>
        <w:rPr>
          <w:color w:val="000000"/>
        </w:rPr>
      </w:pPr>
      <w:r>
        <w:rPr>
          <w:color w:val="000000"/>
        </w:rPr>
        <w:t>3.</w:t>
      </w:r>
      <w:proofErr w:type="gramStart"/>
      <w:r w:rsidRPr="00C0598C">
        <w:rPr>
          <w:color w:val="000000"/>
        </w:rPr>
        <w:t>Контроль  за</w:t>
      </w:r>
      <w:proofErr w:type="gramEnd"/>
      <w:r w:rsidRPr="00C0598C">
        <w:rPr>
          <w:color w:val="000000"/>
        </w:rPr>
        <w:t xml:space="preserve"> исполнением настоящего  постановления оставляю за собой.</w:t>
      </w:r>
    </w:p>
    <w:p w:rsidR="00595CCD" w:rsidRPr="00C0598C" w:rsidRDefault="00595CCD" w:rsidP="00595CCD">
      <w:pPr>
        <w:ind w:right="-1"/>
        <w:jc w:val="both"/>
        <w:rPr>
          <w:color w:val="000000"/>
        </w:rPr>
      </w:pPr>
    </w:p>
    <w:p w:rsidR="00595CCD" w:rsidRDefault="00595CCD" w:rsidP="00595CCD">
      <w:pPr>
        <w:ind w:right="-1"/>
        <w:jc w:val="both"/>
        <w:rPr>
          <w:color w:val="000000"/>
        </w:rPr>
      </w:pPr>
    </w:p>
    <w:p w:rsidR="00595CCD" w:rsidRPr="00C0598C" w:rsidRDefault="00595CCD" w:rsidP="00595CCD">
      <w:pPr>
        <w:ind w:right="-1"/>
        <w:jc w:val="both"/>
        <w:rPr>
          <w:color w:val="000000"/>
        </w:rPr>
      </w:pPr>
    </w:p>
    <w:p w:rsidR="00595CCD" w:rsidRPr="00C0598C" w:rsidRDefault="00595CCD" w:rsidP="00595CCD">
      <w:pPr>
        <w:ind w:right="-1"/>
        <w:jc w:val="both"/>
        <w:rPr>
          <w:b/>
          <w:color w:val="000000"/>
        </w:rPr>
      </w:pPr>
      <w:r w:rsidRPr="00C0598C">
        <w:rPr>
          <w:b/>
          <w:color w:val="000000"/>
        </w:rPr>
        <w:t xml:space="preserve">Глава Подгоренского </w:t>
      </w:r>
    </w:p>
    <w:p w:rsidR="00595CCD" w:rsidRPr="00C0598C" w:rsidRDefault="00595CCD" w:rsidP="00595CCD">
      <w:pPr>
        <w:ind w:right="-1"/>
        <w:jc w:val="both"/>
        <w:rPr>
          <w:b/>
          <w:color w:val="000000"/>
        </w:rPr>
      </w:pPr>
      <w:r w:rsidRPr="00C0598C">
        <w:rPr>
          <w:b/>
          <w:color w:val="000000"/>
        </w:rPr>
        <w:t xml:space="preserve">сельского поселения                                                             </w:t>
      </w:r>
      <w:r>
        <w:rPr>
          <w:b/>
          <w:color w:val="000000"/>
        </w:rPr>
        <w:t xml:space="preserve">                    </w:t>
      </w:r>
      <w:proofErr w:type="spellStart"/>
      <w:r>
        <w:rPr>
          <w:b/>
          <w:color w:val="000000"/>
        </w:rPr>
        <w:t>А.С.Разборский</w:t>
      </w:r>
      <w:proofErr w:type="spellEnd"/>
      <w:r>
        <w:rPr>
          <w:b/>
          <w:color w:val="000000"/>
        </w:rPr>
        <w:t xml:space="preserve"> </w:t>
      </w:r>
    </w:p>
    <w:p w:rsidR="00595CCD" w:rsidRPr="00C0598C" w:rsidRDefault="00595CCD" w:rsidP="00595CCD">
      <w:pPr>
        <w:rPr>
          <w:b/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rPr>
          <w:color w:val="000000"/>
        </w:rPr>
      </w:pPr>
    </w:p>
    <w:p w:rsidR="00595CCD" w:rsidRDefault="00595CCD" w:rsidP="00595CCD">
      <w:pPr>
        <w:tabs>
          <w:tab w:val="center" w:pos="4755"/>
          <w:tab w:val="left" w:pos="7535"/>
        </w:tabs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РОССИЙСКАЯ ФЕДЕРАЦИЯ</w:t>
      </w:r>
    </w:p>
    <w:p w:rsidR="00595CCD" w:rsidRDefault="00595CCD" w:rsidP="00595CCD">
      <w:pPr>
        <w:tabs>
          <w:tab w:val="center" w:pos="4755"/>
          <w:tab w:val="left" w:pos="7535"/>
        </w:tabs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АДМИНИСТРАЦИЯ</w:t>
      </w:r>
    </w:p>
    <w:p w:rsidR="00595CCD" w:rsidRDefault="00595CCD" w:rsidP="00595CCD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ПОДГОРЕНСКОГО СЕЛЬСКОГО ПОСЕЛЕНИЯ</w:t>
      </w:r>
    </w:p>
    <w:p w:rsidR="00595CCD" w:rsidRDefault="00595CCD" w:rsidP="00595CCD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КАЛАЧЕЕВСКОГО МУНИЦИПАЛЬНОГО РАЙОНА</w:t>
      </w:r>
    </w:p>
    <w:p w:rsidR="00595CCD" w:rsidRDefault="00595CCD" w:rsidP="00595CCD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ВОРОНЕЖСКОЙ ОБЛАСТИ</w:t>
      </w:r>
    </w:p>
    <w:p w:rsidR="00595CCD" w:rsidRDefault="00595CCD" w:rsidP="00595CCD">
      <w:pPr>
        <w:spacing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595CCD" w:rsidRDefault="00595CCD" w:rsidP="00595CCD">
      <w:pPr>
        <w:spacing w:line="255" w:lineRule="atLeast"/>
        <w:jc w:val="center"/>
        <w:rPr>
          <w:b/>
          <w:bCs/>
        </w:rPr>
      </w:pPr>
      <w:r>
        <w:rPr>
          <w:b/>
          <w:bCs/>
          <w:color w:val="1E1E1E"/>
        </w:rPr>
        <w:t>ПОСТАНОВЛЕНИЕ</w:t>
      </w:r>
    </w:p>
    <w:p w:rsidR="00595CCD" w:rsidRDefault="00595CCD" w:rsidP="00595CCD">
      <w:pPr>
        <w:tabs>
          <w:tab w:val="left" w:pos="6899"/>
        </w:tabs>
        <w:spacing w:before="100" w:beforeAutospacing="1" w:line="255" w:lineRule="atLeast"/>
        <w:ind w:firstLine="150"/>
      </w:pPr>
      <w:r>
        <w:rPr>
          <w:color w:val="1E1E1E"/>
        </w:rPr>
        <w:t> от 13 апреля 2016 г.</w:t>
      </w:r>
      <w:r>
        <w:rPr>
          <w:color w:val="1E1E1E"/>
        </w:rPr>
        <w:tab/>
        <w:t>№ 42</w:t>
      </w:r>
    </w:p>
    <w:p w:rsidR="00595CCD" w:rsidRDefault="00595CCD" w:rsidP="00595CCD">
      <w:pPr>
        <w:spacing w:line="255" w:lineRule="atLeast"/>
        <w:ind w:firstLine="150"/>
        <w:rPr>
          <w:color w:val="1E1E1E"/>
        </w:rPr>
      </w:pPr>
      <w:r>
        <w:rPr>
          <w:color w:val="1E1E1E"/>
        </w:rPr>
        <w:t> с. Подгорное</w:t>
      </w:r>
    </w:p>
    <w:p w:rsidR="00595CCD" w:rsidRDefault="00595CCD" w:rsidP="00595CCD">
      <w:pPr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595CCD" w:rsidRDefault="00595CCD" w:rsidP="00595CCD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 xml:space="preserve">Об утверждении перечня </w:t>
      </w:r>
      <w:proofErr w:type="gramStart"/>
      <w:r>
        <w:rPr>
          <w:b/>
          <w:bCs/>
          <w:color w:val="1E1E1E"/>
        </w:rPr>
        <w:t>муниципальных</w:t>
      </w:r>
      <w:proofErr w:type="gramEnd"/>
    </w:p>
    <w:p w:rsidR="00595CCD" w:rsidRDefault="00595CCD" w:rsidP="00595CCD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>услуг, предоставляемых администрацией</w:t>
      </w:r>
    </w:p>
    <w:p w:rsidR="00595CCD" w:rsidRDefault="00595CCD" w:rsidP="00595CCD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>Подгоренского сельского поселения</w:t>
      </w:r>
    </w:p>
    <w:p w:rsidR="00595CCD" w:rsidRDefault="00595CCD" w:rsidP="00595CCD">
      <w:pPr>
        <w:spacing w:line="255" w:lineRule="atLeast"/>
        <w:ind w:firstLine="150"/>
        <w:rPr>
          <w:b/>
          <w:bCs/>
          <w:color w:val="1E1E1E"/>
        </w:rPr>
      </w:pPr>
      <w:r>
        <w:rPr>
          <w:b/>
          <w:bCs/>
          <w:color w:val="1E1E1E"/>
        </w:rPr>
        <w:t>Калачеевского муниципального района</w:t>
      </w:r>
    </w:p>
    <w:p w:rsidR="00595CCD" w:rsidRPr="00595CCD" w:rsidRDefault="00595CCD" w:rsidP="00595CCD">
      <w:pPr>
        <w:spacing w:line="255" w:lineRule="atLeast"/>
        <w:ind w:firstLine="150"/>
        <w:rPr>
          <w:b/>
          <w:bCs/>
          <w:color w:val="1E1E1E"/>
        </w:rPr>
      </w:pPr>
    </w:p>
    <w:p w:rsidR="00595CCD" w:rsidRPr="00595CCD" w:rsidRDefault="00595CCD" w:rsidP="00595CCD">
      <w:pPr>
        <w:pStyle w:val="a7"/>
        <w:ind w:firstLine="567"/>
        <w:jc w:val="both"/>
        <w:rPr>
          <w:rFonts w:ascii="Times New Roman" w:hAnsi="Times New Roman"/>
          <w:color w:val="1E1E1E"/>
          <w:sz w:val="24"/>
          <w:szCs w:val="24"/>
        </w:rPr>
      </w:pPr>
      <w:r w:rsidRPr="00595CCD">
        <w:rPr>
          <w:rFonts w:ascii="Times New Roman" w:hAnsi="Times New Roman"/>
          <w:color w:val="1E1E1E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области, администрация Подгоренского сельского поселения Калачеевского муниципального района </w:t>
      </w:r>
      <w:proofErr w:type="gramStart"/>
      <w:r w:rsidRPr="00595CCD">
        <w:rPr>
          <w:rFonts w:ascii="Times New Roman" w:hAnsi="Times New Roman"/>
          <w:b/>
          <w:bCs/>
          <w:color w:val="1E1E1E"/>
          <w:sz w:val="24"/>
          <w:szCs w:val="24"/>
        </w:rPr>
        <w:t>п</w:t>
      </w:r>
      <w:proofErr w:type="gramEnd"/>
      <w:r w:rsidRPr="00595CCD">
        <w:rPr>
          <w:rFonts w:ascii="Times New Roman" w:hAnsi="Times New Roman"/>
          <w:b/>
          <w:bCs/>
          <w:color w:val="1E1E1E"/>
          <w:sz w:val="24"/>
          <w:szCs w:val="24"/>
        </w:rPr>
        <w:t xml:space="preserve"> о с т а н о в </w:t>
      </w:r>
      <w:proofErr w:type="gramStart"/>
      <w:r w:rsidRPr="00595CCD">
        <w:rPr>
          <w:rFonts w:ascii="Times New Roman" w:hAnsi="Times New Roman"/>
          <w:b/>
          <w:bCs/>
          <w:color w:val="1E1E1E"/>
          <w:sz w:val="24"/>
          <w:szCs w:val="24"/>
        </w:rPr>
        <w:t>л</w:t>
      </w:r>
      <w:proofErr w:type="gramEnd"/>
      <w:r w:rsidRPr="00595CCD">
        <w:rPr>
          <w:rFonts w:ascii="Times New Roman" w:hAnsi="Times New Roman"/>
          <w:b/>
          <w:bCs/>
          <w:color w:val="1E1E1E"/>
          <w:sz w:val="24"/>
          <w:szCs w:val="24"/>
        </w:rPr>
        <w:t xml:space="preserve"> я е т:</w:t>
      </w:r>
    </w:p>
    <w:p w:rsidR="00595CCD" w:rsidRPr="00595CCD" w:rsidRDefault="00595CCD" w:rsidP="00595CCD">
      <w:pPr>
        <w:spacing w:line="255" w:lineRule="atLeast"/>
        <w:ind w:firstLine="567"/>
        <w:jc w:val="both"/>
        <w:rPr>
          <w:color w:val="1E1E1E"/>
        </w:rPr>
      </w:pPr>
    </w:p>
    <w:p w:rsidR="00595CCD" w:rsidRDefault="00595CCD" w:rsidP="00595CCD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1. Утвердить «Перечень муниципальных услуг, предоставляемых администрацией Подгоренского сельского поселения Калачеевского муниципального района» в новой редакции согласно приложению к настоящему постановлению.</w:t>
      </w:r>
    </w:p>
    <w:p w:rsidR="00595CCD" w:rsidRDefault="00595CCD" w:rsidP="00595CCD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2. Признать утратившими силу постановления администрации Подгоренского сельского поселения:</w:t>
      </w:r>
    </w:p>
    <w:p w:rsidR="00595CCD" w:rsidRDefault="00595CCD" w:rsidP="00595CCD">
      <w:pPr>
        <w:spacing w:line="255" w:lineRule="atLeast"/>
        <w:jc w:val="both"/>
        <w:rPr>
          <w:color w:val="1E1E1E"/>
        </w:rPr>
      </w:pPr>
      <w:r>
        <w:rPr>
          <w:color w:val="1E1E1E"/>
        </w:rPr>
        <w:t>- от 02.04.2012 г. № 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района»;</w:t>
      </w:r>
    </w:p>
    <w:p w:rsidR="00595CCD" w:rsidRDefault="00595CCD" w:rsidP="00595CCD">
      <w:pPr>
        <w:spacing w:line="255" w:lineRule="atLeast"/>
        <w:jc w:val="both"/>
        <w:rPr>
          <w:color w:val="1E1E1E"/>
        </w:rPr>
      </w:pPr>
      <w:r>
        <w:rPr>
          <w:color w:val="1E1E1E"/>
        </w:rPr>
        <w:t xml:space="preserve"> - от 07.06.2013 г. № 37 «О внесении изменений в постановление администрации Подгоренского сельского поселения от 02.04.2012г.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района»;</w:t>
      </w:r>
    </w:p>
    <w:p w:rsidR="00595CCD" w:rsidRDefault="00595CCD" w:rsidP="00595CCD">
      <w:pPr>
        <w:spacing w:line="255" w:lineRule="atLeast"/>
        <w:jc w:val="both"/>
        <w:rPr>
          <w:color w:val="1E1E1E"/>
        </w:rPr>
      </w:pPr>
      <w:r>
        <w:rPr>
          <w:color w:val="1E1E1E"/>
        </w:rPr>
        <w:t>- от 19.09.2014 г. № 39 «О внесении изменений в постановление администрации Подгоренского сельского поселения от 02.04.2012г.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района»;</w:t>
      </w:r>
    </w:p>
    <w:p w:rsidR="00595CCD" w:rsidRDefault="00595CCD" w:rsidP="00595CCD">
      <w:pPr>
        <w:spacing w:line="255" w:lineRule="atLeast"/>
        <w:jc w:val="both"/>
        <w:rPr>
          <w:color w:val="1E1E1E"/>
        </w:rPr>
      </w:pPr>
      <w:r>
        <w:rPr>
          <w:color w:val="1E1E1E"/>
        </w:rPr>
        <w:t>- от 21.08.2015 г. № 47 «О внесении изменений в постановление администрации Подгоренского сельского поселения от 02.04.2012г.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ред. постановления от 19.09.2014г. №39);</w:t>
      </w:r>
    </w:p>
    <w:p w:rsidR="00595CCD" w:rsidRDefault="00595CCD" w:rsidP="00595CCD">
      <w:pPr>
        <w:spacing w:line="255" w:lineRule="atLeast"/>
        <w:jc w:val="both"/>
        <w:rPr>
          <w:color w:val="1E1E1E"/>
        </w:rPr>
      </w:pPr>
      <w:r>
        <w:rPr>
          <w:color w:val="1E1E1E"/>
        </w:rPr>
        <w:t>- от 14.12.2015 г. № 67 «О внесении изменений в постановление администрации Подгоренского сельского поселения от 02.04.2012г. №13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ред. от 07.06.2013г. №37, от 19.09.2014г. №39, от 21.08.2015г. №47);</w:t>
      </w:r>
    </w:p>
    <w:p w:rsidR="00595CCD" w:rsidRDefault="00595CCD" w:rsidP="00595CCD">
      <w:pPr>
        <w:spacing w:line="255" w:lineRule="atLeast"/>
        <w:jc w:val="both"/>
        <w:rPr>
          <w:color w:val="1E1E1E"/>
        </w:rPr>
      </w:pPr>
      <w:r>
        <w:rPr>
          <w:color w:val="1E1E1E"/>
        </w:rPr>
        <w:lastRenderedPageBreak/>
        <w:t xml:space="preserve">- от 14.01.2016 г. № 1 «О внесении изменений </w:t>
      </w:r>
      <w:r w:rsidR="006F7E43">
        <w:rPr>
          <w:color w:val="1E1E1E"/>
        </w:rPr>
        <w:t xml:space="preserve">и дополнений </w:t>
      </w:r>
      <w:r>
        <w:rPr>
          <w:color w:val="1E1E1E"/>
        </w:rPr>
        <w:t>в постановление администрации Подгоренского сельского поселения от 02.04.2012г. №13 «Об утверждении перечня муниципальны</w:t>
      </w:r>
      <w:bookmarkStart w:id="0" w:name="_GoBack"/>
      <w:bookmarkEnd w:id="0"/>
      <w:r>
        <w:rPr>
          <w:color w:val="1E1E1E"/>
        </w:rPr>
        <w:t>х услуг, предоставляемых администрацией Подгоренского сельского поселения Калачеевского муниципального района» (в ред. от 07.06.2013г. №37, от 19.09.2014г. №39, от 21.08.2015г. №47, от 14.12.2015г. №67);</w:t>
      </w:r>
    </w:p>
    <w:p w:rsidR="00595CCD" w:rsidRDefault="00595CCD" w:rsidP="00595CCD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>3.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595CCD" w:rsidRDefault="00595CCD" w:rsidP="00595CCD">
      <w:pPr>
        <w:spacing w:line="255" w:lineRule="atLeast"/>
        <w:ind w:firstLine="567"/>
        <w:jc w:val="both"/>
        <w:rPr>
          <w:color w:val="1E1E1E"/>
        </w:rPr>
      </w:pPr>
      <w:r>
        <w:rPr>
          <w:color w:val="1E1E1E"/>
        </w:rPr>
        <w:t xml:space="preserve">4. </w:t>
      </w:r>
      <w:proofErr w:type="gramStart"/>
      <w:r>
        <w:rPr>
          <w:color w:val="1E1E1E"/>
        </w:rPr>
        <w:t>Контроль за</w:t>
      </w:r>
      <w:proofErr w:type="gramEnd"/>
      <w:r>
        <w:rPr>
          <w:color w:val="1E1E1E"/>
        </w:rPr>
        <w:t xml:space="preserve"> исполнением данного постановления оставляю за собой. </w:t>
      </w:r>
    </w:p>
    <w:p w:rsidR="00595CCD" w:rsidRDefault="00595CCD" w:rsidP="00595CCD">
      <w:pPr>
        <w:spacing w:before="100" w:beforeAutospacing="1" w:after="100" w:afterAutospacing="1" w:line="255" w:lineRule="atLeast"/>
        <w:ind w:firstLine="150"/>
        <w:jc w:val="both"/>
        <w:rPr>
          <w:color w:val="1E1E1E"/>
        </w:rPr>
      </w:pPr>
      <w:r>
        <w:rPr>
          <w:color w:val="1E1E1E"/>
        </w:rPr>
        <w:t> </w:t>
      </w:r>
    </w:p>
    <w:p w:rsidR="00595CCD" w:rsidRPr="00595CCD" w:rsidRDefault="00595CCD" w:rsidP="00595CCD">
      <w:pPr>
        <w:pStyle w:val="a7"/>
        <w:rPr>
          <w:rFonts w:ascii="Times New Roman" w:hAnsi="Times New Roman"/>
          <w:sz w:val="24"/>
          <w:szCs w:val="24"/>
        </w:rPr>
      </w:pPr>
      <w:r w:rsidRPr="00595CCD">
        <w:rPr>
          <w:rFonts w:ascii="Times New Roman" w:hAnsi="Times New Roman"/>
          <w:sz w:val="24"/>
          <w:szCs w:val="24"/>
        </w:rPr>
        <w:t>Глава Подгоренского</w:t>
      </w:r>
    </w:p>
    <w:p w:rsidR="00595CCD" w:rsidRP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  <w:rPr>
          <w:rFonts w:ascii="Times New Roman" w:hAnsi="Times New Roman"/>
          <w:sz w:val="24"/>
          <w:szCs w:val="24"/>
        </w:rPr>
      </w:pPr>
      <w:r w:rsidRPr="00595CCD">
        <w:rPr>
          <w:rFonts w:ascii="Times New Roman" w:hAnsi="Times New Roman"/>
          <w:sz w:val="24"/>
          <w:szCs w:val="24"/>
        </w:rPr>
        <w:t>сельского поселения</w:t>
      </w:r>
      <w:r w:rsidRPr="00595CCD">
        <w:rPr>
          <w:rFonts w:ascii="Times New Roman" w:hAnsi="Times New Roman"/>
          <w:sz w:val="24"/>
          <w:szCs w:val="24"/>
        </w:rPr>
        <w:tab/>
      </w:r>
      <w:r w:rsidRPr="00595CCD">
        <w:rPr>
          <w:rFonts w:ascii="Times New Roman" w:hAnsi="Times New Roman"/>
          <w:sz w:val="24"/>
          <w:szCs w:val="24"/>
        </w:rPr>
        <w:tab/>
      </w:r>
      <w:proofErr w:type="spellStart"/>
      <w:r w:rsidRPr="00595CCD">
        <w:rPr>
          <w:rFonts w:ascii="Times New Roman" w:hAnsi="Times New Roman"/>
          <w:sz w:val="24"/>
          <w:szCs w:val="24"/>
        </w:rPr>
        <w:t>А.С.Разборский</w:t>
      </w:r>
      <w:proofErr w:type="spellEnd"/>
    </w:p>
    <w:p w:rsidR="00595CCD" w:rsidRP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  <w:rPr>
          <w:rFonts w:ascii="Times New Roman" w:hAnsi="Times New Roman"/>
          <w:sz w:val="24"/>
          <w:szCs w:val="24"/>
        </w:rPr>
      </w:pPr>
    </w:p>
    <w:p w:rsidR="00595CCD" w:rsidRP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  <w:rPr>
          <w:rFonts w:ascii="Times New Roman" w:hAnsi="Times New Roman"/>
          <w:sz w:val="24"/>
          <w:szCs w:val="24"/>
        </w:rPr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Default="00595CCD" w:rsidP="00595CCD">
      <w:pPr>
        <w:pStyle w:val="a7"/>
        <w:tabs>
          <w:tab w:val="left" w:pos="708"/>
          <w:tab w:val="left" w:pos="1416"/>
          <w:tab w:val="left" w:pos="2124"/>
          <w:tab w:val="left" w:pos="6078"/>
        </w:tabs>
      </w:pPr>
    </w:p>
    <w:p w:rsidR="00595CCD" w:rsidRPr="001F237D" w:rsidRDefault="00595CCD" w:rsidP="00595CCD">
      <w:pPr>
        <w:tabs>
          <w:tab w:val="left" w:pos="1276"/>
          <w:tab w:val="left" w:pos="1418"/>
        </w:tabs>
        <w:contextualSpacing/>
        <w:jc w:val="right"/>
      </w:pPr>
      <w:r w:rsidRPr="001F237D">
        <w:t>Приложение</w:t>
      </w:r>
    </w:p>
    <w:p w:rsidR="00595CCD" w:rsidRPr="001F237D" w:rsidRDefault="00595CCD" w:rsidP="00595CCD">
      <w:pPr>
        <w:tabs>
          <w:tab w:val="left" w:pos="1276"/>
          <w:tab w:val="left" w:pos="1418"/>
        </w:tabs>
        <w:contextualSpacing/>
        <w:jc w:val="right"/>
      </w:pPr>
      <w:r w:rsidRPr="001F237D">
        <w:t>к постановлению администрации</w:t>
      </w:r>
    </w:p>
    <w:p w:rsidR="00595CCD" w:rsidRPr="001F237D" w:rsidRDefault="00595CCD" w:rsidP="00595CCD">
      <w:pPr>
        <w:tabs>
          <w:tab w:val="left" w:pos="1276"/>
          <w:tab w:val="left" w:pos="1418"/>
        </w:tabs>
        <w:contextualSpacing/>
        <w:jc w:val="right"/>
      </w:pPr>
      <w:r w:rsidRPr="001F237D">
        <w:t>Подгоренского сельского поселения</w:t>
      </w:r>
    </w:p>
    <w:p w:rsidR="00595CCD" w:rsidRPr="001F237D" w:rsidRDefault="00595CCD" w:rsidP="00595CCD">
      <w:pPr>
        <w:tabs>
          <w:tab w:val="left" w:pos="1276"/>
          <w:tab w:val="left" w:pos="1418"/>
        </w:tabs>
        <w:contextualSpacing/>
        <w:jc w:val="right"/>
      </w:pPr>
      <w:r w:rsidRPr="001F237D">
        <w:t>от 1</w:t>
      </w:r>
      <w:r>
        <w:t>3 апреля 2</w:t>
      </w:r>
      <w:r w:rsidRPr="001F237D">
        <w:t>01</w:t>
      </w:r>
      <w:r>
        <w:t>6 года</w:t>
      </w:r>
      <w:r w:rsidRPr="001F237D">
        <w:t xml:space="preserve"> № </w:t>
      </w:r>
      <w:r>
        <w:t>42</w:t>
      </w:r>
    </w:p>
    <w:p w:rsidR="00595CCD" w:rsidRPr="001F237D" w:rsidRDefault="00595CCD" w:rsidP="00595CCD">
      <w:pPr>
        <w:tabs>
          <w:tab w:val="left" w:pos="1276"/>
          <w:tab w:val="left" w:pos="1418"/>
        </w:tabs>
        <w:contextualSpacing/>
        <w:jc w:val="center"/>
      </w:pPr>
    </w:p>
    <w:p w:rsidR="00595CCD" w:rsidRPr="001F237D" w:rsidRDefault="00595CCD" w:rsidP="00595CCD">
      <w:pPr>
        <w:tabs>
          <w:tab w:val="left" w:pos="1276"/>
          <w:tab w:val="left" w:pos="1418"/>
        </w:tabs>
        <w:contextualSpacing/>
        <w:jc w:val="center"/>
        <w:rPr>
          <w:b/>
        </w:rPr>
      </w:pPr>
      <w:r w:rsidRPr="001F237D">
        <w:rPr>
          <w:b/>
        </w:rPr>
        <w:t>ПЕРЕЧЕНЬ МУНИЦИПАЛЬНЫХ УСЛУГ</w:t>
      </w:r>
    </w:p>
    <w:p w:rsidR="00595CCD" w:rsidRPr="001F237D" w:rsidRDefault="00595CCD" w:rsidP="00595CCD">
      <w:pPr>
        <w:tabs>
          <w:tab w:val="left" w:pos="1276"/>
          <w:tab w:val="left" w:pos="1418"/>
        </w:tabs>
        <w:contextualSpacing/>
        <w:jc w:val="center"/>
        <w:rPr>
          <w:b/>
        </w:rPr>
      </w:pPr>
      <w:proofErr w:type="gramStart"/>
      <w:r w:rsidRPr="001F237D">
        <w:rPr>
          <w:b/>
        </w:rPr>
        <w:t>предоставляемых</w:t>
      </w:r>
      <w:proofErr w:type="gramEnd"/>
      <w:r w:rsidRPr="001F237D">
        <w:rPr>
          <w:b/>
        </w:rPr>
        <w:t xml:space="preserve"> администрацией Подгоренского сельского поселения Калачеевского муниципального района Воронежской области.</w:t>
      </w:r>
    </w:p>
    <w:p w:rsidR="00595CCD" w:rsidRPr="001F237D" w:rsidRDefault="00595CCD" w:rsidP="00595CCD">
      <w:pPr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firstLine="709"/>
        <w:contextualSpacing/>
        <w:jc w:val="both"/>
      </w:pP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1F237D"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1F237D">
        <w:t>Утверждение и выдача схем расположения земельных участков на кадастровом плане территории.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1F237D"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</w:pPr>
      <w:r w:rsidRPr="001F237D"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1F237D"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1F237D"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собственности.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284"/>
          <w:tab w:val="left" w:pos="997"/>
          <w:tab w:val="left" w:pos="1418"/>
        </w:tabs>
        <w:suppressAutoHyphens/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 xml:space="preserve">Выдача разрешения на использование земель или земельного участка, находящихся в муниципальной собственности </w:t>
      </w:r>
      <w:r>
        <w:t>без предоставления земельных участков и установления сервитутов</w:t>
      </w:r>
      <w:r w:rsidRPr="001F237D">
        <w:t xml:space="preserve">. 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 xml:space="preserve">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</w:r>
      <w:proofErr w:type="gramStart"/>
      <w:r w:rsidRPr="001F237D">
        <w:t>который</w:t>
      </w:r>
      <w:proofErr w:type="gramEnd"/>
      <w:r w:rsidRPr="001F237D">
        <w:t xml:space="preserve"> не разграничена.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1F237D">
        <w:t>который</w:t>
      </w:r>
      <w:proofErr w:type="gramEnd"/>
      <w:r w:rsidRPr="001F237D">
        <w:t xml:space="preserve"> не разграничена.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 w:rsidRPr="001F237D">
        <w:t>на</w:t>
      </w:r>
      <w:proofErr w:type="gramEnd"/>
      <w:r w:rsidRPr="001F237D">
        <w:t xml:space="preserve"> который не разграничена.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Принятие на учет граждан, претендующих на бесплатное предоставление земельных участков.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7"/>
        </w:tabs>
        <w:suppressAutoHyphens/>
        <w:spacing w:after="200"/>
        <w:ind w:left="0" w:firstLine="0"/>
        <w:contextualSpacing/>
        <w:jc w:val="both"/>
      </w:pPr>
      <w:r w:rsidRPr="001F237D">
        <w:rPr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t>Предоставление в аренду и безвозмездное пользование муниципального имущества.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Предоставление сведений из реестра муниципального имущества.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284"/>
          <w:tab w:val="left" w:pos="567"/>
          <w:tab w:val="left" w:pos="1062"/>
        </w:tabs>
        <w:autoSpaceDE w:val="0"/>
        <w:autoSpaceDN w:val="0"/>
        <w:adjustRightInd w:val="0"/>
        <w:ind w:left="0" w:firstLine="0"/>
        <w:contextualSpacing/>
        <w:jc w:val="both"/>
        <w:rPr>
          <w:lang w:eastAsia="en-US"/>
        </w:rPr>
      </w:pPr>
      <w:r w:rsidRPr="001F237D">
        <w:t>Выдача разрешений на право организации розничного рынка.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lastRenderedPageBreak/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595CCD" w:rsidRPr="001F237D" w:rsidRDefault="00595CCD" w:rsidP="00595CCD">
      <w:pPr>
        <w:pStyle w:val="a6"/>
        <w:widowControl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ru-RU"/>
        </w:rPr>
      </w:pPr>
      <w:r w:rsidRPr="001F237D">
        <w:rPr>
          <w:lang w:eastAsia="ru-RU"/>
        </w:rPr>
        <w:t>Выдача архивных документов (архивных справок, выписок и копий).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>
        <w:t>Предоставление порубочного билета и (или) разрешения на пересадку деревьев и кустарников».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t>Присвоение адреса объекту недвижимости</w:t>
      </w:r>
      <w:r>
        <w:t xml:space="preserve"> и присвоение адреса</w:t>
      </w:r>
      <w:r w:rsidRPr="001F237D">
        <w:t>.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200"/>
        <w:ind w:left="142" w:hanging="142"/>
        <w:contextualSpacing/>
        <w:jc w:val="both"/>
        <w:rPr>
          <w:lang w:eastAsia="en-US"/>
        </w:rPr>
      </w:pPr>
      <w:proofErr w:type="gramStart"/>
      <w:r w:rsidRPr="001F237D">
        <w:t>Выдача специального разрешения на движение по автомобильным дорогам</w:t>
      </w:r>
      <w:r>
        <w:t xml:space="preserve"> тяжеловесного и (или) крупногабаритного транспортного средства в случае</w:t>
      </w:r>
      <w:r w:rsidRPr="001F237D">
        <w:rPr>
          <w:lang w:eastAsia="en-US"/>
        </w:rPr>
        <w:t xml:space="preserve">, если маршрут, часть маршрута </w:t>
      </w:r>
      <w:r>
        <w:t xml:space="preserve">тяжеловесного и (или) крупногабаритного </w:t>
      </w:r>
      <w:r w:rsidRPr="001F237D">
        <w:rPr>
          <w:lang w:eastAsia="en-US"/>
        </w:rPr>
        <w:t xml:space="preserve">транспортного средства, проходят по автомобильным дорогам местного значения </w:t>
      </w:r>
      <w:r>
        <w:rPr>
          <w:lang w:eastAsia="en-US"/>
        </w:rPr>
        <w:t xml:space="preserve">сельского </w:t>
      </w:r>
      <w:r w:rsidRPr="001F237D">
        <w:rPr>
          <w:lang w:eastAsia="en-US"/>
        </w:rPr>
        <w:t xml:space="preserve">поселения, при условии, что маршрут </w:t>
      </w:r>
      <w:r>
        <w:rPr>
          <w:lang w:eastAsia="en-US"/>
        </w:rPr>
        <w:t>данного</w:t>
      </w:r>
      <w:r w:rsidRPr="001F237D">
        <w:rPr>
          <w:lang w:eastAsia="en-US"/>
        </w:rPr>
        <w:t xml:space="preserve"> транспортного средства проходит в границах </w:t>
      </w:r>
      <w:r>
        <w:rPr>
          <w:lang w:eastAsia="en-US"/>
        </w:rPr>
        <w:t xml:space="preserve">населенный пунктов сельского </w:t>
      </w:r>
      <w:r w:rsidRPr="001F237D">
        <w:rPr>
          <w:lang w:eastAsia="en-US"/>
        </w:rPr>
        <w:t>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1F237D">
        <w:rPr>
          <w:lang w:eastAsia="en-US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  <w:r>
        <w:t>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rPr>
          <w:rFonts w:eastAsia="Calibri"/>
        </w:rPr>
        <w:t xml:space="preserve">Признание граждан </w:t>
      </w:r>
      <w:proofErr w:type="gramStart"/>
      <w:r w:rsidRPr="001F237D">
        <w:rPr>
          <w:rFonts w:eastAsia="Calibri"/>
        </w:rPr>
        <w:t>малоимущими</w:t>
      </w:r>
      <w:proofErr w:type="gramEnd"/>
      <w:r w:rsidRPr="001F237D">
        <w:rPr>
          <w:rFonts w:eastAsia="Calibri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1F237D">
        <w:rPr>
          <w:rFonts w:eastAsia="Calibri"/>
          <w:lang w:eastAsia="en-US"/>
        </w:rPr>
        <w:t>а</w:t>
      </w:r>
      <w:r w:rsidRPr="001F237D">
        <w:t>;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t xml:space="preserve">Прием заявлений, документов, а также постановка граждан на учёт </w:t>
      </w:r>
      <w:r w:rsidRPr="001F237D">
        <w:rPr>
          <w:rFonts w:eastAsia="Calibri"/>
        </w:rPr>
        <w:t>в качестве нуждающихся в жилых помещениях</w:t>
      </w:r>
      <w:r w:rsidRPr="001F237D">
        <w:rPr>
          <w:rFonts w:eastAsia="Calibri"/>
          <w:lang w:eastAsia="en-US"/>
        </w:rPr>
        <w:t>.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</w:tabs>
        <w:suppressAutoHyphens/>
        <w:autoSpaceDE w:val="0"/>
        <w:autoSpaceDN w:val="0"/>
        <w:adjustRightInd w:val="0"/>
        <w:spacing w:after="200"/>
        <w:ind w:left="0" w:firstLine="0"/>
        <w:contextualSpacing/>
        <w:jc w:val="both"/>
      </w:pPr>
      <w:r w:rsidRPr="001F237D"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rPr>
          <w:lang w:eastAsia="en-US"/>
        </w:rPr>
        <w:t xml:space="preserve">Признание </w:t>
      </w:r>
      <w:proofErr w:type="gramStart"/>
      <w:r w:rsidRPr="001F237D">
        <w:rPr>
          <w:lang w:eastAsia="en-US"/>
        </w:rPr>
        <w:t>нуждающимися</w:t>
      </w:r>
      <w:proofErr w:type="gramEnd"/>
      <w:r w:rsidRPr="001F237D">
        <w:rPr>
          <w:lang w:eastAsia="en-US"/>
        </w:rPr>
        <w:t xml:space="preserve"> </w:t>
      </w:r>
      <w:r>
        <w:rPr>
          <w:lang w:eastAsia="en-US"/>
        </w:rPr>
        <w:t>в предоставлении жилых помещений отдельных категорий граждан</w:t>
      </w:r>
      <w:r w:rsidRPr="001F237D">
        <w:rPr>
          <w:lang w:eastAsia="en-US"/>
        </w:rPr>
        <w:t>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t>Предоставление жилых помещений муниципального специализированного жилищного фонда.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rPr>
          <w:rFonts w:eastAsia="Calibri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595CCD" w:rsidRPr="001F237D" w:rsidRDefault="00595CCD" w:rsidP="00595CCD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</w:tabs>
        <w:suppressAutoHyphens/>
        <w:spacing w:after="200"/>
        <w:ind w:left="0" w:firstLine="0"/>
        <w:contextualSpacing/>
        <w:jc w:val="both"/>
      </w:pPr>
      <w:r w:rsidRPr="001F237D">
        <w:t>Передача жилых помещений муниципального жилищного фонда в собственность граждан в порядке приватизации.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t>Предоставление информации о порядке предоставления жилищно-коммунальных услуг населению.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rPr>
          <w:rFonts w:eastAsia="Calibri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rPr>
          <w:rFonts w:eastAsia="Calibri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rPr>
          <w:rFonts w:eastAsia="Calibri"/>
        </w:rPr>
        <w:t xml:space="preserve">Признание </w:t>
      </w:r>
      <w:r w:rsidRPr="001F237D">
        <w:rPr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F237D">
        <w:rPr>
          <w:rFonts w:eastAsia="Calibri"/>
        </w:rPr>
        <w:t>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  <w:rPr>
          <w:lang w:eastAsia="en-US"/>
        </w:rPr>
      </w:pPr>
      <w:r w:rsidRPr="001F237D">
        <w:t>Подготовка и выдача разрешений на строительство</w:t>
      </w:r>
      <w:r w:rsidRPr="001F237D">
        <w:rPr>
          <w:rFonts w:eastAsia="Calibri"/>
        </w:rPr>
        <w:t>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rPr>
          <w:lang w:eastAsia="en-US"/>
        </w:rPr>
      </w:pPr>
      <w:r w:rsidRPr="001F237D">
        <w:t xml:space="preserve">Подготовка и выдача разрешений на </w:t>
      </w:r>
      <w:r w:rsidRPr="001F237D">
        <w:rPr>
          <w:rFonts w:eastAsia="Calibri"/>
        </w:rPr>
        <w:t>ввод объекта в эксплуатацию.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99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Подготовка, утверждение и выдача градостроительных планов земельных участков, расположенных на территории поселения</w:t>
      </w:r>
      <w:r w:rsidRPr="001F237D">
        <w:rPr>
          <w:rFonts w:eastAsia="Calibri"/>
        </w:rPr>
        <w:t>.</w:t>
      </w:r>
    </w:p>
    <w:p w:rsidR="00595CCD" w:rsidRPr="001F237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Принятие решения о создании семейного (родового) захоронения.</w:t>
      </w:r>
    </w:p>
    <w:p w:rsidR="00595CC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 w:rsidRPr="001F237D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95CC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>
        <w:lastRenderedPageBreak/>
        <w:t>Предоставление решения о согласовании архитектурно-градостроительного облика объекта.</w:t>
      </w:r>
    </w:p>
    <w:p w:rsidR="00595CC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>
        <w:t>Предоставление разрешения на осуществление земляных работ.</w:t>
      </w:r>
    </w:p>
    <w:p w:rsidR="00595CCD" w:rsidRDefault="00595CCD" w:rsidP="00595CCD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/>
        <w:jc w:val="both"/>
        <w:outlineLvl w:val="1"/>
      </w:pPr>
      <w:r>
        <w:t xml:space="preserve">Подготовка и выдача выписок из </w:t>
      </w:r>
      <w:proofErr w:type="spellStart"/>
      <w:r>
        <w:t>похозяйственной</w:t>
      </w:r>
      <w:proofErr w:type="spellEnd"/>
      <w:r>
        <w:t xml:space="preserve"> книги, справок, копий нормативных правовых актов.</w:t>
      </w: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Pr="001F237D" w:rsidRDefault="00595CCD" w:rsidP="00595CCD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contextualSpacing/>
        <w:jc w:val="both"/>
        <w:outlineLvl w:val="1"/>
      </w:pPr>
    </w:p>
    <w:p w:rsidR="00595CCD" w:rsidRPr="001F237D" w:rsidRDefault="00595CCD" w:rsidP="00595CCD">
      <w:pPr>
        <w:tabs>
          <w:tab w:val="left" w:pos="0"/>
          <w:tab w:val="left" w:pos="284"/>
          <w:tab w:val="left" w:pos="567"/>
        </w:tabs>
        <w:spacing w:line="276" w:lineRule="auto"/>
        <w:jc w:val="both"/>
      </w:pPr>
    </w:p>
    <w:p w:rsidR="009B4BC4" w:rsidRDefault="009B4BC4" w:rsidP="00245775">
      <w:pPr>
        <w:pStyle w:val="a3"/>
        <w:ind w:right="-143" w:firstLine="1260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 xml:space="preserve">Российская </w:t>
      </w:r>
      <w:r w:rsidR="00595CCD">
        <w:rPr>
          <w:b/>
          <w:caps/>
          <w:szCs w:val="28"/>
        </w:rPr>
        <w:t>Ф</w:t>
      </w:r>
      <w:r>
        <w:rPr>
          <w:b/>
          <w:caps/>
          <w:szCs w:val="28"/>
        </w:rPr>
        <w:t>едерация</w:t>
      </w:r>
    </w:p>
    <w:p w:rsidR="00245775" w:rsidRDefault="009B4BC4" w:rsidP="00245775">
      <w:pPr>
        <w:pStyle w:val="a3"/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Администрация </w:t>
      </w:r>
    </w:p>
    <w:p w:rsidR="00245775" w:rsidRDefault="009B4BC4" w:rsidP="00245775">
      <w:pPr>
        <w:pStyle w:val="a3"/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ПОДГОРЕНСКОго сельского поселения </w:t>
      </w:r>
    </w:p>
    <w:p w:rsidR="009B4BC4" w:rsidRDefault="009B4BC4" w:rsidP="00245775">
      <w:pPr>
        <w:pStyle w:val="a3"/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>Калачеевского муниципального района</w:t>
      </w:r>
    </w:p>
    <w:p w:rsidR="009B4BC4" w:rsidRDefault="009B4BC4" w:rsidP="00245775">
      <w:pPr>
        <w:pStyle w:val="a3"/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>Воронежской области</w:t>
      </w:r>
    </w:p>
    <w:p w:rsidR="009B4BC4" w:rsidRDefault="009B4BC4" w:rsidP="009B4BC4">
      <w:pPr>
        <w:jc w:val="center"/>
        <w:rPr>
          <w:b/>
          <w:bCs/>
          <w:sz w:val="28"/>
          <w:szCs w:val="28"/>
        </w:rPr>
      </w:pPr>
    </w:p>
    <w:p w:rsidR="009B4BC4" w:rsidRDefault="009B4BC4" w:rsidP="009B4B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4BC4" w:rsidRDefault="009B4BC4" w:rsidP="009B4BC4">
      <w:pPr>
        <w:jc w:val="center"/>
        <w:rPr>
          <w:b/>
          <w:bCs/>
          <w:sz w:val="28"/>
          <w:szCs w:val="28"/>
        </w:rPr>
      </w:pPr>
    </w:p>
    <w:p w:rsidR="009B4BC4" w:rsidRDefault="009B4BC4" w:rsidP="009B4B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13 апреля  2016 года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№ 4</w:t>
      </w:r>
      <w:r w:rsidR="00595CC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9B4BC4" w:rsidRDefault="009B4BC4" w:rsidP="009B4BC4">
      <w:pPr>
        <w:rPr>
          <w:bCs/>
          <w:sz w:val="28"/>
          <w:szCs w:val="28"/>
        </w:rPr>
      </w:pPr>
    </w:p>
    <w:p w:rsidR="009B4BC4" w:rsidRDefault="009B4BC4" w:rsidP="009B4BC4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отчета об исполнении</w:t>
      </w:r>
    </w:p>
    <w:p w:rsidR="009B4BC4" w:rsidRDefault="009B4BC4" w:rsidP="009B4BC4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бюджета Подгоренского сельского</w:t>
      </w:r>
    </w:p>
    <w:p w:rsidR="009B4BC4" w:rsidRDefault="009B4BC4" w:rsidP="009B4BC4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поселения за 1 квартал  2016года</w:t>
      </w:r>
    </w:p>
    <w:p w:rsidR="009B4BC4" w:rsidRDefault="009B4BC4" w:rsidP="009B4BC4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соответствии со ст. 264.2 Бюджетного кодекса Российской Федерации, Положением о бюджетном процессе в Подгоренском сельском поселении, утвержденным решением Совета народных депутатов Подгоренского сельского поселения от 12.12.2008г №33, администрация Подгоренского сельского поселения </w:t>
      </w:r>
      <w:r>
        <w:rPr>
          <w:rFonts w:ascii="Times New Roman" w:hAnsi="Times New Roman"/>
          <w:bCs/>
          <w:sz w:val="24"/>
          <w:szCs w:val="24"/>
        </w:rPr>
        <w:t>постановляет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9B4BC4" w:rsidRDefault="009B4BC4" w:rsidP="009B4BC4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9B4BC4" w:rsidRDefault="009B4BC4" w:rsidP="009B4BC4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1.Утвердить отчет об исполнении бюджета Подгоренского сельского поселения за 1 квартал 2016 года:</w:t>
      </w:r>
    </w:p>
    <w:p w:rsidR="009B4BC4" w:rsidRDefault="009B4BC4" w:rsidP="009B4BC4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1.1.доходы в сумме 1192264 рубля (приложению №1);</w:t>
      </w:r>
    </w:p>
    <w:p w:rsidR="009B4BC4" w:rsidRDefault="009B4BC4" w:rsidP="009B4BC4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1.2 расходы в сумме 1088998 рублей (приложения  №2, №3);</w:t>
      </w:r>
    </w:p>
    <w:p w:rsidR="009B4BC4" w:rsidRDefault="009B4BC4" w:rsidP="009B4BC4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1.3 источники финансирования дефицита бюджета (приложения  №4);</w:t>
      </w:r>
    </w:p>
    <w:p w:rsidR="009B4BC4" w:rsidRDefault="009B4BC4" w:rsidP="009B4BC4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1.4 численность работников администрации и расходы на их содержание (приложения  №5).</w:t>
      </w:r>
    </w:p>
    <w:p w:rsidR="009B4BC4" w:rsidRDefault="009B4BC4" w:rsidP="009B4BC4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9B4BC4" w:rsidRDefault="009B4BC4" w:rsidP="009B4BC4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Направить отчет об исполнении бюджета Подгоренского сельского поселения за 1 квартал 2016 года в Совет народных депутатов Подгоренского сельского поселения для принятия к сведению.</w:t>
      </w:r>
    </w:p>
    <w:p w:rsidR="009B4BC4" w:rsidRDefault="009B4BC4" w:rsidP="009B4BC4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9B4BC4" w:rsidRDefault="009B4BC4" w:rsidP="009B4BC4">
      <w:pPr>
        <w:pStyle w:val="ConsPlusTitle"/>
        <w:tabs>
          <w:tab w:val="left" w:pos="720"/>
        </w:tabs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Опубликовать настоящее постановление    в Вестнике  муниципальных правовых актов Подгоренского сельского поселения.</w:t>
      </w:r>
    </w:p>
    <w:p w:rsidR="009B4BC4" w:rsidRDefault="009B4BC4" w:rsidP="009B4BC4">
      <w:pPr>
        <w:pStyle w:val="ConsPlusTitle"/>
        <w:tabs>
          <w:tab w:val="left" w:pos="720"/>
        </w:tabs>
        <w:rPr>
          <w:rFonts w:ascii="Times New Roman" w:hAnsi="Times New Roman"/>
          <w:b w:val="0"/>
          <w:sz w:val="24"/>
          <w:szCs w:val="24"/>
        </w:rPr>
      </w:pPr>
    </w:p>
    <w:p w:rsidR="009B4BC4" w:rsidRDefault="009B4BC4" w:rsidP="009B4BC4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9B4BC4" w:rsidRDefault="009B4BC4" w:rsidP="009B4BC4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9B4BC4" w:rsidRDefault="009B4BC4" w:rsidP="009B4BC4">
      <w:pPr>
        <w:autoSpaceDE w:val="0"/>
        <w:ind w:firstLine="720"/>
        <w:jc w:val="both"/>
        <w:rPr>
          <w:sz w:val="28"/>
          <w:szCs w:val="28"/>
        </w:rPr>
      </w:pPr>
    </w:p>
    <w:p w:rsidR="009B4BC4" w:rsidRDefault="009B4BC4" w:rsidP="009B4BC4">
      <w:pPr>
        <w:autoSpaceDE w:val="0"/>
        <w:ind w:firstLine="720"/>
        <w:jc w:val="both"/>
        <w:rPr>
          <w:sz w:val="28"/>
          <w:szCs w:val="28"/>
        </w:rPr>
      </w:pPr>
    </w:p>
    <w:p w:rsidR="009B4BC4" w:rsidRDefault="009B4BC4" w:rsidP="009B4BC4">
      <w:pPr>
        <w:autoSpaceDE w:val="0"/>
        <w:ind w:firstLine="720"/>
        <w:jc w:val="both"/>
        <w:rPr>
          <w:sz w:val="28"/>
          <w:szCs w:val="28"/>
        </w:rPr>
      </w:pPr>
    </w:p>
    <w:p w:rsidR="009B4BC4" w:rsidRDefault="009B4BC4" w:rsidP="009B4BC4">
      <w:pPr>
        <w:autoSpaceDE w:val="0"/>
        <w:ind w:firstLine="720"/>
        <w:jc w:val="both"/>
        <w:rPr>
          <w:sz w:val="28"/>
          <w:szCs w:val="28"/>
        </w:rPr>
      </w:pPr>
    </w:p>
    <w:p w:rsidR="009B4BC4" w:rsidRDefault="009B4BC4" w:rsidP="009B4BC4">
      <w:pPr>
        <w:autoSpaceDE w:val="0"/>
        <w:ind w:firstLine="720"/>
        <w:jc w:val="both"/>
        <w:rPr>
          <w:sz w:val="28"/>
          <w:szCs w:val="28"/>
        </w:rPr>
      </w:pPr>
    </w:p>
    <w:p w:rsidR="009B4BC4" w:rsidRDefault="009B4BC4" w:rsidP="009B4BC4">
      <w:pPr>
        <w:autoSpaceDE w:val="0"/>
        <w:ind w:firstLine="720"/>
        <w:jc w:val="both"/>
        <w:rPr>
          <w:sz w:val="28"/>
          <w:szCs w:val="28"/>
        </w:rPr>
      </w:pPr>
    </w:p>
    <w:p w:rsidR="009B4BC4" w:rsidRDefault="009B4BC4" w:rsidP="009B4BC4">
      <w:pPr>
        <w:pStyle w:val="aa"/>
        <w:rPr>
          <w:b/>
          <w:bCs/>
        </w:rPr>
      </w:pPr>
      <w:r>
        <w:rPr>
          <w:b/>
          <w:bCs/>
        </w:rPr>
        <w:t>Глава Подгоренского</w:t>
      </w:r>
    </w:p>
    <w:p w:rsidR="009B4BC4" w:rsidRDefault="009B4BC4" w:rsidP="009B4BC4">
      <w:pPr>
        <w:pStyle w:val="aa"/>
        <w:tabs>
          <w:tab w:val="left" w:pos="6720"/>
        </w:tabs>
        <w:rPr>
          <w:b/>
        </w:rPr>
      </w:pPr>
      <w:r>
        <w:rPr>
          <w:b/>
          <w:bCs/>
        </w:rPr>
        <w:t>сельского поселения</w:t>
      </w:r>
      <w:r>
        <w:rPr>
          <w:b/>
          <w:bCs/>
        </w:rPr>
        <w:tab/>
      </w:r>
      <w:proofErr w:type="spellStart"/>
      <w:r>
        <w:rPr>
          <w:b/>
          <w:bCs/>
        </w:rPr>
        <w:t>А.С.Разборский</w:t>
      </w:r>
      <w:proofErr w:type="spellEnd"/>
    </w:p>
    <w:p w:rsidR="009B4BC4" w:rsidRDefault="009B4BC4" w:rsidP="009B4BC4">
      <w:pPr>
        <w:pStyle w:val="aa"/>
        <w:rPr>
          <w:b/>
        </w:rPr>
      </w:pPr>
    </w:p>
    <w:p w:rsidR="009B4BC4" w:rsidRDefault="009B4BC4" w:rsidP="009B4BC4">
      <w:pPr>
        <w:pStyle w:val="aa"/>
        <w:rPr>
          <w:b/>
        </w:rPr>
      </w:pPr>
    </w:p>
    <w:p w:rsidR="00595CCD" w:rsidRDefault="00595CCD" w:rsidP="009B4BC4">
      <w:pPr>
        <w:pStyle w:val="aa"/>
        <w:rPr>
          <w:b/>
        </w:rPr>
      </w:pPr>
    </w:p>
    <w:p w:rsidR="009B4BC4" w:rsidRDefault="009B4BC4" w:rsidP="009B4BC4">
      <w:pPr>
        <w:pStyle w:val="aa"/>
        <w:rPr>
          <w:b/>
        </w:rPr>
      </w:pPr>
    </w:p>
    <w:p w:rsidR="009B4BC4" w:rsidRDefault="009B4BC4" w:rsidP="009B4BC4">
      <w:pPr>
        <w:pStyle w:val="aff0"/>
        <w:spacing w:before="0" w:after="0"/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9B4BC4" w:rsidRDefault="009B4BC4" w:rsidP="009B4BC4">
      <w:pPr>
        <w:pStyle w:val="aff0"/>
        <w:spacing w:after="0"/>
        <w:jc w:val="right"/>
        <w:rPr>
          <w:b/>
          <w:bCs/>
        </w:rPr>
      </w:pPr>
      <w:r>
        <w:rPr>
          <w:b/>
          <w:bCs/>
        </w:rPr>
        <w:t>к постановлению администрации</w:t>
      </w:r>
    </w:p>
    <w:p w:rsidR="009B4BC4" w:rsidRDefault="009B4BC4" w:rsidP="009B4BC4">
      <w:pPr>
        <w:pStyle w:val="aff0"/>
        <w:spacing w:after="0"/>
        <w:jc w:val="right"/>
        <w:rPr>
          <w:b/>
          <w:bCs/>
        </w:rPr>
      </w:pPr>
      <w:r>
        <w:rPr>
          <w:b/>
          <w:bCs/>
        </w:rPr>
        <w:t>Подгоренского сельского поселения</w:t>
      </w:r>
    </w:p>
    <w:p w:rsidR="009B4BC4" w:rsidRDefault="009B4BC4" w:rsidP="009B4BC4">
      <w:pPr>
        <w:pStyle w:val="aff0"/>
        <w:spacing w:after="0"/>
        <w:jc w:val="right"/>
        <w:rPr>
          <w:b/>
          <w:bCs/>
        </w:rPr>
      </w:pPr>
      <w:r>
        <w:rPr>
          <w:b/>
          <w:bCs/>
        </w:rPr>
        <w:t>Калачеевского муниципального района</w:t>
      </w:r>
    </w:p>
    <w:p w:rsidR="009B4BC4" w:rsidRDefault="009B4BC4" w:rsidP="009B4BC4">
      <w:pPr>
        <w:pStyle w:val="aff0"/>
        <w:spacing w:after="0"/>
        <w:jc w:val="right"/>
        <w:rPr>
          <w:b/>
          <w:bCs/>
        </w:rPr>
      </w:pPr>
      <w:r>
        <w:rPr>
          <w:b/>
          <w:bCs/>
        </w:rPr>
        <w:t xml:space="preserve"> Воронежской области</w:t>
      </w:r>
    </w:p>
    <w:p w:rsidR="009B4BC4" w:rsidRDefault="009B4BC4" w:rsidP="009B4BC4">
      <w:pPr>
        <w:pStyle w:val="aff0"/>
        <w:spacing w:after="0"/>
        <w:jc w:val="right"/>
        <w:rPr>
          <w:b/>
          <w:bCs/>
        </w:rPr>
      </w:pPr>
      <w:r>
        <w:rPr>
          <w:b/>
          <w:bCs/>
        </w:rPr>
        <w:t>от 13.04.2016 г. № 4</w:t>
      </w:r>
      <w:r w:rsidR="00595CCD">
        <w:rPr>
          <w:b/>
          <w:bCs/>
        </w:rPr>
        <w:t>3</w:t>
      </w:r>
    </w:p>
    <w:p w:rsidR="009B4BC4" w:rsidRDefault="009B4BC4" w:rsidP="009B4BC4">
      <w:pPr>
        <w:pStyle w:val="aff0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9B4BC4" w:rsidRDefault="009B4BC4" w:rsidP="009B4BC4">
      <w:pPr>
        <w:pStyle w:val="aff0"/>
        <w:spacing w:after="0"/>
        <w:jc w:val="center"/>
        <w:rPr>
          <w:b/>
          <w:bCs/>
        </w:rPr>
      </w:pPr>
      <w:r>
        <w:rPr>
          <w:b/>
          <w:bCs/>
        </w:rPr>
        <w:t>Подгоренского сельского поселения за 1 квартал 2016года</w:t>
      </w:r>
    </w:p>
    <w:p w:rsidR="009B4BC4" w:rsidRDefault="009B4BC4" w:rsidP="009B4BC4">
      <w:pPr>
        <w:pStyle w:val="aff0"/>
        <w:spacing w:after="0"/>
        <w:jc w:val="center"/>
      </w:pPr>
    </w:p>
    <w:tbl>
      <w:tblPr>
        <w:tblW w:w="9566" w:type="dxa"/>
        <w:tblInd w:w="-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9"/>
        <w:gridCol w:w="2550"/>
        <w:gridCol w:w="3809"/>
        <w:gridCol w:w="1140"/>
        <w:gridCol w:w="1318"/>
      </w:tblGrid>
      <w:tr w:rsidR="009B4BC4" w:rsidRPr="00E65A45" w:rsidTr="00334B6F">
        <w:trPr>
          <w:tblHeader/>
        </w:trPr>
        <w:tc>
          <w:tcPr>
            <w:tcW w:w="7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E65A45">
              <w:rPr>
                <w:b/>
                <w:bCs/>
                <w:i/>
                <w:iCs/>
              </w:rPr>
              <w:t xml:space="preserve">№ по </w:t>
            </w:r>
            <w:proofErr w:type="gramStart"/>
            <w:r w:rsidRPr="00E65A45">
              <w:rPr>
                <w:b/>
                <w:bCs/>
                <w:i/>
                <w:iCs/>
              </w:rPr>
              <w:t>п</w:t>
            </w:r>
            <w:proofErr w:type="gramEnd"/>
            <w:r w:rsidRPr="00E65A45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25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E65A45"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3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E65A45"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E65A45"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13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snapToGrid w:val="0"/>
              <w:spacing w:after="119"/>
              <w:jc w:val="center"/>
              <w:rPr>
                <w:b/>
                <w:bCs/>
                <w:i/>
                <w:iCs/>
              </w:rPr>
            </w:pPr>
            <w:r w:rsidRPr="00E65A45">
              <w:rPr>
                <w:b/>
                <w:bCs/>
                <w:i/>
                <w:iCs/>
              </w:rPr>
              <w:t>Факт за 2 квартал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32,3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10102010010000110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E65A45">
              <w:rPr>
                <w:sz w:val="20"/>
                <w:szCs w:val="20"/>
              </w:rPr>
              <w:t xml:space="preserve"> ,</w:t>
            </w:r>
            <w:proofErr w:type="gramEnd"/>
            <w:r w:rsidRPr="00E65A45">
              <w:rPr>
                <w:sz w:val="20"/>
                <w:szCs w:val="20"/>
              </w:rPr>
              <w:t>облагаемых по налоговой ставке, установленной пунктом 1 статьи 224 НК РФ ,за исключением доходов, полученных физическими лицами 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E65A45">
              <w:rPr>
                <w:sz w:val="20"/>
                <w:szCs w:val="20"/>
              </w:rPr>
              <w:t>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10102030010000110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 w:rsidRPr="00E65A45">
              <w:rPr>
                <w:sz w:val="20"/>
                <w:szCs w:val="20"/>
              </w:rPr>
              <w:t xml:space="preserve"> ,</w:t>
            </w:r>
            <w:proofErr w:type="gramEnd"/>
            <w:r w:rsidRPr="00E65A45">
              <w:rPr>
                <w:sz w:val="20"/>
                <w:szCs w:val="20"/>
              </w:rPr>
              <w:t>облагаемых по налоговой ставке, установленной пунктом 1 статьи 224 НК РФ и полученных физическими лицами ,зарегистрированными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65A45">
              <w:rPr>
                <w:rFonts w:ascii="Tahoma" w:hAnsi="Tahoma" w:cs="Tahoma"/>
                <w:b/>
                <w:bCs/>
                <w:color w:val="000000"/>
              </w:rPr>
              <w:t>000 1 03 00000 00 0000 000</w:t>
            </w: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65A45">
              <w:rPr>
                <w:rFonts w:ascii="Tahoma" w:hAnsi="Tahoma" w:cs="Tahoma"/>
                <w:b/>
                <w:bCs/>
                <w:color w:val="000000"/>
              </w:rPr>
              <w:t>АКЦИЗЫ</w:t>
            </w: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198,6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jc w:val="center"/>
              <w:rPr>
                <w:rFonts w:ascii="Tahoma" w:hAnsi="Tahoma" w:cs="Tahoma"/>
                <w:color w:val="000000"/>
              </w:rPr>
            </w:pPr>
            <w:r w:rsidRPr="00E65A45">
              <w:rPr>
                <w:rFonts w:ascii="Tahoma" w:hAnsi="Tahoma" w:cs="Tahoma"/>
                <w:color w:val="000000"/>
              </w:rPr>
              <w:t>000 1 03 02230 01 0000 0110</w:t>
            </w: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245775" w:rsidRDefault="009B4BC4" w:rsidP="00334B6F">
            <w:pPr>
              <w:jc w:val="center"/>
              <w:rPr>
                <w:color w:val="000000"/>
              </w:rPr>
            </w:pPr>
            <w:r w:rsidRPr="00245775">
              <w:rPr>
                <w:color w:val="000000"/>
              </w:rPr>
              <w:t xml:space="preserve">Доходы от уплаты акцизов на дизтопливо подлежащих распределению между субъектами РФ и местных бюджетов с учетом установленных </w:t>
            </w:r>
            <w:proofErr w:type="spellStart"/>
            <w:r w:rsidRPr="00245775">
              <w:rPr>
                <w:color w:val="000000"/>
              </w:rPr>
              <w:t>дифферинцированных</w:t>
            </w:r>
            <w:proofErr w:type="spellEnd"/>
            <w:r w:rsidRPr="00245775">
              <w:rPr>
                <w:color w:val="000000"/>
              </w:rPr>
              <w:t xml:space="preserve"> нормативов отчислений в местный бюджет</w:t>
            </w:r>
          </w:p>
          <w:p w:rsidR="009B4BC4" w:rsidRPr="0024577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jc w:val="center"/>
              <w:rPr>
                <w:rFonts w:ascii="Tahoma" w:hAnsi="Tahoma" w:cs="Tahoma"/>
                <w:color w:val="000000"/>
              </w:rPr>
            </w:pPr>
            <w:r w:rsidRPr="00E65A45">
              <w:rPr>
                <w:rFonts w:ascii="Tahoma" w:hAnsi="Tahoma" w:cs="Tahoma"/>
                <w:color w:val="000000"/>
              </w:rPr>
              <w:t>000 1 03 02240 01 0000 0110</w:t>
            </w: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245775" w:rsidRDefault="009B4BC4" w:rsidP="00334B6F">
            <w:pPr>
              <w:jc w:val="center"/>
              <w:rPr>
                <w:color w:val="000000"/>
              </w:rPr>
            </w:pPr>
            <w:r w:rsidRPr="00245775">
              <w:rPr>
                <w:color w:val="000000"/>
              </w:rPr>
              <w:t xml:space="preserve">Доходы от уплаты акцизов на автомобильный бензин подлежащих распределению между субъектами РФ и местных бюджетов с учетом установленных </w:t>
            </w:r>
            <w:proofErr w:type="spellStart"/>
            <w:r w:rsidRPr="00245775">
              <w:rPr>
                <w:color w:val="000000"/>
              </w:rPr>
              <w:t>дифферинцированныхнормативов</w:t>
            </w:r>
            <w:proofErr w:type="spellEnd"/>
            <w:r w:rsidRPr="00245775">
              <w:rPr>
                <w:color w:val="000000"/>
              </w:rPr>
              <w:t xml:space="preserve"> отчислений в местный бюджет</w:t>
            </w:r>
          </w:p>
          <w:p w:rsidR="009B4BC4" w:rsidRPr="0024577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9B4BC4" w:rsidRPr="0024577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jc w:val="center"/>
              <w:rPr>
                <w:rFonts w:ascii="Tahoma" w:hAnsi="Tahoma" w:cs="Tahoma"/>
                <w:color w:val="000000"/>
              </w:rPr>
            </w:pPr>
            <w:r w:rsidRPr="00E65A45">
              <w:rPr>
                <w:rFonts w:ascii="Tahoma" w:hAnsi="Tahoma" w:cs="Tahoma"/>
                <w:color w:val="000000"/>
              </w:rPr>
              <w:t>000 1 03 02250 01 0000 0110</w:t>
            </w: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245775" w:rsidRDefault="009B4BC4" w:rsidP="00334B6F">
            <w:pPr>
              <w:jc w:val="center"/>
              <w:rPr>
                <w:color w:val="000000"/>
              </w:rPr>
            </w:pPr>
            <w:r w:rsidRPr="00245775">
              <w:rPr>
                <w:color w:val="000000"/>
              </w:rPr>
              <w:t xml:space="preserve">Доходы от уплаты акцизов на </w:t>
            </w:r>
            <w:proofErr w:type="spellStart"/>
            <w:r w:rsidRPr="00245775">
              <w:rPr>
                <w:color w:val="000000"/>
              </w:rPr>
              <w:t>рпямогонный</w:t>
            </w:r>
            <w:proofErr w:type="spellEnd"/>
            <w:r w:rsidRPr="00245775">
              <w:rPr>
                <w:color w:val="000000"/>
              </w:rPr>
              <w:t xml:space="preserve">  бензин подлежащих распределению между субъектами РФ и местных бюджетов с учетом установленных </w:t>
            </w:r>
            <w:proofErr w:type="spellStart"/>
            <w:r w:rsidRPr="00245775">
              <w:rPr>
                <w:color w:val="000000"/>
              </w:rPr>
              <w:t>дифферинцированных</w:t>
            </w:r>
            <w:proofErr w:type="spellEnd"/>
            <w:r w:rsidRPr="00245775">
              <w:rPr>
                <w:color w:val="000000"/>
              </w:rPr>
              <w:t xml:space="preserve"> нормативов отчислений в местный бюджет</w:t>
            </w:r>
          </w:p>
          <w:p w:rsidR="009B4BC4" w:rsidRPr="0024577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9B4BC4" w:rsidRPr="0024577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333,0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jc w:val="center"/>
              <w:rPr>
                <w:rFonts w:ascii="Tahoma" w:hAnsi="Tahoma" w:cs="Tahoma"/>
                <w:color w:val="000000"/>
              </w:rPr>
            </w:pPr>
            <w:r w:rsidRPr="00E65A45">
              <w:rPr>
                <w:rFonts w:ascii="Tahoma" w:hAnsi="Tahoma" w:cs="Tahoma"/>
                <w:color w:val="000000"/>
              </w:rPr>
              <w:t>000 1 03 02260 01 0000 0110</w:t>
            </w: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245775">
            <w:pPr>
              <w:jc w:val="center"/>
              <w:rPr>
                <w:sz w:val="20"/>
                <w:szCs w:val="20"/>
              </w:rPr>
            </w:pPr>
            <w:r w:rsidRPr="00245775">
              <w:rPr>
                <w:color w:val="000000"/>
              </w:rPr>
              <w:t xml:space="preserve">Доходы от уплаты акцизов на </w:t>
            </w:r>
            <w:proofErr w:type="spellStart"/>
            <w:r w:rsidRPr="00245775">
              <w:rPr>
                <w:color w:val="000000"/>
              </w:rPr>
              <w:t>рпямогонный</w:t>
            </w:r>
            <w:proofErr w:type="spellEnd"/>
            <w:r w:rsidRPr="00245775">
              <w:rPr>
                <w:color w:val="000000"/>
              </w:rPr>
              <w:t xml:space="preserve">  бензин подлежащих распределению между субъектами РФ и местных бюджетов с учетом установленных </w:t>
            </w:r>
            <w:proofErr w:type="spellStart"/>
            <w:r w:rsidRPr="00245775">
              <w:rPr>
                <w:color w:val="000000"/>
              </w:rPr>
              <w:t>дифферинцированных</w:t>
            </w:r>
            <w:proofErr w:type="spellEnd"/>
            <w:r w:rsidRPr="00245775">
              <w:rPr>
                <w:color w:val="000000"/>
              </w:rPr>
              <w:t xml:space="preserve"> нормативов отчислений в местный бюджет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-12,4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10503000010000110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Единый сельхозналог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173,4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67,7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10601030100000110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65A45">
              <w:rPr>
                <w:b/>
                <w:sz w:val="20"/>
                <w:szCs w:val="20"/>
              </w:rPr>
              <w:t>2395,0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65A45">
              <w:rPr>
                <w:b/>
                <w:sz w:val="20"/>
                <w:szCs w:val="20"/>
              </w:rPr>
              <w:t>2622,6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10606043100000110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46,9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10606033100000110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Земельный налог, взимаемый по ставкам</w:t>
            </w:r>
            <w:proofErr w:type="gramStart"/>
            <w:r w:rsidRPr="00E65A45">
              <w:rPr>
                <w:sz w:val="20"/>
                <w:szCs w:val="20"/>
              </w:rPr>
              <w:t xml:space="preserve"> ,</w:t>
            </w:r>
            <w:proofErr w:type="gramEnd"/>
            <w:r w:rsidRPr="00E65A45">
              <w:rPr>
                <w:sz w:val="20"/>
                <w:szCs w:val="20"/>
              </w:rPr>
              <w:t xml:space="preserve">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11100000000000000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E65A45">
              <w:rPr>
                <w:bCs/>
                <w:sz w:val="20"/>
                <w:szCs w:val="20"/>
              </w:rPr>
              <w:t>11105035100000120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E65A45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11109045100000120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B4BC4" w:rsidRPr="00E65A45" w:rsidTr="00334B6F">
        <w:trPr>
          <w:trHeight w:val="194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11105013050000120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52,1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52,6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1F73B2">
              <w:rPr>
                <w:b/>
                <w:bCs/>
                <w:sz w:val="20"/>
                <w:szCs w:val="20"/>
              </w:rPr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65A45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4,0</w:t>
            </w:r>
          </w:p>
        </w:tc>
      </w:tr>
      <w:tr w:rsidR="009B4BC4" w:rsidRPr="00E65A45" w:rsidTr="00334B6F">
        <w:trPr>
          <w:trHeight w:val="151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E65A45">
              <w:rPr>
                <w:sz w:val="20"/>
                <w:szCs w:val="20"/>
              </w:rPr>
              <w:t xml:space="preserve"> ,</w:t>
            </w:r>
            <w:proofErr w:type="gramEnd"/>
            <w:r w:rsidRPr="00E65A45">
              <w:rPr>
                <w:sz w:val="20"/>
                <w:szCs w:val="20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12,0</w:t>
            </w:r>
          </w:p>
          <w:p w:rsidR="009B4BC4" w:rsidRPr="00E65A45" w:rsidRDefault="009B4BC4" w:rsidP="00334B6F">
            <w:pPr>
              <w:pStyle w:val="aff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Pr="00E65A45">
              <w:rPr>
                <w:sz w:val="20"/>
                <w:szCs w:val="20"/>
              </w:rPr>
              <w:t>0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 w:rsidRPr="00E65A45">
              <w:rPr>
                <w:b/>
                <w:bCs/>
                <w:sz w:val="20"/>
                <w:szCs w:val="20"/>
              </w:rPr>
              <w:t>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1F73B2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1F73B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1F73B2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1F73B2"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1F73B2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11105025</w:t>
            </w:r>
            <w:r w:rsidRPr="001F73B2">
              <w:rPr>
                <w:bCs/>
                <w:sz w:val="20"/>
                <w:szCs w:val="20"/>
              </w:rPr>
              <w:t>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1F73B2" w:rsidRDefault="009B4BC4" w:rsidP="00334B6F">
            <w:pPr>
              <w:pStyle w:val="aff0"/>
              <w:snapToGri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1F73B2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</w:t>
            </w:r>
            <w:r>
              <w:rPr>
                <w:bCs/>
                <w:sz w:val="20"/>
                <w:szCs w:val="20"/>
              </w:rPr>
              <w:t xml:space="preserve"> сельских</w:t>
            </w:r>
            <w:r w:rsidRPr="001F73B2">
              <w:rPr>
                <w:bCs/>
                <w:sz w:val="20"/>
                <w:szCs w:val="20"/>
              </w:rPr>
              <w:t xml:space="preserve">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1F73B2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9B4BC4" w:rsidRPr="001F73B2" w:rsidRDefault="009B4BC4" w:rsidP="00334B6F">
            <w:r w:rsidRPr="001F73B2">
              <w:t xml:space="preserve">     47,0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1F73B2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11303030300001180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E65A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11400000000000000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9B4BC4" w:rsidRPr="00E65A45" w:rsidTr="00334B6F">
        <w:trPr>
          <w:trHeight w:val="2568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114 02032 10 0000 410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snapToGrid w:val="0"/>
              <w:spacing w:after="119"/>
              <w:jc w:val="center"/>
              <w:rPr>
                <w:rFonts w:ascii="Arial" w:eastAsia="Arial" w:hAnsi="Arial" w:cs="Arial"/>
              </w:rPr>
            </w:pPr>
            <w:r w:rsidRPr="00E65A45">
              <w:rPr>
                <w:rFonts w:ascii="Arial" w:eastAsia="Arial" w:hAnsi="Arial" w:cs="Arial"/>
              </w:rPr>
              <w:t xml:space="preserve">Доходы от реализации имущества, находящегося в собственности поселений   (за исключением имущества муниципальных автономных учреждений, а также имущества муниципальных унитарных предприятий, </w:t>
            </w:r>
            <w:proofErr w:type="spellStart"/>
            <w:r w:rsidRPr="00E65A45">
              <w:rPr>
                <w:rFonts w:ascii="Arial" w:eastAsia="Arial" w:hAnsi="Arial" w:cs="Arial"/>
              </w:rPr>
              <w:t>втом</w:t>
            </w:r>
            <w:proofErr w:type="spellEnd"/>
            <w:r w:rsidRPr="00E65A45">
              <w:rPr>
                <w:rFonts w:ascii="Arial" w:eastAsia="Arial" w:hAnsi="Arial" w:cs="Arial"/>
              </w:rPr>
              <w:t xml:space="preserve"> числе казенных), в части реализации основных средств по указанному имуществу </w:t>
            </w: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11406014100000420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1175050100000180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9B4BC4" w:rsidRPr="001F73B2" w:rsidRDefault="009B4BC4" w:rsidP="00334B6F">
            <w:pPr>
              <w:jc w:val="center"/>
            </w:pPr>
            <w:r>
              <w:t>6,8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65A45">
              <w:rPr>
                <w:b/>
                <w:sz w:val="20"/>
                <w:szCs w:val="20"/>
              </w:rPr>
              <w:t>3348,0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65A45">
              <w:rPr>
                <w:b/>
                <w:sz w:val="20"/>
                <w:szCs w:val="20"/>
              </w:rPr>
              <w:t>1506,2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20200000000000151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4013,7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709,4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20203015100000151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202010101000000151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422,7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202010301000000151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Дотация  бюджетам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</w:tr>
      <w:tr w:rsidR="009B4BC4" w:rsidRPr="00E65A45" w:rsidTr="00334B6F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</w:t>
            </w:r>
            <w:r w:rsidRPr="00E65A45">
              <w:rPr>
                <w:sz w:val="20"/>
                <w:szCs w:val="20"/>
              </w:rPr>
              <w:t>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Дотация  бюджетам поселений на </w:t>
            </w:r>
            <w:r>
              <w:rPr>
                <w:sz w:val="20"/>
                <w:szCs w:val="20"/>
              </w:rPr>
              <w:t>поощрение достижен6ия наилучших показателей деятельности органов местного самоуправления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9B4BC4" w:rsidRPr="003B6324" w:rsidRDefault="009B4BC4" w:rsidP="00334B6F">
            <w:r>
              <w:t>60,0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9B4BC4" w:rsidRPr="00E65A45" w:rsidTr="00334B6F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202004525100000151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B4BC4" w:rsidRPr="00E65A45" w:rsidTr="00334B6F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20204029100000151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245775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Межбюджетные </w:t>
            </w:r>
            <w:proofErr w:type="gramStart"/>
            <w:r w:rsidRPr="00E65A45">
              <w:rPr>
                <w:sz w:val="20"/>
                <w:szCs w:val="20"/>
              </w:rPr>
              <w:t>трансферты</w:t>
            </w:r>
            <w:proofErr w:type="gramEnd"/>
            <w:r w:rsidRPr="00E65A45">
              <w:rPr>
                <w:sz w:val="20"/>
                <w:szCs w:val="20"/>
              </w:rPr>
              <w:t xml:space="preserve"> передаваемые бюджетам поселений на реализацию дополнительных мероприятий</w:t>
            </w:r>
            <w:r w:rsidR="00245775">
              <w:rPr>
                <w:sz w:val="20"/>
                <w:szCs w:val="20"/>
              </w:rPr>
              <w:t xml:space="preserve">, </w:t>
            </w:r>
            <w:r w:rsidRPr="00E65A45">
              <w:rPr>
                <w:sz w:val="20"/>
                <w:szCs w:val="20"/>
              </w:rPr>
              <w:t>направленных на снижение напряженности на рынке труда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B4BC4" w:rsidRPr="00E65A45" w:rsidTr="00334B6F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20202999100000151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4BC4" w:rsidRPr="00E65A45" w:rsidTr="00334B6F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20204000100000151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9B4BC4" w:rsidRPr="00E65A45" w:rsidTr="00334B6F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20700000000000000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9B4BC4" w:rsidRPr="00E65A45" w:rsidTr="00334B6F">
        <w:trPr>
          <w:trHeight w:val="22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 w:line="225" w:lineRule="atLeast"/>
              <w:jc w:val="center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 w:line="2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7300,7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B4BC4" w:rsidRPr="00E65A45" w:rsidRDefault="009B4BC4" w:rsidP="00334B6F">
            <w:pPr>
              <w:pStyle w:val="aff0"/>
              <w:snapToGrid w:val="0"/>
              <w:spacing w:before="0" w:line="22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1192,3</w:t>
            </w:r>
          </w:p>
        </w:tc>
      </w:tr>
    </w:tbl>
    <w:p w:rsidR="009B4BC4" w:rsidRPr="008469E3" w:rsidRDefault="009B4BC4" w:rsidP="009B4BC4">
      <w:pPr>
        <w:pStyle w:val="aff0"/>
        <w:spacing w:after="0"/>
        <w:jc w:val="center"/>
        <w:rPr>
          <w:sz w:val="20"/>
          <w:szCs w:val="20"/>
        </w:rPr>
      </w:pPr>
    </w:p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/>
    <w:p w:rsidR="009B4BC4" w:rsidRDefault="009B4BC4" w:rsidP="009B4BC4">
      <w:pPr>
        <w:pStyle w:val="aa"/>
        <w:rPr>
          <w:b/>
        </w:rPr>
      </w:pPr>
    </w:p>
    <w:tbl>
      <w:tblPr>
        <w:tblpPr w:leftFromText="180" w:rightFromText="180" w:horzAnchor="margin" w:tblpY="2090"/>
        <w:tblW w:w="10128" w:type="dxa"/>
        <w:tblLook w:val="04A0" w:firstRow="1" w:lastRow="0" w:firstColumn="1" w:lastColumn="0" w:noHBand="0" w:noVBand="1"/>
      </w:tblPr>
      <w:tblGrid>
        <w:gridCol w:w="4268"/>
        <w:gridCol w:w="4820"/>
        <w:gridCol w:w="1040"/>
      </w:tblGrid>
      <w:tr w:rsidR="009B4BC4" w:rsidRPr="004C3E42" w:rsidTr="00334B6F">
        <w:trPr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BC4" w:rsidRPr="004C3E42" w:rsidRDefault="009B4BC4" w:rsidP="00334B6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4BC4" w:rsidRPr="004C3E42" w:rsidRDefault="009B4BC4" w:rsidP="00334B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BC4" w:rsidRPr="004C3E42" w:rsidRDefault="009B4BC4" w:rsidP="00334B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42"/>
        <w:gridCol w:w="225"/>
        <w:gridCol w:w="533"/>
        <w:gridCol w:w="34"/>
        <w:gridCol w:w="552"/>
        <w:gridCol w:w="15"/>
        <w:gridCol w:w="535"/>
        <w:gridCol w:w="1127"/>
        <w:gridCol w:w="483"/>
        <w:gridCol w:w="984"/>
      </w:tblGrid>
      <w:tr w:rsidR="009B4BC4" w:rsidRPr="00FE62D7" w:rsidTr="00334B6F">
        <w:trPr>
          <w:trHeight w:val="57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775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Приложение № 2</w:t>
            </w:r>
            <w:r w:rsidRPr="00FE62D7">
              <w:t xml:space="preserve"> </w:t>
            </w: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к решению Совета народных д</w:t>
            </w:r>
            <w:r>
              <w:t>епутатов Подгоренского</w:t>
            </w: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9B4BC4" w:rsidRPr="00FE62D7" w:rsidRDefault="009B4BC4" w:rsidP="00595CCD">
            <w:pPr>
              <w:autoSpaceDE w:val="0"/>
              <w:autoSpaceDN w:val="0"/>
              <w:adjustRightInd w:val="0"/>
              <w:jc w:val="right"/>
            </w:pPr>
            <w:r>
              <w:t>13апреля  2016 г.  №4</w:t>
            </w:r>
            <w:r w:rsidR="00595CCD">
              <w:t>3</w:t>
            </w:r>
            <w:r>
              <w:t xml:space="preserve"> </w:t>
            </w:r>
          </w:p>
        </w:tc>
      </w:tr>
      <w:tr w:rsidR="009B4BC4" w:rsidRPr="00FE62D7" w:rsidTr="00334B6F">
        <w:trPr>
          <w:trHeight w:val="22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</w:tr>
      <w:tr w:rsidR="009B4BC4" w:rsidRPr="00FE62D7" w:rsidTr="00245775">
        <w:trPr>
          <w:trHeight w:val="80"/>
        </w:trPr>
        <w:tc>
          <w:tcPr>
            <w:tcW w:w="9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Ведомственная структур</w:t>
            </w:r>
            <w:r>
              <w:rPr>
                <w:b/>
                <w:bCs/>
              </w:rPr>
              <w:t>а расходов бюджета Подгоренского</w:t>
            </w:r>
            <w:r w:rsidRPr="00FE62D7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Калачеевского муниципального района</w:t>
            </w:r>
            <w:r w:rsidRPr="00FE62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за 1 квартал </w:t>
            </w:r>
            <w:r w:rsidRPr="00FE62D7">
              <w:rPr>
                <w:b/>
                <w:bCs/>
              </w:rPr>
              <w:t>2016 год</w:t>
            </w:r>
          </w:p>
        </w:tc>
      </w:tr>
      <w:tr w:rsidR="009B4BC4" w:rsidRPr="00FE62D7" w:rsidTr="00334B6F">
        <w:trPr>
          <w:trHeight w:val="156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</w:tr>
      <w:tr w:rsidR="009B4BC4" w:rsidRPr="00FE62D7" w:rsidTr="00334B6F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СУММА</w:t>
            </w:r>
          </w:p>
        </w:tc>
      </w:tr>
      <w:tr w:rsidR="009B4BC4" w:rsidRPr="00FE62D7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7</w:t>
            </w:r>
          </w:p>
        </w:tc>
      </w:tr>
      <w:tr w:rsidR="009B4BC4" w:rsidRPr="00FE62D7" w:rsidTr="00334B6F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51989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1089,0</w:t>
            </w:r>
          </w:p>
        </w:tc>
      </w:tr>
      <w:tr w:rsidR="009B4BC4" w:rsidRPr="00FE62D7" w:rsidTr="00334B6F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51989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575,3</w:t>
            </w:r>
          </w:p>
        </w:tc>
      </w:tr>
      <w:tr w:rsidR="009B4BC4" w:rsidRPr="00FE62D7" w:rsidTr="00334B6F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51989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422,8</w:t>
            </w:r>
          </w:p>
        </w:tc>
      </w:tr>
      <w:tr w:rsidR="009B4BC4" w:rsidRPr="00FE62D7" w:rsidTr="00334B6F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135,4</w:t>
            </w:r>
          </w:p>
        </w:tc>
      </w:tr>
      <w:tr w:rsidR="009B4BC4" w:rsidRPr="00FE62D7" w:rsidTr="00334B6F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135,4</w:t>
            </w:r>
          </w:p>
        </w:tc>
      </w:tr>
      <w:tr w:rsidR="009B4BC4" w:rsidRPr="00FE62D7" w:rsidTr="00334B6F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135,4</w:t>
            </w:r>
          </w:p>
        </w:tc>
      </w:tr>
      <w:tr w:rsidR="009B4BC4" w:rsidRPr="00FE62D7" w:rsidTr="00334B6F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554C65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135,4</w:t>
            </w:r>
          </w:p>
        </w:tc>
      </w:tr>
      <w:tr w:rsidR="009B4BC4" w:rsidRPr="00FE62D7" w:rsidTr="00334B6F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3A0138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A0138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3A0138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135,4</w:t>
            </w:r>
          </w:p>
        </w:tc>
      </w:tr>
      <w:tr w:rsidR="009B4BC4" w:rsidRPr="00FE62D7" w:rsidTr="00334B6F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135,4</w:t>
            </w:r>
          </w:p>
        </w:tc>
      </w:tr>
      <w:tr w:rsidR="009B4BC4" w:rsidRPr="00554C65" w:rsidTr="00334B6F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 xml:space="preserve">ФУНКЦИОНИРОВАНИЕ ПРАВИТЕЛЬСТВА РОССИЙСКОЙ </w:t>
            </w:r>
            <w:r w:rsidRPr="00FA2032">
              <w:rPr>
                <w:bCs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287,4</w:t>
            </w:r>
          </w:p>
        </w:tc>
      </w:tr>
      <w:tr w:rsidR="009B4BC4" w:rsidRPr="00554C65" w:rsidTr="00334B6F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287,4</w:t>
            </w:r>
          </w:p>
        </w:tc>
      </w:tr>
      <w:tr w:rsidR="009B4BC4" w:rsidRPr="00554C65" w:rsidTr="00334B6F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287,4</w:t>
            </w:r>
          </w:p>
        </w:tc>
      </w:tr>
      <w:tr w:rsidR="009B4BC4" w:rsidRPr="00554C65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287,4</w:t>
            </w:r>
          </w:p>
        </w:tc>
      </w:tr>
      <w:tr w:rsidR="009B4BC4" w:rsidRPr="00554C65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287,4</w:t>
            </w:r>
          </w:p>
        </w:tc>
      </w:tr>
      <w:tr w:rsidR="009B4BC4" w:rsidRPr="00FE62D7" w:rsidTr="00334B6F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214,5</w:t>
            </w:r>
          </w:p>
        </w:tc>
      </w:tr>
      <w:tr w:rsidR="009B4BC4" w:rsidRPr="00FE62D7" w:rsidTr="00334B6F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69,6</w:t>
            </w:r>
          </w:p>
        </w:tc>
      </w:tr>
      <w:tr w:rsidR="009B4BC4" w:rsidRPr="00FE62D7" w:rsidTr="00334B6F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3,3</w:t>
            </w:r>
          </w:p>
        </w:tc>
      </w:tr>
      <w:tr w:rsidR="009B4BC4" w:rsidRPr="00FA2032" w:rsidTr="00334B6F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A2032" w:rsidTr="00334B6F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A2032" w:rsidTr="00334B6F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A2032" w:rsidTr="00334B6F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A2032" w:rsidTr="00334B6F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E62D7" w:rsidTr="00334B6F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 xml:space="preserve"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</w:t>
            </w:r>
            <w:r w:rsidRPr="00FE62D7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33,1</w:t>
            </w:r>
          </w:p>
        </w:tc>
      </w:tr>
      <w:tr w:rsidR="009B4BC4" w:rsidRPr="00FE62D7" w:rsidTr="00334B6F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lastRenderedPageBreak/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FE62D7" w:rsidTr="00334B6F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4688F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FE62D7" w:rsidTr="00334B6F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B4BC4" w:rsidRPr="00E47AFD" w:rsidTr="00334B6F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A32F88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E62D7" w:rsidTr="00334B6F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lastRenderedPageBreak/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4D1DD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FE62D7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100,9</w:t>
            </w:r>
          </w:p>
        </w:tc>
      </w:tr>
      <w:tr w:rsidR="009B4BC4" w:rsidRPr="00FE62D7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100,9</w:t>
            </w:r>
          </w:p>
        </w:tc>
      </w:tr>
      <w:tr w:rsidR="009B4BC4" w:rsidRPr="00FE62D7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4D1DD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100,9</w:t>
            </w:r>
          </w:p>
        </w:tc>
      </w:tr>
      <w:tr w:rsidR="009B4BC4" w:rsidRPr="00FE62D7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4D1DD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100,9</w:t>
            </w:r>
          </w:p>
        </w:tc>
      </w:tr>
      <w:tr w:rsidR="009B4BC4" w:rsidRPr="00FE62D7" w:rsidTr="00334B6F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</w:p>
          <w:p w:rsidR="009B4BC4" w:rsidRPr="00E834E9" w:rsidRDefault="009B4BC4" w:rsidP="00334B6F">
            <w:r>
              <w:t xml:space="preserve">      </w:t>
            </w:r>
            <w:r w:rsidRPr="00E834E9">
              <w:t>82</w:t>
            </w:r>
            <w:r>
              <w:t>,5</w:t>
            </w:r>
          </w:p>
        </w:tc>
      </w:tr>
      <w:tr w:rsidR="009B4BC4" w:rsidRPr="00FE62D7" w:rsidTr="00334B6F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FE62D7" w:rsidTr="00334B6F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</w:p>
          <w:p w:rsidR="009B4BC4" w:rsidRPr="00E834E9" w:rsidRDefault="009B4BC4" w:rsidP="00334B6F">
            <w:r>
              <w:t>0</w:t>
            </w:r>
          </w:p>
        </w:tc>
      </w:tr>
      <w:tr w:rsidR="009B4BC4" w:rsidRPr="00FE62D7" w:rsidTr="00334B6F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</w:p>
          <w:p w:rsidR="009B4BC4" w:rsidRPr="00E834E9" w:rsidRDefault="009B4BC4" w:rsidP="00334B6F">
            <w:r>
              <w:t xml:space="preserve">    18,4</w:t>
            </w:r>
          </w:p>
        </w:tc>
      </w:tr>
      <w:tr w:rsidR="009B4BC4" w:rsidRPr="00FE62D7" w:rsidTr="00334B6F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</w:t>
            </w:r>
            <w:r w:rsidRPr="00E05761">
              <w:rPr>
                <w:bCs/>
                <w:iCs/>
              </w:rPr>
              <w:lastRenderedPageBreak/>
              <w:t>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05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r w:rsidRPr="00B11C1D">
              <w:rPr>
                <w:bCs/>
              </w:rPr>
              <w:lastRenderedPageBreak/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r>
              <w:t xml:space="preserve">    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>01 2 01  00000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554C65" w:rsidRDefault="009B4BC4" w:rsidP="00334B6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0</w:t>
            </w:r>
          </w:p>
        </w:tc>
      </w:tr>
      <w:tr w:rsidR="009B4BC4" w:rsidRPr="00FE62D7" w:rsidTr="00334B6F">
        <w:trPr>
          <w:trHeight w:val="5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01 2</w:t>
            </w:r>
            <w:r w:rsidRPr="00FE62D7">
              <w:t xml:space="preserve">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tabs>
                <w:tab w:val="center" w:pos="462"/>
                <w:tab w:val="right" w:pos="924"/>
              </w:tabs>
              <w:autoSpaceDE w:val="0"/>
              <w:autoSpaceDN w:val="0"/>
              <w:adjustRightInd w:val="0"/>
            </w:pPr>
            <w:r>
              <w:tab/>
              <w:t>0</w:t>
            </w:r>
          </w:p>
        </w:tc>
      </w:tr>
      <w:tr w:rsidR="009B4BC4" w:rsidRPr="00B11C1D" w:rsidTr="00334B6F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11C1D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674DFB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B4BC4" w:rsidRPr="00B11C1D" w:rsidTr="00334B6F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E834E9" w:rsidRDefault="009B4BC4" w:rsidP="00334B6F">
            <w:r>
              <w:t xml:space="preserve">    0</w:t>
            </w:r>
          </w:p>
        </w:tc>
      </w:tr>
      <w:tr w:rsidR="009B4BC4" w:rsidRPr="00B11C1D" w:rsidTr="00334B6F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0B645C">
              <w:rPr>
                <w:bCs/>
                <w:iCs/>
                <w:color w:val="000000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674DFB" w:rsidRDefault="009B4BC4" w:rsidP="00334B6F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0</w:t>
            </w:r>
          </w:p>
        </w:tc>
      </w:tr>
      <w:tr w:rsidR="009B4BC4" w:rsidRPr="00B11C1D" w:rsidTr="00334B6F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674DFB" w:rsidRDefault="009B4BC4" w:rsidP="00334B6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0</w:t>
            </w:r>
          </w:p>
        </w:tc>
      </w:tr>
      <w:tr w:rsidR="009B4BC4" w:rsidRPr="00FE62D7" w:rsidTr="00334B6F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</w:p>
          <w:p w:rsidR="009B4BC4" w:rsidRPr="00E834E9" w:rsidRDefault="009B4BC4" w:rsidP="00334B6F">
            <w:r>
              <w:t xml:space="preserve">     0</w:t>
            </w:r>
          </w:p>
        </w:tc>
      </w:tr>
      <w:tr w:rsidR="009B4BC4" w:rsidRPr="00FE62D7" w:rsidTr="00334B6F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 w:rsidRPr="00FE62D7"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 xml:space="preserve">     0</w:t>
            </w:r>
          </w:p>
        </w:tc>
      </w:tr>
      <w:tr w:rsidR="009B4BC4" w:rsidRPr="00FE62D7" w:rsidTr="00334B6F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>01 1 01 7</w:t>
            </w:r>
            <w:r w:rsidRPr="00FE62D7"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tabs>
                <w:tab w:val="left" w:pos="390"/>
                <w:tab w:val="center" w:pos="462"/>
              </w:tabs>
              <w:autoSpaceDE w:val="0"/>
              <w:autoSpaceDN w:val="0"/>
              <w:adjustRightInd w:val="0"/>
            </w:pPr>
            <w:r>
              <w:t xml:space="preserve">      0</w:t>
            </w:r>
          </w:p>
        </w:tc>
      </w:tr>
      <w:tr w:rsidR="009B4BC4" w:rsidRPr="00FE62D7" w:rsidTr="00334B6F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886974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674DFB" w:rsidRDefault="009B4BC4" w:rsidP="00334B6F">
            <w:pPr>
              <w:tabs>
                <w:tab w:val="center" w:pos="462"/>
                <w:tab w:val="right" w:pos="924"/>
              </w:tabs>
              <w:autoSpaceDE w:val="0"/>
              <w:autoSpaceDN w:val="0"/>
              <w:adjustRightInd w:val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0</w:t>
            </w:r>
          </w:p>
        </w:tc>
      </w:tr>
      <w:tr w:rsidR="009B4BC4" w:rsidRPr="00FE62D7" w:rsidTr="00334B6F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886974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674DFB" w:rsidRDefault="009B4BC4" w:rsidP="00334B6F">
            <w:pPr>
              <w:tabs>
                <w:tab w:val="center" w:pos="462"/>
                <w:tab w:val="right" w:pos="924"/>
              </w:tabs>
              <w:autoSpaceDE w:val="0"/>
              <w:autoSpaceDN w:val="0"/>
              <w:adjustRightInd w:val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ab/>
              <w:t xml:space="preserve"> 0</w:t>
            </w:r>
          </w:p>
        </w:tc>
      </w:tr>
      <w:tr w:rsidR="009B4BC4" w:rsidRPr="00FE62D7" w:rsidTr="00334B6F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886974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01 3 01 00000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674DFB" w:rsidRDefault="009B4BC4" w:rsidP="00334B6F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0</w:t>
            </w:r>
          </w:p>
        </w:tc>
      </w:tr>
      <w:tr w:rsidR="009B4BC4" w:rsidRPr="00FE62D7" w:rsidTr="00334B6F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886974">
              <w:t>Мероприятия</w:t>
            </w:r>
            <w:proofErr w:type="gramEnd"/>
            <w:r w:rsidRPr="00886974">
              <w:t xml:space="preserve"> направленные по сохранение и ремонт военно-мемориальных объектов на </w:t>
            </w:r>
            <w:r w:rsidRPr="00886974">
              <w:lastRenderedPageBreak/>
              <w:t>территории Подгоренского сельского поселения 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886974"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01 3 01 98530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70C0"/>
              </w:rPr>
              <w:t xml:space="preserve">  0</w:t>
            </w:r>
          </w:p>
        </w:tc>
      </w:tr>
      <w:tr w:rsidR="009B4BC4" w:rsidRPr="00FE62D7" w:rsidTr="00334B6F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513,7</w:t>
            </w:r>
          </w:p>
        </w:tc>
      </w:tr>
      <w:tr w:rsidR="009B4BC4" w:rsidRPr="00FE62D7" w:rsidTr="00334B6F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513,7</w:t>
            </w:r>
          </w:p>
        </w:tc>
      </w:tr>
      <w:tr w:rsidR="009B4BC4" w:rsidRPr="00FE62D7" w:rsidTr="00334B6F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5136,7</w:t>
            </w:r>
          </w:p>
        </w:tc>
      </w:tr>
      <w:tr w:rsidR="009B4BC4" w:rsidRPr="00FE62D7" w:rsidTr="00334B6F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513,7</w:t>
            </w:r>
          </w:p>
        </w:tc>
      </w:tr>
      <w:tr w:rsidR="009B4BC4" w:rsidRPr="00FE62D7" w:rsidTr="00334B6F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513,7</w:t>
            </w:r>
          </w:p>
        </w:tc>
      </w:tr>
      <w:tr w:rsidR="009B4BC4" w:rsidRPr="00FE62D7" w:rsidTr="00334B6F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307,6</w:t>
            </w:r>
          </w:p>
        </w:tc>
      </w:tr>
      <w:tr w:rsidR="009B4BC4" w:rsidRPr="00FE62D7" w:rsidTr="00334B6F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834E9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165,9</w:t>
            </w:r>
          </w:p>
        </w:tc>
      </w:tr>
      <w:tr w:rsidR="009B4BC4" w:rsidRPr="00FE62D7" w:rsidTr="00334B6F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40,2</w:t>
            </w:r>
          </w:p>
        </w:tc>
      </w:tr>
      <w:tr w:rsidR="009B4BC4" w:rsidRPr="00FE62D7" w:rsidTr="00334B6F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</w:pPr>
            <w:r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9B4BC4" w:rsidRPr="00FE62D7" w:rsidTr="00334B6F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9B4BC4" w:rsidRPr="00FE62D7" w:rsidTr="00334B6F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 xml:space="preserve">Основное мероприятие "Финансовое обеспечение выполнения других </w:t>
            </w:r>
            <w:r w:rsidRPr="00D91BCB">
              <w:rPr>
                <w:bCs/>
              </w:rPr>
              <w:lastRenderedPageBreak/>
              <w:t>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lastRenderedPageBreak/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18,5</w:t>
            </w:r>
          </w:p>
        </w:tc>
      </w:tr>
      <w:tr w:rsidR="009B4BC4" w:rsidRPr="00FE62D7" w:rsidTr="00334B6F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91BC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47AFD" w:rsidRDefault="009B4BC4" w:rsidP="00334B6F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0</w:t>
            </w:r>
          </w:p>
        </w:tc>
      </w:tr>
      <w:tr w:rsidR="009B4BC4" w:rsidRPr="00FE62D7" w:rsidTr="00334B6F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  <w:r>
        <w:rPr>
          <w:sz w:val="20"/>
        </w:rPr>
        <w:tab/>
      </w: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Default="009B4BC4" w:rsidP="00245775">
      <w:pPr>
        <w:jc w:val="right"/>
      </w:pPr>
      <w:r>
        <w:lastRenderedPageBreak/>
        <w:t>Приложение № 3</w:t>
      </w:r>
    </w:p>
    <w:p w:rsidR="009B4BC4" w:rsidRDefault="009B4BC4" w:rsidP="00245775">
      <w:pPr>
        <w:jc w:val="right"/>
      </w:pPr>
      <w:r>
        <w:t xml:space="preserve">к решению </w:t>
      </w:r>
      <w:r w:rsidRPr="00FE62D7">
        <w:t>Совета народных д</w:t>
      </w:r>
      <w:r>
        <w:t>епутатов</w:t>
      </w:r>
    </w:p>
    <w:p w:rsidR="009B4BC4" w:rsidRDefault="009B4BC4" w:rsidP="00245775">
      <w:pPr>
        <w:jc w:val="right"/>
      </w:pPr>
      <w:r>
        <w:t>Подгоренского сельского поселения</w:t>
      </w:r>
    </w:p>
    <w:p w:rsidR="009B4BC4" w:rsidRDefault="00245775" w:rsidP="00245775">
      <w:pPr>
        <w:jc w:val="right"/>
      </w:pPr>
      <w:r>
        <w:t>о</w:t>
      </w:r>
      <w:r w:rsidR="009B4BC4">
        <w:t>т13 апреля 2016 г № 4</w:t>
      </w:r>
      <w:r w:rsidR="00595CCD">
        <w:t>3</w:t>
      </w:r>
    </w:p>
    <w:p w:rsidR="009B4BC4" w:rsidRDefault="009B4BC4" w:rsidP="00245775">
      <w:pPr>
        <w:jc w:val="right"/>
      </w:pPr>
    </w:p>
    <w:p w:rsidR="009B4BC4" w:rsidRDefault="009B4BC4" w:rsidP="00245775">
      <w:pPr>
        <w:jc w:val="center"/>
      </w:pPr>
      <w:r w:rsidRPr="008A33BF">
        <w:t>Распределение бюджетных ассигнований по разделам,</w:t>
      </w:r>
      <w:r>
        <w:t xml:space="preserve"> подразделам, целевым статьям (муниципальным программам Подгоренского сельского поселения), группам </w:t>
      </w:r>
      <w:proofErr w:type="gramStart"/>
      <w:r>
        <w:t>видов расходов классификации расходов бюджета Подгоренского сельского поселения</w:t>
      </w:r>
      <w:proofErr w:type="gramEnd"/>
      <w:r>
        <w:t xml:space="preserve"> Калачеевского муниципального района за 1 квартал 2016 год</w:t>
      </w:r>
    </w:p>
    <w:p w:rsidR="009B4BC4" w:rsidRDefault="009B4BC4" w:rsidP="00245775">
      <w:pPr>
        <w:jc w:val="center"/>
      </w:pPr>
    </w:p>
    <w:tbl>
      <w:tblPr>
        <w:tblW w:w="88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550"/>
        <w:gridCol w:w="1127"/>
        <w:gridCol w:w="483"/>
        <w:gridCol w:w="984"/>
        <w:gridCol w:w="1120"/>
        <w:gridCol w:w="567"/>
        <w:gridCol w:w="567"/>
        <w:gridCol w:w="1378"/>
        <w:gridCol w:w="483"/>
        <w:gridCol w:w="984"/>
      </w:tblGrid>
      <w:tr w:rsidR="009B4BC4" w:rsidRPr="00FE62D7" w:rsidTr="00334B6F">
        <w:trPr>
          <w:gridAfter w:val="6"/>
          <w:wAfter w:w="5099" w:type="dxa"/>
          <w:trHeight w:val="226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8A33BF" w:rsidRDefault="009B4BC4" w:rsidP="00334B6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8A33BF" w:rsidRDefault="009B4BC4" w:rsidP="00334B6F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8A33BF" w:rsidRDefault="009B4BC4" w:rsidP="00334B6F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8A33BF" w:rsidRDefault="009B4BC4" w:rsidP="00334B6F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8A33BF" w:rsidRDefault="009B4BC4" w:rsidP="00334B6F"/>
        </w:tc>
      </w:tr>
      <w:tr w:rsidR="009B4BC4" w:rsidRPr="00FE62D7" w:rsidTr="00334B6F">
        <w:trPr>
          <w:trHeight w:val="156"/>
        </w:trPr>
        <w:tc>
          <w:tcPr>
            <w:tcW w:w="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245775">
            <w:pPr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</w:tr>
      <w:tr w:rsidR="009B4BC4" w:rsidRPr="00FE62D7" w:rsidTr="00334B6F">
        <w:trPr>
          <w:trHeight w:val="331"/>
        </w:trPr>
        <w:tc>
          <w:tcPr>
            <w:tcW w:w="48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СУММА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B4BC4" w:rsidRPr="00FE62D7" w:rsidTr="00334B6F">
        <w:trPr>
          <w:trHeight w:val="209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1089,0</w:t>
            </w:r>
          </w:p>
        </w:tc>
      </w:tr>
      <w:tr w:rsidR="009B4BC4" w:rsidRPr="00FE62D7" w:rsidTr="00334B6F">
        <w:trPr>
          <w:trHeight w:val="25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575,3</w:t>
            </w:r>
          </w:p>
        </w:tc>
      </w:tr>
      <w:tr w:rsidR="009B4BC4" w:rsidRPr="00FE62D7" w:rsidTr="00334B6F">
        <w:trPr>
          <w:trHeight w:val="64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646,0</w:t>
            </w:r>
          </w:p>
        </w:tc>
      </w:tr>
      <w:tr w:rsidR="009B4BC4" w:rsidRPr="00FE62D7" w:rsidTr="00334B6F">
        <w:trPr>
          <w:trHeight w:val="463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9B4BC4" w:rsidRPr="00D84CC1" w:rsidRDefault="009B4BC4" w:rsidP="00334B6F">
            <w:r>
              <w:t>135,4</w:t>
            </w:r>
          </w:p>
        </w:tc>
      </w:tr>
      <w:tr w:rsidR="009B4BC4" w:rsidRPr="00FE62D7" w:rsidTr="00334B6F">
        <w:trPr>
          <w:trHeight w:val="463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135,4</w:t>
            </w:r>
          </w:p>
        </w:tc>
      </w:tr>
      <w:tr w:rsidR="009B4BC4" w:rsidRPr="00FE62D7" w:rsidTr="00334B6F">
        <w:trPr>
          <w:trHeight w:val="463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9B4BC4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135,4</w:t>
            </w:r>
          </w:p>
        </w:tc>
      </w:tr>
      <w:tr w:rsidR="009B4BC4" w:rsidRPr="00FE62D7" w:rsidTr="00334B6F">
        <w:trPr>
          <w:trHeight w:val="463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3A0138" w:rsidRDefault="009B4BC4" w:rsidP="00334B6F">
            <w:pPr>
              <w:spacing w:after="200" w:line="276" w:lineRule="auto"/>
              <w:rPr>
                <w:bCs/>
              </w:rPr>
            </w:pPr>
          </w:p>
          <w:p w:rsidR="009B4BC4" w:rsidRPr="003A0138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135,4</w:t>
            </w:r>
          </w:p>
        </w:tc>
      </w:tr>
      <w:tr w:rsidR="009B4BC4" w:rsidRPr="00FE62D7" w:rsidTr="00334B6F">
        <w:trPr>
          <w:trHeight w:val="917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135,4</w:t>
            </w:r>
          </w:p>
        </w:tc>
      </w:tr>
      <w:tr w:rsidR="009B4BC4" w:rsidRPr="00FE62D7" w:rsidTr="00334B6F">
        <w:trPr>
          <w:trHeight w:val="77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287,4</w:t>
            </w:r>
          </w:p>
        </w:tc>
      </w:tr>
      <w:tr w:rsidR="009B4BC4" w:rsidRPr="00FE62D7" w:rsidTr="00334B6F">
        <w:trPr>
          <w:trHeight w:val="77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287,4</w:t>
            </w:r>
          </w:p>
        </w:tc>
      </w:tr>
      <w:tr w:rsidR="009B4BC4" w:rsidRPr="00FE62D7" w:rsidTr="00334B6F">
        <w:trPr>
          <w:trHeight w:val="468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287,4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287,4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tabs>
                <w:tab w:val="left" w:pos="180"/>
                <w:tab w:val="center" w:pos="462"/>
              </w:tabs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ab/>
              <w:t xml:space="preserve">    </w:t>
            </w:r>
            <w:r>
              <w:rPr>
                <w:b/>
                <w:bCs/>
                <w:color w:val="0070C0"/>
              </w:rPr>
              <w:tab/>
              <w:t>287,4</w:t>
            </w:r>
          </w:p>
        </w:tc>
      </w:tr>
      <w:tr w:rsidR="009B4BC4" w:rsidRPr="00FE62D7" w:rsidTr="00334B6F">
        <w:trPr>
          <w:trHeight w:val="890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214,5</w:t>
            </w:r>
          </w:p>
        </w:tc>
      </w:tr>
      <w:tr w:rsidR="009B4BC4" w:rsidRPr="00FE62D7" w:rsidTr="00334B6F">
        <w:trPr>
          <w:trHeight w:val="593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69,6</w:t>
            </w:r>
          </w:p>
        </w:tc>
      </w:tr>
      <w:tr w:rsidR="009B4BC4" w:rsidRPr="00FE62D7" w:rsidTr="00334B6F">
        <w:trPr>
          <w:trHeight w:val="401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3,3</w:t>
            </w:r>
          </w:p>
        </w:tc>
      </w:tr>
      <w:tr w:rsidR="009B4BC4" w:rsidRPr="00FA2032" w:rsidTr="00334B6F">
        <w:trPr>
          <w:trHeight w:val="23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A2032" w:rsidTr="00334B6F">
        <w:trPr>
          <w:trHeight w:val="218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A2032" w:rsidTr="00334B6F">
        <w:trPr>
          <w:trHeight w:val="218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A2032" w:rsidTr="00334B6F">
        <w:trPr>
          <w:trHeight w:val="218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A2032" w:rsidTr="00334B6F">
        <w:trPr>
          <w:trHeight w:val="94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Default="009B4BC4" w:rsidP="00334B6F">
            <w:pPr>
              <w:autoSpaceDE w:val="0"/>
              <w:autoSpaceDN w:val="0"/>
              <w:adjustRightInd w:val="0"/>
            </w:pPr>
          </w:p>
          <w:p w:rsidR="009B4BC4" w:rsidRPr="00FA2032" w:rsidRDefault="009B4BC4" w:rsidP="00334B6F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A2032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33,1</w:t>
            </w:r>
          </w:p>
        </w:tc>
      </w:tr>
      <w:tr w:rsidR="009B4BC4" w:rsidRPr="00FE62D7" w:rsidTr="00334B6F">
        <w:trPr>
          <w:trHeight w:val="934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33,1</w:t>
            </w:r>
          </w:p>
        </w:tc>
      </w:tr>
      <w:tr w:rsidR="009B4BC4" w:rsidRPr="00FE62D7" w:rsidTr="00334B6F">
        <w:trPr>
          <w:trHeight w:val="619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33,1</w:t>
            </w:r>
          </w:p>
        </w:tc>
      </w:tr>
      <w:tr w:rsidR="009B4BC4" w:rsidRPr="00FE62D7" w:rsidTr="00334B6F">
        <w:trPr>
          <w:trHeight w:val="401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401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401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401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7F5D7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4688F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550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FE62D7" w:rsidTr="00334B6F">
        <w:trPr>
          <w:trHeight w:val="22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99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99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99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99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B4BC4" w:rsidRPr="00FE62D7" w:rsidTr="00334B6F">
        <w:trPr>
          <w:trHeight w:val="268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FE62D7" w:rsidTr="00334B6F">
        <w:trPr>
          <w:trHeight w:val="25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100,9</w:t>
            </w:r>
          </w:p>
        </w:tc>
      </w:tr>
      <w:tr w:rsidR="009B4BC4" w:rsidRPr="00FE62D7" w:rsidTr="00334B6F">
        <w:trPr>
          <w:trHeight w:val="25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25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25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 xml:space="preserve">Подпрограмма "Комплексное  развитие </w:t>
            </w:r>
            <w:r w:rsidRPr="004D1DD6">
              <w:rPr>
                <w:bCs/>
                <w:iCs/>
              </w:rPr>
              <w:lastRenderedPageBreak/>
              <w:t>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01 3 00 </w:t>
            </w:r>
            <w:r>
              <w:rPr>
                <w:bCs/>
              </w:rPr>
              <w:lastRenderedPageBreak/>
              <w:t>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25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4D1DD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523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100,9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100,9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4D1DD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100,9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4D1DD6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E05761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100,9</w:t>
            </w:r>
          </w:p>
        </w:tc>
      </w:tr>
      <w:tr w:rsidR="009B4BC4" w:rsidRPr="00FE62D7" w:rsidTr="00334B6F">
        <w:trPr>
          <w:trHeight w:val="36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82,5</w:t>
            </w:r>
          </w:p>
        </w:tc>
      </w:tr>
      <w:tr w:rsidR="009B4BC4" w:rsidRPr="00FE62D7" w:rsidTr="00334B6F">
        <w:trPr>
          <w:trHeight w:val="540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FE62D7" w:rsidTr="00334B6F">
        <w:trPr>
          <w:trHeight w:val="384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FE62D7" w:rsidTr="00334B6F">
        <w:trPr>
          <w:trHeight w:val="384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18,4</w:t>
            </w:r>
          </w:p>
        </w:tc>
      </w:tr>
      <w:tr w:rsidR="009B4BC4" w:rsidRPr="00FE62D7" w:rsidTr="00334B6F">
        <w:trPr>
          <w:trHeight w:val="384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384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r w:rsidRPr="00B11C1D">
              <w:rPr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>01 2 01  00000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0</w:t>
            </w:r>
          </w:p>
        </w:tc>
      </w:tr>
      <w:tr w:rsidR="009B4BC4" w:rsidRPr="00FE62D7" w:rsidTr="00334B6F">
        <w:trPr>
          <w:trHeight w:val="5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FE62D7">
              <w:lastRenderedPageBreak/>
              <w:t>Мероприятия</w:t>
            </w:r>
            <w:proofErr w:type="gramEnd"/>
            <w:r w:rsidRPr="00FE62D7"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01 2</w:t>
            </w:r>
            <w:r w:rsidRPr="00FE62D7">
              <w:t xml:space="preserve">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9B4BC4" w:rsidRPr="00B11C1D" w:rsidTr="00334B6F">
        <w:trPr>
          <w:trHeight w:val="36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1927,6</w:t>
            </w:r>
          </w:p>
        </w:tc>
      </w:tr>
      <w:tr w:rsidR="009B4BC4" w:rsidRPr="00B11C1D" w:rsidTr="00334B6F">
        <w:trPr>
          <w:trHeight w:val="36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1873,0</w:t>
            </w:r>
          </w:p>
        </w:tc>
      </w:tr>
      <w:tr w:rsidR="009B4BC4" w:rsidRPr="00B11C1D" w:rsidTr="00334B6F">
        <w:trPr>
          <w:trHeight w:val="36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0B645C">
              <w:rPr>
                <w:bCs/>
                <w:iCs/>
                <w:color w:val="000000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1873</w:t>
            </w:r>
            <w:r w:rsidRPr="008E0840">
              <w:rPr>
                <w:b/>
                <w:bCs/>
                <w:color w:val="0070C0"/>
              </w:rPr>
              <w:t>,0</w:t>
            </w:r>
          </w:p>
        </w:tc>
      </w:tr>
      <w:tr w:rsidR="009B4BC4" w:rsidRPr="00B11C1D" w:rsidTr="00334B6F">
        <w:trPr>
          <w:trHeight w:val="36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B11C1D" w:rsidRDefault="009B4BC4" w:rsidP="00334B6F"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/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rPr>
                <w:b/>
                <w:color w:val="0070C0"/>
              </w:rPr>
            </w:pPr>
            <w:r w:rsidRPr="008E0840">
              <w:rPr>
                <w:b/>
                <w:color w:val="0070C0"/>
              </w:rPr>
              <w:t xml:space="preserve">          </w:t>
            </w:r>
            <w:r>
              <w:rPr>
                <w:b/>
                <w:color w:val="0070C0"/>
              </w:rPr>
              <w:t xml:space="preserve">   1873,0</w:t>
            </w:r>
            <w:r w:rsidRPr="008E0840">
              <w:rPr>
                <w:b/>
                <w:color w:val="0070C0"/>
              </w:rPr>
              <w:t xml:space="preserve">    </w:t>
            </w:r>
          </w:p>
        </w:tc>
      </w:tr>
      <w:tr w:rsidR="009B4BC4" w:rsidRPr="00FE62D7" w:rsidTr="00334B6F">
        <w:trPr>
          <w:trHeight w:val="557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16,4</w:t>
            </w:r>
          </w:p>
        </w:tc>
      </w:tr>
      <w:tr w:rsidR="009B4BC4" w:rsidRPr="00FE62D7" w:rsidTr="00334B6F">
        <w:trPr>
          <w:trHeight w:val="557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</w:t>
            </w:r>
            <w:proofErr w:type="gramStart"/>
            <w:r>
              <w:t>в(</w:t>
            </w:r>
            <w:proofErr w:type="spellStart"/>
            <w:proofErr w:type="gramEnd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93,6</w:t>
            </w:r>
          </w:p>
        </w:tc>
      </w:tr>
      <w:tr w:rsidR="009B4BC4" w:rsidRPr="00FE62D7" w:rsidTr="00334B6F">
        <w:trPr>
          <w:trHeight w:val="557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1763,0</w:t>
            </w:r>
          </w:p>
        </w:tc>
      </w:tr>
      <w:tr w:rsidR="009B4BC4" w:rsidRPr="00FE62D7" w:rsidTr="00334B6F">
        <w:trPr>
          <w:trHeight w:val="557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8E0840">
              <w:rPr>
                <w:b/>
                <w:color w:val="0070C0"/>
              </w:rPr>
              <w:t>54,6</w:t>
            </w:r>
          </w:p>
        </w:tc>
      </w:tr>
      <w:tr w:rsidR="009B4BC4" w:rsidRPr="00FE62D7" w:rsidTr="00334B6F">
        <w:trPr>
          <w:trHeight w:val="557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8E0840">
              <w:rPr>
                <w:b/>
                <w:color w:val="0070C0"/>
              </w:rPr>
              <w:t>54,6</w:t>
            </w:r>
          </w:p>
        </w:tc>
      </w:tr>
      <w:tr w:rsidR="009B4BC4" w:rsidRPr="00FE62D7" w:rsidTr="00334B6F">
        <w:trPr>
          <w:trHeight w:val="557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01 3 01 00000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8E0840">
              <w:rPr>
                <w:b/>
                <w:color w:val="0070C0"/>
              </w:rPr>
              <w:t>54,6</w:t>
            </w:r>
          </w:p>
        </w:tc>
      </w:tr>
      <w:tr w:rsidR="009B4BC4" w:rsidRPr="00FE62D7" w:rsidTr="00334B6F">
        <w:trPr>
          <w:trHeight w:val="557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proofErr w:type="gramStart"/>
            <w:r w:rsidRPr="00886974">
              <w:t>Мероприятия</w:t>
            </w:r>
            <w:proofErr w:type="gramEnd"/>
            <w:r w:rsidRPr="00886974">
              <w:t xml:space="preserve"> направленные по сохранение и ремонт военно-мемориальных объектов на территории Подгоренского сельского поселения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01 3 01 98530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</w:pPr>
            <w:r w:rsidRPr="00886974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86974" w:rsidRDefault="009B4BC4" w:rsidP="00334B6F">
            <w:pPr>
              <w:autoSpaceDE w:val="0"/>
              <w:autoSpaceDN w:val="0"/>
              <w:adjustRightInd w:val="0"/>
              <w:jc w:val="right"/>
            </w:pPr>
            <w:r w:rsidRPr="00886974">
              <w:t>54,6</w:t>
            </w:r>
          </w:p>
        </w:tc>
      </w:tr>
      <w:tr w:rsidR="009B4BC4" w:rsidRPr="00FE62D7" w:rsidTr="00334B6F">
        <w:trPr>
          <w:trHeight w:val="23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513,7</w:t>
            </w:r>
          </w:p>
        </w:tc>
      </w:tr>
      <w:tr w:rsidR="009B4BC4" w:rsidRPr="00FE62D7" w:rsidTr="00334B6F">
        <w:trPr>
          <w:trHeight w:val="1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513,7</w:t>
            </w:r>
          </w:p>
        </w:tc>
      </w:tr>
      <w:tr w:rsidR="009B4BC4" w:rsidRPr="00FE62D7" w:rsidTr="00334B6F">
        <w:trPr>
          <w:trHeight w:val="1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 xml:space="preserve">Муниципальная программа «Развитие культуры, физической культуры и спорта в </w:t>
            </w:r>
            <w:r w:rsidRPr="00C13FD7">
              <w:rPr>
                <w:bCs/>
              </w:rPr>
              <w:lastRenderedPageBreak/>
              <w:t>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513,7</w:t>
            </w:r>
          </w:p>
        </w:tc>
      </w:tr>
      <w:tr w:rsidR="009B4BC4" w:rsidRPr="00FE62D7" w:rsidTr="00334B6F">
        <w:trPr>
          <w:trHeight w:val="1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lastRenderedPageBreak/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513,7</w:t>
            </w:r>
          </w:p>
        </w:tc>
      </w:tr>
      <w:tr w:rsidR="009B4BC4" w:rsidRPr="00FE62D7" w:rsidTr="00334B6F">
        <w:trPr>
          <w:trHeight w:val="1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513,7</w:t>
            </w:r>
          </w:p>
        </w:tc>
      </w:tr>
      <w:tr w:rsidR="009B4BC4" w:rsidRPr="00FE62D7" w:rsidTr="00334B6F">
        <w:trPr>
          <w:trHeight w:val="941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307,6</w:t>
            </w:r>
          </w:p>
        </w:tc>
      </w:tr>
      <w:tr w:rsidR="009B4BC4" w:rsidRPr="00FE62D7" w:rsidTr="00334B6F">
        <w:trPr>
          <w:trHeight w:val="540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165,9</w:t>
            </w:r>
          </w:p>
        </w:tc>
      </w:tr>
      <w:tr w:rsidR="009B4BC4" w:rsidRPr="00FE62D7" w:rsidTr="00334B6F">
        <w:trPr>
          <w:trHeight w:val="391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40,2</w:t>
            </w:r>
          </w:p>
        </w:tc>
      </w:tr>
      <w:tr w:rsidR="009B4BC4" w:rsidRPr="00FE62D7" w:rsidTr="00334B6F">
        <w:trPr>
          <w:trHeight w:val="391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</w:t>
            </w:r>
            <w:proofErr w:type="gramStart"/>
            <w:r w:rsidRPr="00C13FD7">
              <w:rPr>
                <w:bCs/>
              </w:rPr>
              <w:t>я</w:t>
            </w:r>
            <w:r w:rsidRPr="00FE62D7">
              <w:t>(</w:t>
            </w:r>
            <w:proofErr w:type="gramEnd"/>
            <w:r w:rsidRPr="00FE62D7">
              <w:t>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</w:pPr>
            <w:r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B4BC4" w:rsidRPr="00FE62D7" w:rsidTr="00334B6F">
        <w:trPr>
          <w:trHeight w:val="391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</w:t>
            </w:r>
            <w:proofErr w:type="gramStart"/>
            <w:r w:rsidRPr="00C13FD7">
              <w:rPr>
                <w:bCs/>
              </w:rPr>
              <w:t>я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FE62D7">
              <w:t>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B4BC4" w:rsidRPr="00FE62D7" w:rsidTr="00334B6F">
        <w:trPr>
          <w:trHeight w:val="218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C13FD7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182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18,5</w:t>
            </w:r>
          </w:p>
        </w:tc>
      </w:tr>
      <w:tr w:rsidR="009B4BC4" w:rsidRPr="00FE62D7" w:rsidTr="00334B6F">
        <w:trPr>
          <w:trHeight w:val="530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18,5</w:t>
            </w:r>
          </w:p>
        </w:tc>
      </w:tr>
      <w:tr w:rsidR="009B4BC4" w:rsidRPr="00FE62D7" w:rsidTr="00334B6F">
        <w:trPr>
          <w:trHeight w:val="1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 xml:space="preserve">Другие вопросы в области физической </w:t>
            </w:r>
            <w:r w:rsidRPr="00D91BCB">
              <w:rPr>
                <w:bCs/>
              </w:rPr>
              <w:lastRenderedPageBreak/>
              <w:t>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lastRenderedPageBreak/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</w:t>
            </w:r>
          </w:p>
        </w:tc>
      </w:tr>
      <w:tr w:rsidR="009B4BC4" w:rsidRPr="00FE62D7" w:rsidTr="00334B6F">
        <w:trPr>
          <w:trHeight w:val="166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D91BCB" w:rsidRDefault="009B4BC4" w:rsidP="00334B6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8E0840" w:rsidRDefault="009B4BC4" w:rsidP="00334B6F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0</w:t>
            </w:r>
          </w:p>
        </w:tc>
      </w:tr>
      <w:tr w:rsidR="009B4BC4" w:rsidRPr="00FE62D7" w:rsidTr="00334B6F">
        <w:trPr>
          <w:trHeight w:val="365"/>
        </w:trPr>
        <w:tc>
          <w:tcPr>
            <w:tcW w:w="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4" w:rsidRPr="00FE62D7" w:rsidRDefault="009B4BC4" w:rsidP="00334B6F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:rsidR="009B4BC4" w:rsidRPr="001F3BED" w:rsidRDefault="009B4BC4" w:rsidP="009B4BC4">
      <w:pPr>
        <w:shd w:val="clear" w:color="auto" w:fill="FFFFFF"/>
        <w:tabs>
          <w:tab w:val="left" w:pos="552"/>
        </w:tabs>
        <w:ind w:left="350"/>
      </w:pPr>
    </w:p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Pr="00FE62D7" w:rsidRDefault="009B4BC4" w:rsidP="009B4BC4"/>
    <w:p w:rsidR="009B4BC4" w:rsidRDefault="009B4BC4" w:rsidP="009B4BC4"/>
    <w:p w:rsidR="009B4BC4" w:rsidRPr="00E65A45" w:rsidRDefault="009B4BC4" w:rsidP="009B4BC4">
      <w:pPr>
        <w:pStyle w:val="aa"/>
        <w:tabs>
          <w:tab w:val="left" w:pos="2670"/>
        </w:tabs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Default="009B4BC4" w:rsidP="009B4BC4">
      <w:pPr>
        <w:pStyle w:val="aa"/>
        <w:rPr>
          <w:sz w:val="20"/>
        </w:rPr>
      </w:pPr>
    </w:p>
    <w:p w:rsidR="00245775" w:rsidRDefault="00245775" w:rsidP="009B4BC4">
      <w:pPr>
        <w:pStyle w:val="aa"/>
        <w:rPr>
          <w:sz w:val="20"/>
        </w:rPr>
      </w:pPr>
    </w:p>
    <w:p w:rsidR="00245775" w:rsidRDefault="00245775" w:rsidP="009B4BC4">
      <w:pPr>
        <w:pStyle w:val="aa"/>
        <w:rPr>
          <w:sz w:val="20"/>
        </w:rPr>
      </w:pPr>
    </w:p>
    <w:p w:rsidR="00245775" w:rsidRDefault="00245775" w:rsidP="009B4BC4">
      <w:pPr>
        <w:pStyle w:val="aa"/>
        <w:rPr>
          <w:sz w:val="20"/>
        </w:rPr>
      </w:pPr>
    </w:p>
    <w:p w:rsidR="00245775" w:rsidRPr="00E65A45" w:rsidRDefault="00245775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41786C" w:rsidRDefault="009B4BC4" w:rsidP="009B4BC4">
      <w:pPr>
        <w:pStyle w:val="210"/>
        <w:ind w:left="4956"/>
        <w:jc w:val="right"/>
        <w:rPr>
          <w:bCs/>
          <w:sz w:val="24"/>
          <w:szCs w:val="24"/>
        </w:rPr>
      </w:pPr>
      <w:r w:rsidRPr="0041786C">
        <w:rPr>
          <w:bCs/>
          <w:sz w:val="24"/>
          <w:szCs w:val="24"/>
        </w:rPr>
        <w:lastRenderedPageBreak/>
        <w:t xml:space="preserve"> Приложение № 4</w:t>
      </w:r>
    </w:p>
    <w:p w:rsidR="009B4BC4" w:rsidRPr="0041786C" w:rsidRDefault="009B4BC4" w:rsidP="009B4BC4">
      <w:pPr>
        <w:pStyle w:val="210"/>
        <w:ind w:left="4956"/>
        <w:jc w:val="right"/>
        <w:rPr>
          <w:bCs/>
          <w:sz w:val="24"/>
          <w:szCs w:val="24"/>
        </w:rPr>
      </w:pPr>
      <w:r w:rsidRPr="0041786C">
        <w:rPr>
          <w:bCs/>
          <w:sz w:val="24"/>
          <w:szCs w:val="24"/>
        </w:rPr>
        <w:t>к постановлению администрации Подгоренского сельского поселения Калачеевского муниципального района Воронежской области</w:t>
      </w:r>
    </w:p>
    <w:p w:rsidR="009B4BC4" w:rsidRPr="0041786C" w:rsidRDefault="009B4BC4" w:rsidP="009B4BC4">
      <w:pPr>
        <w:pStyle w:val="210"/>
        <w:ind w:left="4956"/>
        <w:jc w:val="right"/>
        <w:rPr>
          <w:bCs/>
          <w:sz w:val="24"/>
          <w:szCs w:val="24"/>
        </w:rPr>
      </w:pPr>
      <w:r w:rsidRPr="0041786C">
        <w:rPr>
          <w:bCs/>
          <w:sz w:val="24"/>
          <w:szCs w:val="24"/>
        </w:rPr>
        <w:t>от</w:t>
      </w:r>
      <w:r w:rsidR="00595C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13.04.2016 г. № 4</w:t>
      </w:r>
      <w:r w:rsidR="00595CCD">
        <w:rPr>
          <w:bCs/>
          <w:sz w:val="24"/>
          <w:szCs w:val="24"/>
        </w:rPr>
        <w:t>3</w:t>
      </w:r>
    </w:p>
    <w:p w:rsidR="009B4BC4" w:rsidRPr="0041786C" w:rsidRDefault="009B4BC4" w:rsidP="009B4BC4">
      <w:pPr>
        <w:pStyle w:val="210"/>
        <w:jc w:val="right"/>
        <w:rPr>
          <w:bCs/>
          <w:sz w:val="24"/>
          <w:szCs w:val="24"/>
        </w:rPr>
      </w:pPr>
      <w:r w:rsidRPr="0041786C">
        <w:rPr>
          <w:bCs/>
          <w:sz w:val="24"/>
          <w:szCs w:val="24"/>
        </w:rPr>
        <w:tab/>
      </w:r>
      <w:r w:rsidRPr="0041786C">
        <w:rPr>
          <w:bCs/>
          <w:sz w:val="24"/>
          <w:szCs w:val="24"/>
        </w:rPr>
        <w:tab/>
      </w:r>
    </w:p>
    <w:p w:rsidR="009B4BC4" w:rsidRPr="00E65A45" w:rsidRDefault="009B4BC4" w:rsidP="009B4BC4">
      <w:pPr>
        <w:pStyle w:val="210"/>
        <w:jc w:val="right"/>
        <w:rPr>
          <w:b/>
          <w:bCs/>
          <w:sz w:val="20"/>
          <w:szCs w:val="20"/>
        </w:rPr>
      </w:pPr>
    </w:p>
    <w:p w:rsidR="009B4BC4" w:rsidRDefault="009B4BC4" w:rsidP="009B4BC4">
      <w:pPr>
        <w:pStyle w:val="210"/>
        <w:ind w:left="-284"/>
        <w:jc w:val="center"/>
        <w:rPr>
          <w:sz w:val="20"/>
          <w:szCs w:val="20"/>
        </w:rPr>
      </w:pPr>
      <w:r w:rsidRPr="00E65A45">
        <w:rPr>
          <w:sz w:val="20"/>
          <w:szCs w:val="20"/>
        </w:rPr>
        <w:t xml:space="preserve">ИСТОЧНИКИ ВНУТРЕННЕГО ФИНАНСИРОВАНИЯ ДЕФИЦИТА БЮДЖЕТА  </w:t>
      </w:r>
    </w:p>
    <w:p w:rsidR="009B4BC4" w:rsidRPr="00E65A45" w:rsidRDefault="009B4BC4" w:rsidP="009B4BC4">
      <w:pPr>
        <w:pStyle w:val="210"/>
        <w:ind w:left="-284"/>
        <w:jc w:val="center"/>
        <w:rPr>
          <w:sz w:val="20"/>
          <w:szCs w:val="20"/>
        </w:rPr>
      </w:pPr>
      <w:r w:rsidRPr="00E65A45">
        <w:rPr>
          <w:sz w:val="20"/>
          <w:szCs w:val="20"/>
        </w:rPr>
        <w:t xml:space="preserve"> Подгоренско</w:t>
      </w:r>
      <w:r>
        <w:rPr>
          <w:sz w:val="20"/>
          <w:szCs w:val="20"/>
        </w:rPr>
        <w:t>го сельского поселения за первый</w:t>
      </w:r>
      <w:r w:rsidRPr="00E65A45">
        <w:rPr>
          <w:sz w:val="20"/>
          <w:szCs w:val="20"/>
        </w:rPr>
        <w:t xml:space="preserve"> квартал </w:t>
      </w:r>
      <w:r>
        <w:rPr>
          <w:sz w:val="20"/>
          <w:szCs w:val="20"/>
        </w:rPr>
        <w:t>2016</w:t>
      </w:r>
      <w:r w:rsidRPr="00E65A45">
        <w:rPr>
          <w:sz w:val="20"/>
          <w:szCs w:val="20"/>
        </w:rPr>
        <w:t>года</w:t>
      </w:r>
    </w:p>
    <w:p w:rsidR="009B4BC4" w:rsidRPr="00E65A45" w:rsidRDefault="009B4BC4" w:rsidP="009B4BC4">
      <w:pPr>
        <w:pStyle w:val="210"/>
        <w:ind w:left="-284"/>
        <w:jc w:val="center"/>
        <w:rPr>
          <w:sz w:val="20"/>
          <w:szCs w:val="20"/>
        </w:rPr>
      </w:pPr>
    </w:p>
    <w:p w:rsidR="009B4BC4" w:rsidRPr="00E65A45" w:rsidRDefault="009B4BC4" w:rsidP="009B4BC4">
      <w:pPr>
        <w:pStyle w:val="210"/>
        <w:ind w:left="-284"/>
        <w:jc w:val="center"/>
        <w:rPr>
          <w:sz w:val="20"/>
          <w:szCs w:val="20"/>
        </w:rPr>
      </w:pPr>
    </w:p>
    <w:p w:rsidR="009B4BC4" w:rsidRPr="00E65A45" w:rsidRDefault="009B4BC4" w:rsidP="009B4BC4">
      <w:pPr>
        <w:pStyle w:val="210"/>
        <w:ind w:left="-284"/>
        <w:rPr>
          <w:sz w:val="20"/>
          <w:szCs w:val="20"/>
        </w:rPr>
      </w:pPr>
      <w:r w:rsidRPr="00E65A45">
        <w:rPr>
          <w:sz w:val="20"/>
          <w:szCs w:val="20"/>
        </w:rPr>
        <w:t xml:space="preserve">                                           </w:t>
      </w:r>
    </w:p>
    <w:p w:rsidR="009B4BC4" w:rsidRPr="00E65A45" w:rsidRDefault="009B4BC4" w:rsidP="009B4BC4">
      <w:pPr>
        <w:pStyle w:val="210"/>
        <w:ind w:left="-284"/>
        <w:rPr>
          <w:sz w:val="20"/>
          <w:szCs w:val="20"/>
        </w:rPr>
      </w:pPr>
      <w:r w:rsidRPr="00E65A45">
        <w:rPr>
          <w:sz w:val="20"/>
          <w:szCs w:val="20"/>
        </w:rPr>
        <w:t>(тыс. руб.)</w:t>
      </w:r>
    </w:p>
    <w:tbl>
      <w:tblPr>
        <w:tblW w:w="16827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3402"/>
        <w:gridCol w:w="1933"/>
        <w:gridCol w:w="120"/>
        <w:gridCol w:w="4538"/>
        <w:gridCol w:w="30"/>
      </w:tblGrid>
      <w:tr w:rsidR="009B4BC4" w:rsidRPr="00E65A45" w:rsidTr="00334B6F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9B4BC4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9B4BC4">
            <w:pPr>
              <w:pStyle w:val="1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52"/>
              </w:tabs>
              <w:snapToGrid w:val="0"/>
              <w:spacing w:before="0" w:after="0"/>
              <w:jc w:val="center"/>
              <w:rPr>
                <w:b w:val="0"/>
                <w:bCs/>
                <w:sz w:val="20"/>
              </w:rPr>
            </w:pPr>
            <w:r w:rsidRPr="00E65A45">
              <w:rPr>
                <w:b w:val="0"/>
                <w:bCs/>
                <w:sz w:val="20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rPr>
                <w:b/>
                <w:bCs/>
              </w:rPr>
            </w:pPr>
            <w:r w:rsidRPr="00E65A45">
              <w:rPr>
                <w:b/>
                <w:bCs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  <w:rPr>
                <w:b/>
                <w:bCs/>
              </w:rPr>
            </w:pPr>
            <w:r w:rsidRPr="00E65A45">
              <w:rPr>
                <w:b/>
                <w:bCs/>
              </w:rPr>
              <w:t>Сумма</w:t>
            </w:r>
          </w:p>
        </w:tc>
        <w:tc>
          <w:tcPr>
            <w:tcW w:w="2053" w:type="dxa"/>
            <w:gridSpan w:val="2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rPr>
                <w:b/>
                <w:bCs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rPr>
                <w:b/>
                <w:bCs/>
              </w:rPr>
            </w:pPr>
          </w:p>
        </w:tc>
      </w:tr>
      <w:tr w:rsidR="009B4BC4" w:rsidRPr="00E65A45" w:rsidTr="00334B6F">
        <w:trPr>
          <w:gridAfter w:val="1"/>
          <w:wAfter w:w="30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/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rPr>
                <w:b/>
                <w:bCs/>
              </w:rPr>
            </w:pP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</w:pPr>
          </w:p>
        </w:tc>
      </w:tr>
      <w:tr w:rsidR="009B4BC4" w:rsidRPr="00E65A45" w:rsidTr="00334B6F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jc w:val="center"/>
            </w:pPr>
            <w:r w:rsidRPr="00E65A45"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jc w:val="center"/>
            </w:pPr>
            <w:r w:rsidRPr="00E65A45"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jc w:val="center"/>
            </w:pPr>
            <w:r w:rsidRPr="00E65A45"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jc w:val="center"/>
            </w:pPr>
            <w:r w:rsidRPr="00E65A45">
              <w:t>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jc w:val="center"/>
            </w:pP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  <w:rPr>
                <w:b/>
                <w:bCs/>
              </w:rPr>
            </w:pPr>
          </w:p>
        </w:tc>
      </w:tr>
      <w:tr w:rsidR="009B4BC4" w:rsidRPr="00E65A45" w:rsidTr="00334B6F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  <w:r w:rsidRPr="00E65A45">
              <w:rPr>
                <w:b/>
                <w:bCs/>
              </w:rPr>
              <w:t>ИСТОЧНИКИ ВНУТРЕННЕГО ФИНАНСИРОВАНИЯ ДЕФИЦИТА 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  <w:r w:rsidRPr="00E65A45">
              <w:rPr>
                <w:b/>
                <w:bCs/>
              </w:rPr>
              <w:t xml:space="preserve"> 01 00 00 00 00 0000 000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  <w:rPr>
                <w:b/>
                <w:bCs/>
              </w:rPr>
            </w:pPr>
          </w:p>
        </w:tc>
      </w:tr>
      <w:tr w:rsidR="009B4BC4" w:rsidRPr="00E65A45" w:rsidTr="00334B6F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  <w:r w:rsidRPr="00E65A4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rPr>
                <w:b/>
                <w:bCs/>
              </w:rPr>
            </w:pPr>
            <w:r w:rsidRPr="00E65A45">
              <w:rPr>
                <w:b/>
                <w:bCs/>
              </w:rPr>
              <w:t xml:space="preserve"> 01 05 00 00 00 0000 000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904,5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</w:pPr>
          </w:p>
        </w:tc>
      </w:tr>
      <w:tr w:rsidR="009B4BC4" w:rsidRPr="00E65A45" w:rsidTr="00334B6F">
        <w:trPr>
          <w:gridAfter w:val="1"/>
          <w:wAfter w:w="30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pStyle w:val="21"/>
              <w:snapToGrid w:val="0"/>
              <w:rPr>
                <w:b/>
                <w:bCs/>
                <w:sz w:val="20"/>
              </w:rPr>
            </w:pPr>
            <w:r w:rsidRPr="00E65A45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</w:pPr>
            <w:r w:rsidRPr="00E65A45">
              <w:t xml:space="preserve"> 01 05 00 00 00 0000 500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</w:pPr>
            <w:r>
              <w:t>1192,3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</w:pP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</w:pPr>
          </w:p>
        </w:tc>
      </w:tr>
      <w:tr w:rsidR="009B4BC4" w:rsidRPr="00E65A45" w:rsidTr="00334B6F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</w:pPr>
            <w:r w:rsidRPr="00E65A45"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</w:pPr>
            <w:r w:rsidRPr="00E65A45">
              <w:t>01 05 02 01 10 0000 510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</w:pPr>
            <w:r>
              <w:t>192,3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</w:pPr>
            <w:r w:rsidRPr="00E65A45">
              <w:t>7</w:t>
            </w: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  <w:rPr>
                <w:b/>
                <w:bCs/>
              </w:rPr>
            </w:pPr>
          </w:p>
        </w:tc>
      </w:tr>
      <w:tr w:rsidR="009B4BC4" w:rsidRPr="00E65A45" w:rsidTr="00334B6F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pStyle w:val="21"/>
              <w:snapToGrid w:val="0"/>
              <w:ind w:right="-108"/>
              <w:rPr>
                <w:b/>
                <w:bCs/>
                <w:sz w:val="20"/>
              </w:rPr>
            </w:pPr>
            <w:r w:rsidRPr="00E65A45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</w:pPr>
            <w:r w:rsidRPr="00E65A45">
              <w:t>01 05 00 00 00 0000 600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41786C" w:rsidRDefault="009B4BC4" w:rsidP="00334B6F">
            <w:pPr>
              <w:pStyle w:val="21"/>
              <w:snapToGrid w:val="0"/>
              <w:ind w:right="-108"/>
              <w:jc w:val="center"/>
              <w:rPr>
                <w:bCs/>
                <w:sz w:val="20"/>
              </w:rPr>
            </w:pPr>
            <w:r w:rsidRPr="0041786C">
              <w:rPr>
                <w:bCs/>
                <w:sz w:val="20"/>
              </w:rPr>
              <w:t>1089,0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pStyle w:val="21"/>
              <w:snapToGrid w:val="0"/>
              <w:ind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</w:pPr>
          </w:p>
        </w:tc>
      </w:tr>
      <w:tr w:rsidR="009B4BC4" w:rsidRPr="00E65A45" w:rsidTr="00334B6F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9B4BC4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65A45">
              <w:rPr>
                <w:b w:val="0"/>
                <w:bCs w:val="0"/>
                <w:sz w:val="20"/>
                <w:szCs w:val="20"/>
              </w:rPr>
              <w:t>Уменьшение прочих остатков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</w:pPr>
            <w:r w:rsidRPr="00E65A45">
              <w:t>01 05 02 01 10 0000 610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41786C" w:rsidRDefault="009B4BC4" w:rsidP="00334B6F">
            <w:pPr>
              <w:pStyle w:val="21"/>
              <w:snapToGrid w:val="0"/>
              <w:ind w:right="-108"/>
              <w:jc w:val="center"/>
              <w:rPr>
                <w:bCs/>
                <w:sz w:val="20"/>
              </w:rPr>
            </w:pPr>
            <w:r w:rsidRPr="0041786C">
              <w:rPr>
                <w:bCs/>
                <w:sz w:val="20"/>
              </w:rPr>
              <w:t>1089,0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pStyle w:val="21"/>
              <w:snapToGrid w:val="0"/>
              <w:ind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</w:pPr>
          </w:p>
        </w:tc>
      </w:tr>
      <w:tr w:rsidR="009B4BC4" w:rsidRPr="00E65A45" w:rsidTr="00334B6F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9B4BC4" w:rsidRPr="00E65A45" w:rsidRDefault="009B4BC4" w:rsidP="009B4BC4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9B4BC4" w:rsidRPr="00E65A45" w:rsidRDefault="009B4BC4" w:rsidP="00334B6F">
            <w:pPr>
              <w:snapToGrid w:val="0"/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9B4BC4" w:rsidRPr="00E65A45" w:rsidRDefault="009B4BC4" w:rsidP="009B4BC4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9B4BC4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</w:pPr>
          </w:p>
        </w:tc>
      </w:tr>
      <w:tr w:rsidR="009B4BC4" w:rsidRPr="00E65A45" w:rsidTr="00334B6F">
        <w:trPr>
          <w:gridAfter w:val="1"/>
          <w:wAfter w:w="30" w:type="dxa"/>
          <w:cantSplit/>
          <w:trHeight w:val="33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  <w:jc w:val="center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9B4BC4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Итого (источники финансирования</w:t>
            </w:r>
            <w:proofErr w:type="gramStart"/>
            <w:r w:rsidRPr="00E65A4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E65A45" w:rsidRDefault="009B4BC4" w:rsidP="00334B6F">
            <w:pPr>
              <w:snapToGrid w:val="0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B4BC4" w:rsidRPr="0041786C" w:rsidRDefault="009B4BC4" w:rsidP="009B4BC4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41786C">
              <w:rPr>
                <w:i w:val="0"/>
                <w:sz w:val="20"/>
                <w:szCs w:val="20"/>
              </w:rPr>
              <w:t>1007,8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B4BC4" w:rsidRPr="00E65A45" w:rsidRDefault="009B4BC4" w:rsidP="009B4BC4">
            <w:pPr>
              <w:pStyle w:val="2"/>
              <w:widowControl w:val="0"/>
              <w:numPr>
                <w:ilvl w:val="1"/>
                <w:numId w:val="4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:rsidR="009B4BC4" w:rsidRPr="00E65A45" w:rsidRDefault="009B4BC4" w:rsidP="00334B6F">
            <w:pPr>
              <w:snapToGrid w:val="0"/>
            </w:pPr>
          </w:p>
        </w:tc>
      </w:tr>
    </w:tbl>
    <w:p w:rsidR="009B4BC4" w:rsidRPr="00E65A45" w:rsidRDefault="009B4BC4" w:rsidP="009B4BC4"/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8F2968" w:rsidRDefault="009B4BC4" w:rsidP="009B4BC4">
      <w:pPr>
        <w:jc w:val="right"/>
        <w:rPr>
          <w:rFonts w:cs="Tahoma"/>
        </w:rPr>
      </w:pPr>
      <w:r w:rsidRPr="008F2968">
        <w:rPr>
          <w:rFonts w:cs="Tahoma"/>
        </w:rPr>
        <w:lastRenderedPageBreak/>
        <w:t>Приложение № 5</w:t>
      </w:r>
    </w:p>
    <w:p w:rsidR="009B4BC4" w:rsidRPr="008F2968" w:rsidRDefault="009B4BC4" w:rsidP="009B4BC4">
      <w:pPr>
        <w:jc w:val="right"/>
        <w:rPr>
          <w:rFonts w:cs="Tahoma"/>
        </w:rPr>
      </w:pPr>
      <w:r w:rsidRPr="008F2968">
        <w:rPr>
          <w:rFonts w:cs="Tahoma"/>
        </w:rPr>
        <w:t>к постановлению администрации</w:t>
      </w:r>
    </w:p>
    <w:p w:rsidR="009B4BC4" w:rsidRDefault="009B4BC4" w:rsidP="009B4BC4">
      <w:pPr>
        <w:jc w:val="right"/>
        <w:rPr>
          <w:rFonts w:cs="Tahoma"/>
        </w:rPr>
      </w:pPr>
      <w:r w:rsidRPr="008F2968">
        <w:rPr>
          <w:rFonts w:cs="Tahoma"/>
        </w:rPr>
        <w:t>Подгоренского сельского поселения</w:t>
      </w:r>
      <w:r>
        <w:rPr>
          <w:rFonts w:cs="Tahoma"/>
        </w:rPr>
        <w:t xml:space="preserve"> </w:t>
      </w:r>
    </w:p>
    <w:p w:rsidR="009B4BC4" w:rsidRDefault="009B4BC4" w:rsidP="009B4BC4">
      <w:pPr>
        <w:jc w:val="right"/>
        <w:rPr>
          <w:rFonts w:cs="Tahoma"/>
        </w:rPr>
      </w:pPr>
      <w:r>
        <w:rPr>
          <w:rFonts w:cs="Tahoma"/>
        </w:rPr>
        <w:t xml:space="preserve">Калачеевского муниципального района </w:t>
      </w:r>
    </w:p>
    <w:p w:rsidR="009B4BC4" w:rsidRPr="008F2968" w:rsidRDefault="009B4BC4" w:rsidP="009B4BC4">
      <w:pPr>
        <w:jc w:val="right"/>
        <w:rPr>
          <w:rFonts w:cs="Tahoma"/>
        </w:rPr>
      </w:pPr>
      <w:r>
        <w:rPr>
          <w:rFonts w:cs="Tahoma"/>
        </w:rPr>
        <w:t>Воронежской области</w:t>
      </w:r>
    </w:p>
    <w:p w:rsidR="009B4BC4" w:rsidRPr="008F2968" w:rsidRDefault="009B4BC4" w:rsidP="009B4BC4">
      <w:pPr>
        <w:jc w:val="right"/>
        <w:rPr>
          <w:rFonts w:cs="Tahoma"/>
        </w:rPr>
      </w:pPr>
      <w:r w:rsidRPr="008F2968">
        <w:rPr>
          <w:rFonts w:cs="Tahoma"/>
        </w:rPr>
        <w:t xml:space="preserve">от </w:t>
      </w:r>
      <w:r>
        <w:rPr>
          <w:rFonts w:cs="Tahoma"/>
        </w:rPr>
        <w:t>13.04.2016. № 4</w:t>
      </w:r>
      <w:r w:rsidR="00595CCD">
        <w:rPr>
          <w:rFonts w:cs="Tahoma"/>
        </w:rPr>
        <w:t>3</w:t>
      </w:r>
    </w:p>
    <w:p w:rsidR="009B4BC4" w:rsidRPr="008F2968" w:rsidRDefault="009B4BC4" w:rsidP="009B4BC4">
      <w:pPr>
        <w:jc w:val="right"/>
        <w:rPr>
          <w:rFonts w:cs="Tahoma"/>
        </w:rPr>
      </w:pPr>
    </w:p>
    <w:p w:rsidR="009B4BC4" w:rsidRPr="00E65A45" w:rsidRDefault="009B4BC4" w:rsidP="009B4BC4">
      <w:pPr>
        <w:jc w:val="center"/>
      </w:pPr>
      <w:r w:rsidRPr="00E65A45">
        <w:rPr>
          <w:rFonts w:cs="Tahoma"/>
        </w:rPr>
        <w:t>Сведения</w:t>
      </w:r>
    </w:p>
    <w:p w:rsidR="009B4BC4" w:rsidRDefault="009B4BC4" w:rsidP="009B4BC4">
      <w:pPr>
        <w:jc w:val="center"/>
      </w:pPr>
      <w:r>
        <w:t>о</w:t>
      </w:r>
      <w:r w:rsidRPr="00E65A45">
        <w:t xml:space="preserve"> численности работников администрации</w:t>
      </w:r>
    </w:p>
    <w:p w:rsidR="009B4BC4" w:rsidRPr="00E65A45" w:rsidRDefault="009B4BC4" w:rsidP="009B4BC4">
      <w:pPr>
        <w:jc w:val="center"/>
      </w:pPr>
      <w:r w:rsidRPr="00E65A45">
        <w:t>Подгоренского сельского поселения и расходы</w:t>
      </w:r>
    </w:p>
    <w:p w:rsidR="009B4BC4" w:rsidRPr="00E65A45" w:rsidRDefault="009B4BC4" w:rsidP="009B4BC4">
      <w:pPr>
        <w:jc w:val="center"/>
      </w:pPr>
      <w:r w:rsidRPr="00E65A45">
        <w:t>на их со</w:t>
      </w:r>
      <w:r>
        <w:t>держание за первый квартал 2016</w:t>
      </w:r>
      <w:r w:rsidRPr="00E65A45">
        <w:t>года</w:t>
      </w:r>
    </w:p>
    <w:p w:rsidR="009B4BC4" w:rsidRPr="00E65A45" w:rsidRDefault="009B4BC4" w:rsidP="009B4BC4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40"/>
        <w:gridCol w:w="1485"/>
        <w:gridCol w:w="1232"/>
        <w:gridCol w:w="1324"/>
        <w:gridCol w:w="1616"/>
      </w:tblGrid>
      <w:tr w:rsidR="009B4BC4" w:rsidRPr="00E65A45" w:rsidTr="00334B6F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2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2"/>
              <w:snapToGrid w:val="0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E65A45">
              <w:rPr>
                <w:rFonts w:cs="Tahoma"/>
                <w:i w:val="0"/>
                <w:iCs w:val="0"/>
                <w:sz w:val="20"/>
                <w:szCs w:val="20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2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2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2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4BC4" w:rsidRPr="00E65A45" w:rsidTr="00334B6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>По штатному</w:t>
            </w: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 xml:space="preserve">      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 xml:space="preserve">годовой </w:t>
            </w: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9B4BC4" w:rsidRPr="00E65A45" w:rsidTr="00334B6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>на заработную</w:t>
            </w: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 xml:space="preserve">плату </w:t>
            </w:r>
            <w:proofErr w:type="gramStart"/>
            <w:r w:rsidRPr="00E65A45">
              <w:rPr>
                <w:rFonts w:cs="Tahoma"/>
                <w:b/>
                <w:bCs/>
                <w:sz w:val="20"/>
                <w:szCs w:val="20"/>
              </w:rPr>
              <w:t>-п</w:t>
            </w:r>
            <w:proofErr w:type="gramEnd"/>
            <w:r w:rsidRPr="00E65A45">
              <w:rPr>
                <w:rFonts w:cs="Tahoma"/>
                <w:b/>
                <w:bCs/>
                <w:sz w:val="20"/>
                <w:szCs w:val="20"/>
              </w:rPr>
              <w:t>о 01</w:t>
            </w: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 xml:space="preserve">        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b/>
                <w:bCs/>
                <w:sz w:val="20"/>
                <w:szCs w:val="20"/>
              </w:rPr>
            </w:pPr>
            <w:r w:rsidRPr="00E65A45">
              <w:rPr>
                <w:b/>
                <w:bCs/>
                <w:sz w:val="20"/>
                <w:szCs w:val="20"/>
              </w:rPr>
              <w:t xml:space="preserve">        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2152600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422829</w:t>
            </w:r>
          </w:p>
        </w:tc>
      </w:tr>
      <w:tr w:rsidR="009B4BC4" w:rsidRPr="00E65A45" w:rsidTr="00334B6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>Муниципальные</w:t>
            </w: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  </w:t>
            </w: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  </w:t>
            </w: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496300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10392</w:t>
            </w:r>
          </w:p>
        </w:tc>
      </w:tr>
      <w:tr w:rsidR="009B4BC4" w:rsidRPr="00E65A45" w:rsidTr="00334B6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>Муниципальные</w:t>
            </w: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         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         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       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78307</w:t>
            </w:r>
          </w:p>
        </w:tc>
      </w:tr>
      <w:tr w:rsidR="009B4BC4" w:rsidRPr="00E65A45" w:rsidTr="00334B6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       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       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       X    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301800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73660</w:t>
            </w:r>
          </w:p>
        </w:tc>
      </w:tr>
      <w:tr w:rsidR="009B4BC4" w:rsidRPr="00E65A45" w:rsidTr="00334B6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 xml:space="preserve">На начисление </w:t>
            </w:r>
            <w:proofErr w:type="gramStart"/>
            <w:r w:rsidRPr="00E65A45">
              <w:rPr>
                <w:rFonts w:cs="Tahoma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>выплаты по оплате труда-по</w:t>
            </w: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 w:rsidRPr="00E65A45">
              <w:rPr>
                <w:rFonts w:cs="Tahoma"/>
                <w:b/>
                <w:bCs/>
                <w:sz w:val="20"/>
                <w:szCs w:val="20"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   </w:t>
            </w:r>
          </w:p>
          <w:p w:rsidR="009B4BC4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368600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93939</w:t>
            </w:r>
          </w:p>
        </w:tc>
      </w:tr>
      <w:tr w:rsidR="009B4BC4" w:rsidRPr="00E65A45" w:rsidTr="00334B6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>Муниципальные</w:t>
            </w: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31406</w:t>
            </w:r>
          </w:p>
        </w:tc>
      </w:tr>
      <w:tr w:rsidR="009B4BC4" w:rsidRPr="00E65A45" w:rsidTr="00334B6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>Муниципальные</w:t>
            </w: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33021</w:t>
            </w:r>
          </w:p>
        </w:tc>
      </w:tr>
      <w:tr w:rsidR="009B4BC4" w:rsidRPr="00E65A45" w:rsidTr="00334B6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 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102900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29512</w:t>
            </w:r>
          </w:p>
        </w:tc>
      </w:tr>
    </w:tbl>
    <w:p w:rsidR="009B4BC4" w:rsidRPr="00E65A45" w:rsidRDefault="009B4BC4" w:rsidP="009B4BC4"/>
    <w:p w:rsidR="009B4BC4" w:rsidRPr="00E65A45" w:rsidRDefault="009B4BC4" w:rsidP="009B4BC4">
      <w:r w:rsidRPr="00E65A45">
        <w:t>МКУ « Подгоренский КДЦ»</w:t>
      </w:r>
    </w:p>
    <w:p w:rsidR="009B4BC4" w:rsidRPr="00E65A45" w:rsidRDefault="009B4BC4" w:rsidP="009B4B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25"/>
        <w:gridCol w:w="1515"/>
        <w:gridCol w:w="1185"/>
        <w:gridCol w:w="1356"/>
        <w:gridCol w:w="1616"/>
      </w:tblGrid>
      <w:tr w:rsidR="009B4BC4" w:rsidRPr="00E65A45" w:rsidTr="00334B6F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  <w:r w:rsidRPr="00E65A45">
              <w:rPr>
                <w:rFonts w:cs="Tahoma"/>
                <w:sz w:val="20"/>
                <w:szCs w:val="20"/>
              </w:rPr>
              <w:t xml:space="preserve">Заработная плата </w:t>
            </w:r>
            <w:proofErr w:type="gramStart"/>
            <w:r w:rsidRPr="00E65A45">
              <w:rPr>
                <w:rFonts w:cs="Tahoma"/>
                <w:sz w:val="20"/>
                <w:szCs w:val="20"/>
              </w:rPr>
              <w:t>с</w:t>
            </w:r>
            <w:proofErr w:type="gramEnd"/>
            <w:r w:rsidRPr="00E65A45">
              <w:rPr>
                <w:rFonts w:cs="Tahoma"/>
                <w:sz w:val="20"/>
                <w:szCs w:val="20"/>
              </w:rPr>
              <w:t xml:space="preserve"> </w:t>
            </w: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 w:rsidRPr="00E65A45">
              <w:rPr>
                <w:sz w:val="20"/>
                <w:szCs w:val="20"/>
              </w:rPr>
              <w:t xml:space="preserve">          9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1617000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BC4" w:rsidRPr="00E65A45" w:rsidRDefault="009B4BC4" w:rsidP="00334B6F">
            <w:pPr>
              <w:pStyle w:val="aff1"/>
              <w:snapToGrid w:val="0"/>
              <w:rPr>
                <w:rFonts w:cs="Tahoma"/>
                <w:sz w:val="20"/>
                <w:szCs w:val="20"/>
              </w:rPr>
            </w:pPr>
          </w:p>
          <w:p w:rsidR="009B4BC4" w:rsidRPr="00E65A45" w:rsidRDefault="009B4BC4" w:rsidP="00334B6F">
            <w:pPr>
              <w:pStyle w:val="af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307584</w:t>
            </w:r>
          </w:p>
        </w:tc>
      </w:tr>
    </w:tbl>
    <w:p w:rsidR="009B4BC4" w:rsidRPr="00E65A45" w:rsidRDefault="009B4BC4" w:rsidP="009B4BC4"/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Pr="00E65A45" w:rsidRDefault="009B4BC4" w:rsidP="009B4BC4">
      <w:pPr>
        <w:pStyle w:val="aa"/>
        <w:rPr>
          <w:sz w:val="20"/>
        </w:rPr>
      </w:pPr>
    </w:p>
    <w:p w:rsidR="009B4BC4" w:rsidRDefault="009B4BC4" w:rsidP="003A1F75">
      <w:pPr>
        <w:ind w:firstLine="900"/>
        <w:jc w:val="both"/>
        <w:rPr>
          <w:sz w:val="26"/>
          <w:szCs w:val="26"/>
        </w:rPr>
      </w:pPr>
    </w:p>
    <w:p w:rsidR="009B4BC4" w:rsidRDefault="009B4BC4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245775" w:rsidRDefault="00245775" w:rsidP="003A1F75">
      <w:pPr>
        <w:ind w:firstLine="900"/>
        <w:jc w:val="both"/>
        <w:rPr>
          <w:sz w:val="26"/>
          <w:szCs w:val="26"/>
        </w:rPr>
      </w:pPr>
    </w:p>
    <w:p w:rsidR="00245775" w:rsidRDefault="00245775" w:rsidP="003A1F75">
      <w:pPr>
        <w:ind w:firstLine="900"/>
        <w:jc w:val="both"/>
        <w:rPr>
          <w:sz w:val="26"/>
          <w:szCs w:val="26"/>
        </w:rPr>
      </w:pPr>
    </w:p>
    <w:p w:rsidR="00245775" w:rsidRDefault="002457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</w:p>
    <w:p w:rsidR="003A1F75" w:rsidRDefault="003A1F75" w:rsidP="003A1F75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3A1F75" w:rsidRDefault="000A4364" w:rsidP="003A1F7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C1D82">
        <w:rPr>
          <w:sz w:val="26"/>
          <w:szCs w:val="26"/>
        </w:rPr>
        <w:t>4</w:t>
      </w:r>
      <w:r w:rsidR="003A1F75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A1F75">
        <w:rPr>
          <w:sz w:val="26"/>
          <w:szCs w:val="26"/>
        </w:rPr>
        <w:t>.2016 года в 15 часов.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3A1F75" w:rsidRDefault="003A1F75" w:rsidP="003A1F75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3A1F75" w:rsidRDefault="003A1F75" w:rsidP="003A1F75"/>
    <w:p w:rsidR="00590BD7" w:rsidRDefault="00590BD7"/>
    <w:sectPr w:rsidR="0059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A6E00"/>
    <w:multiLevelType w:val="hybridMultilevel"/>
    <w:tmpl w:val="56FC8ECE"/>
    <w:lvl w:ilvl="0" w:tplc="C3D09E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3F17D0"/>
    <w:multiLevelType w:val="hybridMultilevel"/>
    <w:tmpl w:val="49467DBA"/>
    <w:lvl w:ilvl="0" w:tplc="981E2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75"/>
    <w:rsid w:val="000A4364"/>
    <w:rsid w:val="00245775"/>
    <w:rsid w:val="003A1F75"/>
    <w:rsid w:val="003C1D82"/>
    <w:rsid w:val="00590BD7"/>
    <w:rsid w:val="00595CCD"/>
    <w:rsid w:val="006F7E43"/>
    <w:rsid w:val="008B41C0"/>
    <w:rsid w:val="009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BC4"/>
    <w:pPr>
      <w:keepNext/>
      <w:suppressAutoHyphens/>
      <w:spacing w:before="240" w:after="60"/>
      <w:ind w:left="644" w:hanging="3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BC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4BC4"/>
    <w:pPr>
      <w:keepNext/>
      <w:suppressAutoHyphens/>
      <w:spacing w:line="360" w:lineRule="auto"/>
      <w:ind w:left="709" w:hanging="180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B4BC4"/>
    <w:pPr>
      <w:keepNext/>
      <w:suppressAutoHyphens/>
      <w:spacing w:before="240" w:after="60"/>
      <w:ind w:left="2804" w:hanging="3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1F7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A1F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3A1F7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3A1F75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7">
    <w:name w:val="No Spacing"/>
    <w:uiPriority w:val="1"/>
    <w:qFormat/>
    <w:rsid w:val="003A1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3A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1F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9B4B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B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4BC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B4B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B4BC4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B4BC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9B4BC4"/>
  </w:style>
  <w:style w:type="character" w:customStyle="1" w:styleId="WW-Absatz-Standardschriftart">
    <w:name w:val="WW-Absatz-Standardschriftart"/>
    <w:rsid w:val="009B4BC4"/>
  </w:style>
  <w:style w:type="character" w:customStyle="1" w:styleId="WW-Absatz-Standardschriftart1">
    <w:name w:val="WW-Absatz-Standardschriftart1"/>
    <w:rsid w:val="009B4BC4"/>
  </w:style>
  <w:style w:type="character" w:customStyle="1" w:styleId="WW-Absatz-Standardschriftart11">
    <w:name w:val="WW-Absatz-Standardschriftart11"/>
    <w:rsid w:val="009B4BC4"/>
  </w:style>
  <w:style w:type="character" w:customStyle="1" w:styleId="WW-Absatz-Standardschriftart111">
    <w:name w:val="WW-Absatz-Standardschriftart111"/>
    <w:rsid w:val="009B4BC4"/>
  </w:style>
  <w:style w:type="character" w:customStyle="1" w:styleId="WW-Absatz-Standardschriftart1111">
    <w:name w:val="WW-Absatz-Standardschriftart1111"/>
    <w:rsid w:val="009B4BC4"/>
  </w:style>
  <w:style w:type="character" w:customStyle="1" w:styleId="WW-Absatz-Standardschriftart11111">
    <w:name w:val="WW-Absatz-Standardschriftart11111"/>
    <w:rsid w:val="009B4BC4"/>
  </w:style>
  <w:style w:type="character" w:customStyle="1" w:styleId="WW-Absatz-Standardschriftart111111">
    <w:name w:val="WW-Absatz-Standardschriftart111111"/>
    <w:rsid w:val="009B4BC4"/>
  </w:style>
  <w:style w:type="character" w:customStyle="1" w:styleId="WW-Absatz-Standardschriftart1111111">
    <w:name w:val="WW-Absatz-Standardschriftart1111111"/>
    <w:rsid w:val="009B4BC4"/>
  </w:style>
  <w:style w:type="character" w:customStyle="1" w:styleId="WW8Num2z0">
    <w:name w:val="WW8Num2z0"/>
    <w:rsid w:val="009B4BC4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9B4BC4"/>
  </w:style>
  <w:style w:type="character" w:customStyle="1" w:styleId="WW-Absatz-Standardschriftart111111111">
    <w:name w:val="WW-Absatz-Standardschriftart111111111"/>
    <w:rsid w:val="009B4BC4"/>
  </w:style>
  <w:style w:type="character" w:customStyle="1" w:styleId="WW-Absatz-Standardschriftart1111111111">
    <w:name w:val="WW-Absatz-Standardschriftart1111111111"/>
    <w:rsid w:val="009B4BC4"/>
  </w:style>
  <w:style w:type="character" w:customStyle="1" w:styleId="WW-Absatz-Standardschriftart11111111111">
    <w:name w:val="WW-Absatz-Standardschriftart11111111111"/>
    <w:rsid w:val="009B4BC4"/>
  </w:style>
  <w:style w:type="character" w:customStyle="1" w:styleId="WW-Absatz-Standardschriftart111111111111">
    <w:name w:val="WW-Absatz-Standardschriftart111111111111"/>
    <w:rsid w:val="009B4BC4"/>
  </w:style>
  <w:style w:type="character" w:customStyle="1" w:styleId="WW-Absatz-Standardschriftart1111111111111">
    <w:name w:val="WW-Absatz-Standardschriftart1111111111111"/>
    <w:rsid w:val="009B4BC4"/>
  </w:style>
  <w:style w:type="character" w:customStyle="1" w:styleId="WW-Absatz-Standardschriftart11111111111111">
    <w:name w:val="WW-Absatz-Standardschriftart11111111111111"/>
    <w:rsid w:val="009B4BC4"/>
  </w:style>
  <w:style w:type="character" w:customStyle="1" w:styleId="WW-Absatz-Standardschriftart111111111111111">
    <w:name w:val="WW-Absatz-Standardschriftart111111111111111"/>
    <w:rsid w:val="009B4BC4"/>
  </w:style>
  <w:style w:type="character" w:customStyle="1" w:styleId="WW-Absatz-Standardschriftart1111111111111111">
    <w:name w:val="WW-Absatz-Standardschriftart1111111111111111"/>
    <w:rsid w:val="009B4BC4"/>
  </w:style>
  <w:style w:type="character" w:customStyle="1" w:styleId="WW-Absatz-Standardschriftart11111111111111111">
    <w:name w:val="WW-Absatz-Standardschriftart11111111111111111"/>
    <w:rsid w:val="009B4BC4"/>
  </w:style>
  <w:style w:type="character" w:customStyle="1" w:styleId="WW-Absatz-Standardschriftart111111111111111111">
    <w:name w:val="WW-Absatz-Standardschriftart111111111111111111"/>
    <w:rsid w:val="009B4BC4"/>
  </w:style>
  <w:style w:type="character" w:customStyle="1" w:styleId="WW-Absatz-Standardschriftart1111111111111111111">
    <w:name w:val="WW-Absatz-Standardschriftart1111111111111111111"/>
    <w:rsid w:val="009B4BC4"/>
  </w:style>
  <w:style w:type="character" w:customStyle="1" w:styleId="WW-Absatz-Standardschriftart11111111111111111111">
    <w:name w:val="WW-Absatz-Standardschriftart11111111111111111111"/>
    <w:rsid w:val="009B4BC4"/>
  </w:style>
  <w:style w:type="character" w:customStyle="1" w:styleId="WW-Absatz-Standardschriftart111111111111111111111">
    <w:name w:val="WW-Absatz-Standardschriftart111111111111111111111"/>
    <w:rsid w:val="009B4BC4"/>
  </w:style>
  <w:style w:type="character" w:customStyle="1" w:styleId="WW-Absatz-Standardschriftart1111111111111111111111">
    <w:name w:val="WW-Absatz-Standardschriftart1111111111111111111111"/>
    <w:rsid w:val="009B4BC4"/>
  </w:style>
  <w:style w:type="character" w:customStyle="1" w:styleId="WW-Absatz-Standardschriftart11111111111111111111111">
    <w:name w:val="WW-Absatz-Standardschriftart11111111111111111111111"/>
    <w:rsid w:val="009B4BC4"/>
  </w:style>
  <w:style w:type="character" w:customStyle="1" w:styleId="WW-Absatz-Standardschriftart111111111111111111111111">
    <w:name w:val="WW-Absatz-Standardschriftart111111111111111111111111"/>
    <w:rsid w:val="009B4BC4"/>
  </w:style>
  <w:style w:type="character" w:customStyle="1" w:styleId="WW-Absatz-Standardschriftart1111111111111111111111111">
    <w:name w:val="WW-Absatz-Standardschriftart1111111111111111111111111"/>
    <w:rsid w:val="009B4BC4"/>
  </w:style>
  <w:style w:type="character" w:customStyle="1" w:styleId="WW-Absatz-Standardschriftart11111111111111111111111111">
    <w:name w:val="WW-Absatz-Standardschriftart11111111111111111111111111"/>
    <w:rsid w:val="009B4BC4"/>
  </w:style>
  <w:style w:type="character" w:customStyle="1" w:styleId="WW-Absatz-Standardschriftart111111111111111111111111111">
    <w:name w:val="WW-Absatz-Standardschriftart111111111111111111111111111"/>
    <w:rsid w:val="009B4BC4"/>
  </w:style>
  <w:style w:type="character" w:customStyle="1" w:styleId="WW-Absatz-Standardschriftart1111111111111111111111111111">
    <w:name w:val="WW-Absatz-Standardschriftart1111111111111111111111111111"/>
    <w:rsid w:val="009B4BC4"/>
  </w:style>
  <w:style w:type="character" w:customStyle="1" w:styleId="WW-Absatz-Standardschriftart11111111111111111111111111111">
    <w:name w:val="WW-Absatz-Standardschriftart11111111111111111111111111111"/>
    <w:rsid w:val="009B4BC4"/>
  </w:style>
  <w:style w:type="character" w:customStyle="1" w:styleId="WW-Absatz-Standardschriftart111111111111111111111111111111">
    <w:name w:val="WW-Absatz-Standardschriftart111111111111111111111111111111"/>
    <w:rsid w:val="009B4BC4"/>
  </w:style>
  <w:style w:type="character" w:customStyle="1" w:styleId="WW-Absatz-Standardschriftart1111111111111111111111111111111">
    <w:name w:val="WW-Absatz-Standardschriftart1111111111111111111111111111111"/>
    <w:rsid w:val="009B4BC4"/>
  </w:style>
  <w:style w:type="character" w:customStyle="1" w:styleId="WW-Absatz-Standardschriftart11111111111111111111111111111111">
    <w:name w:val="WW-Absatz-Standardschriftart11111111111111111111111111111111"/>
    <w:rsid w:val="009B4BC4"/>
  </w:style>
  <w:style w:type="character" w:customStyle="1" w:styleId="WW-Absatz-Standardschriftart111111111111111111111111111111111">
    <w:name w:val="WW-Absatz-Standardschriftart111111111111111111111111111111111"/>
    <w:rsid w:val="009B4BC4"/>
  </w:style>
  <w:style w:type="character" w:customStyle="1" w:styleId="WW-Absatz-Standardschriftart1111111111111111111111111111111111">
    <w:name w:val="WW-Absatz-Standardschriftart1111111111111111111111111111111111"/>
    <w:rsid w:val="009B4BC4"/>
  </w:style>
  <w:style w:type="character" w:customStyle="1" w:styleId="WW-Absatz-Standardschriftart11111111111111111111111111111111111">
    <w:name w:val="WW-Absatz-Standardschriftart11111111111111111111111111111111111"/>
    <w:rsid w:val="009B4BC4"/>
  </w:style>
  <w:style w:type="character" w:customStyle="1" w:styleId="WW-Absatz-Standardschriftart111111111111111111111111111111111111">
    <w:name w:val="WW-Absatz-Standardschriftart111111111111111111111111111111111111"/>
    <w:rsid w:val="009B4BC4"/>
  </w:style>
  <w:style w:type="character" w:customStyle="1" w:styleId="WW-Absatz-Standardschriftart1111111111111111111111111111111111111">
    <w:name w:val="WW-Absatz-Standardschriftart1111111111111111111111111111111111111"/>
    <w:rsid w:val="009B4BC4"/>
  </w:style>
  <w:style w:type="character" w:customStyle="1" w:styleId="WW-Absatz-Standardschriftart11111111111111111111111111111111111111">
    <w:name w:val="WW-Absatz-Standardschriftart11111111111111111111111111111111111111"/>
    <w:rsid w:val="009B4BC4"/>
  </w:style>
  <w:style w:type="character" w:customStyle="1" w:styleId="WW-Absatz-Standardschriftart111111111111111111111111111111111111111">
    <w:name w:val="WW-Absatz-Standardschriftart111111111111111111111111111111111111111"/>
    <w:rsid w:val="009B4BC4"/>
  </w:style>
  <w:style w:type="character" w:customStyle="1" w:styleId="WW-Absatz-Standardschriftart1111111111111111111111111111111111111111">
    <w:name w:val="WW-Absatz-Standardschriftart1111111111111111111111111111111111111111"/>
    <w:rsid w:val="009B4BC4"/>
  </w:style>
  <w:style w:type="character" w:customStyle="1" w:styleId="WW-Absatz-Standardschriftart11111111111111111111111111111111111111111">
    <w:name w:val="WW-Absatz-Standardschriftart11111111111111111111111111111111111111111"/>
    <w:rsid w:val="009B4BC4"/>
  </w:style>
  <w:style w:type="character" w:customStyle="1" w:styleId="WW-Absatz-Standardschriftart111111111111111111111111111111111111111111">
    <w:name w:val="WW-Absatz-Standardschriftart111111111111111111111111111111111111111111"/>
    <w:rsid w:val="009B4BC4"/>
  </w:style>
  <w:style w:type="character" w:customStyle="1" w:styleId="WW-Absatz-Standardschriftart1111111111111111111111111111111111111111111">
    <w:name w:val="WW-Absatz-Standardschriftart1111111111111111111111111111111111111111111"/>
    <w:rsid w:val="009B4BC4"/>
  </w:style>
  <w:style w:type="character" w:customStyle="1" w:styleId="WW-Absatz-Standardschriftart11111111111111111111111111111111111111111111">
    <w:name w:val="WW-Absatz-Standardschriftart11111111111111111111111111111111111111111111"/>
    <w:rsid w:val="009B4BC4"/>
  </w:style>
  <w:style w:type="character" w:customStyle="1" w:styleId="WW-Absatz-Standardschriftart111111111111111111111111111111111111111111111">
    <w:name w:val="WW-Absatz-Standardschriftart111111111111111111111111111111111111111111111"/>
    <w:rsid w:val="009B4BC4"/>
  </w:style>
  <w:style w:type="character" w:customStyle="1" w:styleId="WW8Num4z0">
    <w:name w:val="WW8Num4z0"/>
    <w:rsid w:val="009B4BC4"/>
    <w:rPr>
      <w:b/>
    </w:rPr>
  </w:style>
  <w:style w:type="character" w:customStyle="1" w:styleId="WW8Num9z0">
    <w:name w:val="WW8Num9z0"/>
    <w:rsid w:val="009B4BC4"/>
    <w:rPr>
      <w:color w:val="3366FF"/>
    </w:rPr>
  </w:style>
  <w:style w:type="character" w:customStyle="1" w:styleId="WW8Num10z0">
    <w:name w:val="WW8Num10z0"/>
    <w:rsid w:val="009B4BC4"/>
    <w:rPr>
      <w:b/>
    </w:rPr>
  </w:style>
  <w:style w:type="character" w:customStyle="1" w:styleId="11">
    <w:name w:val="Основной шрифт абзаца1"/>
    <w:rsid w:val="009B4BC4"/>
  </w:style>
  <w:style w:type="character" w:styleId="ac">
    <w:name w:val="page number"/>
    <w:basedOn w:val="11"/>
    <w:semiHidden/>
    <w:rsid w:val="009B4BC4"/>
  </w:style>
  <w:style w:type="character" w:customStyle="1" w:styleId="ad">
    <w:name w:val="Символ нумерации"/>
    <w:rsid w:val="009B4BC4"/>
  </w:style>
  <w:style w:type="character" w:customStyle="1" w:styleId="ae">
    <w:name w:val="Маркеры списка"/>
    <w:rsid w:val="009B4BC4"/>
    <w:rPr>
      <w:rFonts w:ascii="StarSymbol" w:eastAsia="StarSymbol" w:hAnsi="StarSymbol" w:cs="StarSymbol"/>
      <w:sz w:val="18"/>
      <w:szCs w:val="18"/>
    </w:rPr>
  </w:style>
  <w:style w:type="paragraph" w:customStyle="1" w:styleId="af">
    <w:name w:val="Заголовок"/>
    <w:basedOn w:val="a"/>
    <w:next w:val="a3"/>
    <w:rsid w:val="009B4B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3"/>
    <w:semiHidden/>
    <w:rsid w:val="009B4BC4"/>
    <w:pPr>
      <w:spacing w:after="120"/>
      <w:ind w:right="0"/>
    </w:pPr>
    <w:rPr>
      <w:rFonts w:cs="Tahoma"/>
      <w:sz w:val="20"/>
    </w:rPr>
  </w:style>
  <w:style w:type="paragraph" w:customStyle="1" w:styleId="12">
    <w:name w:val="Название1"/>
    <w:basedOn w:val="a"/>
    <w:rsid w:val="009B4BC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9B4BC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9B4BC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9B4BC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B4BC4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1">
    <w:name w:val="Стиль"/>
    <w:rsid w:val="009B4BC4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Цитата1"/>
    <w:basedOn w:val="a"/>
    <w:rsid w:val="009B4BC4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styleId="af2">
    <w:name w:val="header"/>
    <w:basedOn w:val="a"/>
    <w:link w:val="af3"/>
    <w:semiHidden/>
    <w:rsid w:val="009B4BC4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9B4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9B4BC4"/>
    <w:pPr>
      <w:suppressAutoHyphens/>
    </w:pPr>
    <w:rPr>
      <w:sz w:val="28"/>
      <w:szCs w:val="20"/>
      <w:lang w:eastAsia="ar-SA"/>
    </w:rPr>
  </w:style>
  <w:style w:type="paragraph" w:customStyle="1" w:styleId="ConsNormal">
    <w:name w:val="ConsNormal"/>
    <w:rsid w:val="009B4B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Subtitle"/>
    <w:basedOn w:val="a"/>
    <w:next w:val="a3"/>
    <w:link w:val="af5"/>
    <w:qFormat/>
    <w:rsid w:val="009B4BC4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5">
    <w:name w:val="Подзаголовок Знак"/>
    <w:basedOn w:val="a0"/>
    <w:link w:val="af4"/>
    <w:rsid w:val="009B4BC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6">
    <w:name w:val="ЗАК_ПОСТ_РЕШ"/>
    <w:basedOn w:val="af4"/>
    <w:next w:val="a"/>
    <w:rsid w:val="009B4BC4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9B4BC4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"/>
    <w:next w:val="a"/>
    <w:rsid w:val="009B4BC4"/>
    <w:pPr>
      <w:suppressAutoHyphens/>
    </w:pPr>
    <w:rPr>
      <w:lang w:eastAsia="ar-SA"/>
    </w:rPr>
  </w:style>
  <w:style w:type="paragraph" w:styleId="af8">
    <w:name w:val="Title"/>
    <w:basedOn w:val="a"/>
    <w:next w:val="af4"/>
    <w:link w:val="af9"/>
    <w:qFormat/>
    <w:rsid w:val="009B4BC4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9">
    <w:name w:val="Название Знак"/>
    <w:basedOn w:val="a0"/>
    <w:link w:val="af8"/>
    <w:rsid w:val="009B4BC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a">
    <w:name w:val="Вопрос"/>
    <w:basedOn w:val="af8"/>
    <w:rsid w:val="009B4BC4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b">
    <w:name w:val="Знак Знак Знак Знак Знак Знак Знак Знак Знак Знак"/>
    <w:basedOn w:val="a"/>
    <w:rsid w:val="009B4BC4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c">
    <w:name w:val="Вертикальный отступ"/>
    <w:basedOn w:val="a"/>
    <w:rsid w:val="009B4BC4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rsid w:val="009B4BC4"/>
    <w:pPr>
      <w:suppressAutoHyphens/>
      <w:autoSpaceDE w:val="0"/>
      <w:ind w:firstLine="708"/>
      <w:jc w:val="both"/>
    </w:pPr>
    <w:rPr>
      <w:sz w:val="28"/>
      <w:szCs w:val="28"/>
      <w:lang w:eastAsia="ar-SA"/>
    </w:rPr>
  </w:style>
  <w:style w:type="paragraph" w:customStyle="1" w:styleId="afd">
    <w:name w:val="Содержимое врезки"/>
    <w:basedOn w:val="a3"/>
    <w:rsid w:val="009B4BC4"/>
    <w:pPr>
      <w:spacing w:after="120"/>
      <w:ind w:right="0"/>
    </w:pPr>
    <w:rPr>
      <w:sz w:val="20"/>
    </w:rPr>
  </w:style>
  <w:style w:type="paragraph" w:styleId="afe">
    <w:name w:val="footer"/>
    <w:basedOn w:val="a"/>
    <w:link w:val="aff"/>
    <w:uiPriority w:val="99"/>
    <w:unhideWhenUsed/>
    <w:rsid w:val="009B4BC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9B4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Normal (Web)"/>
    <w:basedOn w:val="a"/>
    <w:rsid w:val="009B4BC4"/>
    <w:pPr>
      <w:suppressAutoHyphens/>
      <w:spacing w:before="280" w:after="119"/>
    </w:pPr>
    <w:rPr>
      <w:lang w:eastAsia="ar-SA"/>
    </w:rPr>
  </w:style>
  <w:style w:type="paragraph" w:customStyle="1" w:styleId="aff1">
    <w:name w:val="Содержимое таблицы"/>
    <w:basedOn w:val="a"/>
    <w:rsid w:val="009B4BC4"/>
    <w:pPr>
      <w:widowControl w:val="0"/>
      <w:suppressLineNumbers/>
      <w:suppressAutoHyphens/>
    </w:pPr>
    <w:rPr>
      <w:rFonts w:eastAsia="Lucida Sans Unicode"/>
    </w:rPr>
  </w:style>
  <w:style w:type="paragraph" w:customStyle="1" w:styleId="aff2">
    <w:name w:val="Заголовок таблицы"/>
    <w:basedOn w:val="aff1"/>
    <w:rsid w:val="009B4BC4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BC4"/>
    <w:pPr>
      <w:keepNext/>
      <w:suppressAutoHyphens/>
      <w:spacing w:before="240" w:after="60"/>
      <w:ind w:left="644" w:hanging="3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BC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4BC4"/>
    <w:pPr>
      <w:keepNext/>
      <w:suppressAutoHyphens/>
      <w:spacing w:line="360" w:lineRule="auto"/>
      <w:ind w:left="709" w:hanging="180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B4BC4"/>
    <w:pPr>
      <w:keepNext/>
      <w:suppressAutoHyphens/>
      <w:spacing w:before="240" w:after="60"/>
      <w:ind w:left="2804" w:hanging="3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1F75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A1F7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3A1F7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3A1F75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paragraph" w:styleId="a7">
    <w:name w:val="No Spacing"/>
    <w:uiPriority w:val="1"/>
    <w:qFormat/>
    <w:rsid w:val="003A1F7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3A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1F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9B4B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9B4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4BC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B4B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B4BC4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B4BC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9B4BC4"/>
  </w:style>
  <w:style w:type="character" w:customStyle="1" w:styleId="WW-Absatz-Standardschriftart">
    <w:name w:val="WW-Absatz-Standardschriftart"/>
    <w:rsid w:val="009B4BC4"/>
  </w:style>
  <w:style w:type="character" w:customStyle="1" w:styleId="WW-Absatz-Standardschriftart1">
    <w:name w:val="WW-Absatz-Standardschriftart1"/>
    <w:rsid w:val="009B4BC4"/>
  </w:style>
  <w:style w:type="character" w:customStyle="1" w:styleId="WW-Absatz-Standardschriftart11">
    <w:name w:val="WW-Absatz-Standardschriftart11"/>
    <w:rsid w:val="009B4BC4"/>
  </w:style>
  <w:style w:type="character" w:customStyle="1" w:styleId="WW-Absatz-Standardschriftart111">
    <w:name w:val="WW-Absatz-Standardschriftart111"/>
    <w:rsid w:val="009B4BC4"/>
  </w:style>
  <w:style w:type="character" w:customStyle="1" w:styleId="WW-Absatz-Standardschriftart1111">
    <w:name w:val="WW-Absatz-Standardschriftart1111"/>
    <w:rsid w:val="009B4BC4"/>
  </w:style>
  <w:style w:type="character" w:customStyle="1" w:styleId="WW-Absatz-Standardschriftart11111">
    <w:name w:val="WW-Absatz-Standardschriftart11111"/>
    <w:rsid w:val="009B4BC4"/>
  </w:style>
  <w:style w:type="character" w:customStyle="1" w:styleId="WW-Absatz-Standardschriftart111111">
    <w:name w:val="WW-Absatz-Standardschriftart111111"/>
    <w:rsid w:val="009B4BC4"/>
  </w:style>
  <w:style w:type="character" w:customStyle="1" w:styleId="WW-Absatz-Standardschriftart1111111">
    <w:name w:val="WW-Absatz-Standardschriftart1111111"/>
    <w:rsid w:val="009B4BC4"/>
  </w:style>
  <w:style w:type="character" w:customStyle="1" w:styleId="WW8Num2z0">
    <w:name w:val="WW8Num2z0"/>
    <w:rsid w:val="009B4BC4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9B4BC4"/>
  </w:style>
  <w:style w:type="character" w:customStyle="1" w:styleId="WW-Absatz-Standardschriftart111111111">
    <w:name w:val="WW-Absatz-Standardschriftart111111111"/>
    <w:rsid w:val="009B4BC4"/>
  </w:style>
  <w:style w:type="character" w:customStyle="1" w:styleId="WW-Absatz-Standardschriftart1111111111">
    <w:name w:val="WW-Absatz-Standardschriftart1111111111"/>
    <w:rsid w:val="009B4BC4"/>
  </w:style>
  <w:style w:type="character" w:customStyle="1" w:styleId="WW-Absatz-Standardschriftart11111111111">
    <w:name w:val="WW-Absatz-Standardschriftart11111111111"/>
    <w:rsid w:val="009B4BC4"/>
  </w:style>
  <w:style w:type="character" w:customStyle="1" w:styleId="WW-Absatz-Standardschriftart111111111111">
    <w:name w:val="WW-Absatz-Standardschriftart111111111111"/>
    <w:rsid w:val="009B4BC4"/>
  </w:style>
  <w:style w:type="character" w:customStyle="1" w:styleId="WW-Absatz-Standardschriftart1111111111111">
    <w:name w:val="WW-Absatz-Standardschriftart1111111111111"/>
    <w:rsid w:val="009B4BC4"/>
  </w:style>
  <w:style w:type="character" w:customStyle="1" w:styleId="WW-Absatz-Standardschriftart11111111111111">
    <w:name w:val="WW-Absatz-Standardschriftart11111111111111"/>
    <w:rsid w:val="009B4BC4"/>
  </w:style>
  <w:style w:type="character" w:customStyle="1" w:styleId="WW-Absatz-Standardschriftart111111111111111">
    <w:name w:val="WW-Absatz-Standardschriftart111111111111111"/>
    <w:rsid w:val="009B4BC4"/>
  </w:style>
  <w:style w:type="character" w:customStyle="1" w:styleId="WW-Absatz-Standardschriftart1111111111111111">
    <w:name w:val="WW-Absatz-Standardschriftart1111111111111111"/>
    <w:rsid w:val="009B4BC4"/>
  </w:style>
  <w:style w:type="character" w:customStyle="1" w:styleId="WW-Absatz-Standardschriftart11111111111111111">
    <w:name w:val="WW-Absatz-Standardschriftart11111111111111111"/>
    <w:rsid w:val="009B4BC4"/>
  </w:style>
  <w:style w:type="character" w:customStyle="1" w:styleId="WW-Absatz-Standardschriftart111111111111111111">
    <w:name w:val="WW-Absatz-Standardschriftart111111111111111111"/>
    <w:rsid w:val="009B4BC4"/>
  </w:style>
  <w:style w:type="character" w:customStyle="1" w:styleId="WW-Absatz-Standardschriftart1111111111111111111">
    <w:name w:val="WW-Absatz-Standardschriftart1111111111111111111"/>
    <w:rsid w:val="009B4BC4"/>
  </w:style>
  <w:style w:type="character" w:customStyle="1" w:styleId="WW-Absatz-Standardschriftart11111111111111111111">
    <w:name w:val="WW-Absatz-Standardschriftart11111111111111111111"/>
    <w:rsid w:val="009B4BC4"/>
  </w:style>
  <w:style w:type="character" w:customStyle="1" w:styleId="WW-Absatz-Standardschriftart111111111111111111111">
    <w:name w:val="WW-Absatz-Standardschriftart111111111111111111111"/>
    <w:rsid w:val="009B4BC4"/>
  </w:style>
  <w:style w:type="character" w:customStyle="1" w:styleId="WW-Absatz-Standardschriftart1111111111111111111111">
    <w:name w:val="WW-Absatz-Standardschriftart1111111111111111111111"/>
    <w:rsid w:val="009B4BC4"/>
  </w:style>
  <w:style w:type="character" w:customStyle="1" w:styleId="WW-Absatz-Standardschriftart11111111111111111111111">
    <w:name w:val="WW-Absatz-Standardschriftart11111111111111111111111"/>
    <w:rsid w:val="009B4BC4"/>
  </w:style>
  <w:style w:type="character" w:customStyle="1" w:styleId="WW-Absatz-Standardschriftart111111111111111111111111">
    <w:name w:val="WW-Absatz-Standardschriftart111111111111111111111111"/>
    <w:rsid w:val="009B4BC4"/>
  </w:style>
  <w:style w:type="character" w:customStyle="1" w:styleId="WW-Absatz-Standardschriftart1111111111111111111111111">
    <w:name w:val="WW-Absatz-Standardschriftart1111111111111111111111111"/>
    <w:rsid w:val="009B4BC4"/>
  </w:style>
  <w:style w:type="character" w:customStyle="1" w:styleId="WW-Absatz-Standardschriftart11111111111111111111111111">
    <w:name w:val="WW-Absatz-Standardschriftart11111111111111111111111111"/>
    <w:rsid w:val="009B4BC4"/>
  </w:style>
  <w:style w:type="character" w:customStyle="1" w:styleId="WW-Absatz-Standardschriftart111111111111111111111111111">
    <w:name w:val="WW-Absatz-Standardschriftart111111111111111111111111111"/>
    <w:rsid w:val="009B4BC4"/>
  </w:style>
  <w:style w:type="character" w:customStyle="1" w:styleId="WW-Absatz-Standardschriftart1111111111111111111111111111">
    <w:name w:val="WW-Absatz-Standardschriftart1111111111111111111111111111"/>
    <w:rsid w:val="009B4BC4"/>
  </w:style>
  <w:style w:type="character" w:customStyle="1" w:styleId="WW-Absatz-Standardschriftart11111111111111111111111111111">
    <w:name w:val="WW-Absatz-Standardschriftart11111111111111111111111111111"/>
    <w:rsid w:val="009B4BC4"/>
  </w:style>
  <w:style w:type="character" w:customStyle="1" w:styleId="WW-Absatz-Standardschriftart111111111111111111111111111111">
    <w:name w:val="WW-Absatz-Standardschriftart111111111111111111111111111111"/>
    <w:rsid w:val="009B4BC4"/>
  </w:style>
  <w:style w:type="character" w:customStyle="1" w:styleId="WW-Absatz-Standardschriftart1111111111111111111111111111111">
    <w:name w:val="WW-Absatz-Standardschriftart1111111111111111111111111111111"/>
    <w:rsid w:val="009B4BC4"/>
  </w:style>
  <w:style w:type="character" w:customStyle="1" w:styleId="WW-Absatz-Standardschriftart11111111111111111111111111111111">
    <w:name w:val="WW-Absatz-Standardschriftart11111111111111111111111111111111"/>
    <w:rsid w:val="009B4BC4"/>
  </w:style>
  <w:style w:type="character" w:customStyle="1" w:styleId="WW-Absatz-Standardschriftart111111111111111111111111111111111">
    <w:name w:val="WW-Absatz-Standardschriftart111111111111111111111111111111111"/>
    <w:rsid w:val="009B4BC4"/>
  </w:style>
  <w:style w:type="character" w:customStyle="1" w:styleId="WW-Absatz-Standardschriftart1111111111111111111111111111111111">
    <w:name w:val="WW-Absatz-Standardschriftart1111111111111111111111111111111111"/>
    <w:rsid w:val="009B4BC4"/>
  </w:style>
  <w:style w:type="character" w:customStyle="1" w:styleId="WW-Absatz-Standardschriftart11111111111111111111111111111111111">
    <w:name w:val="WW-Absatz-Standardschriftart11111111111111111111111111111111111"/>
    <w:rsid w:val="009B4BC4"/>
  </w:style>
  <w:style w:type="character" w:customStyle="1" w:styleId="WW-Absatz-Standardschriftart111111111111111111111111111111111111">
    <w:name w:val="WW-Absatz-Standardschriftart111111111111111111111111111111111111"/>
    <w:rsid w:val="009B4BC4"/>
  </w:style>
  <w:style w:type="character" w:customStyle="1" w:styleId="WW-Absatz-Standardschriftart1111111111111111111111111111111111111">
    <w:name w:val="WW-Absatz-Standardschriftart1111111111111111111111111111111111111"/>
    <w:rsid w:val="009B4BC4"/>
  </w:style>
  <w:style w:type="character" w:customStyle="1" w:styleId="WW-Absatz-Standardschriftart11111111111111111111111111111111111111">
    <w:name w:val="WW-Absatz-Standardschriftart11111111111111111111111111111111111111"/>
    <w:rsid w:val="009B4BC4"/>
  </w:style>
  <w:style w:type="character" w:customStyle="1" w:styleId="WW-Absatz-Standardschriftart111111111111111111111111111111111111111">
    <w:name w:val="WW-Absatz-Standardschriftart111111111111111111111111111111111111111"/>
    <w:rsid w:val="009B4BC4"/>
  </w:style>
  <w:style w:type="character" w:customStyle="1" w:styleId="WW-Absatz-Standardschriftart1111111111111111111111111111111111111111">
    <w:name w:val="WW-Absatz-Standardschriftart1111111111111111111111111111111111111111"/>
    <w:rsid w:val="009B4BC4"/>
  </w:style>
  <w:style w:type="character" w:customStyle="1" w:styleId="WW-Absatz-Standardschriftart11111111111111111111111111111111111111111">
    <w:name w:val="WW-Absatz-Standardschriftart11111111111111111111111111111111111111111"/>
    <w:rsid w:val="009B4BC4"/>
  </w:style>
  <w:style w:type="character" w:customStyle="1" w:styleId="WW-Absatz-Standardschriftart111111111111111111111111111111111111111111">
    <w:name w:val="WW-Absatz-Standardschriftart111111111111111111111111111111111111111111"/>
    <w:rsid w:val="009B4BC4"/>
  </w:style>
  <w:style w:type="character" w:customStyle="1" w:styleId="WW-Absatz-Standardschriftart1111111111111111111111111111111111111111111">
    <w:name w:val="WW-Absatz-Standardschriftart1111111111111111111111111111111111111111111"/>
    <w:rsid w:val="009B4BC4"/>
  </w:style>
  <w:style w:type="character" w:customStyle="1" w:styleId="WW-Absatz-Standardschriftart11111111111111111111111111111111111111111111">
    <w:name w:val="WW-Absatz-Standardschriftart11111111111111111111111111111111111111111111"/>
    <w:rsid w:val="009B4BC4"/>
  </w:style>
  <w:style w:type="character" w:customStyle="1" w:styleId="WW-Absatz-Standardschriftart111111111111111111111111111111111111111111111">
    <w:name w:val="WW-Absatz-Standardschriftart111111111111111111111111111111111111111111111"/>
    <w:rsid w:val="009B4BC4"/>
  </w:style>
  <w:style w:type="character" w:customStyle="1" w:styleId="WW8Num4z0">
    <w:name w:val="WW8Num4z0"/>
    <w:rsid w:val="009B4BC4"/>
    <w:rPr>
      <w:b/>
    </w:rPr>
  </w:style>
  <w:style w:type="character" w:customStyle="1" w:styleId="WW8Num9z0">
    <w:name w:val="WW8Num9z0"/>
    <w:rsid w:val="009B4BC4"/>
    <w:rPr>
      <w:color w:val="3366FF"/>
    </w:rPr>
  </w:style>
  <w:style w:type="character" w:customStyle="1" w:styleId="WW8Num10z0">
    <w:name w:val="WW8Num10z0"/>
    <w:rsid w:val="009B4BC4"/>
    <w:rPr>
      <w:b/>
    </w:rPr>
  </w:style>
  <w:style w:type="character" w:customStyle="1" w:styleId="11">
    <w:name w:val="Основной шрифт абзаца1"/>
    <w:rsid w:val="009B4BC4"/>
  </w:style>
  <w:style w:type="character" w:styleId="ac">
    <w:name w:val="page number"/>
    <w:basedOn w:val="11"/>
    <w:semiHidden/>
    <w:rsid w:val="009B4BC4"/>
  </w:style>
  <w:style w:type="character" w:customStyle="1" w:styleId="ad">
    <w:name w:val="Символ нумерации"/>
    <w:rsid w:val="009B4BC4"/>
  </w:style>
  <w:style w:type="character" w:customStyle="1" w:styleId="ae">
    <w:name w:val="Маркеры списка"/>
    <w:rsid w:val="009B4BC4"/>
    <w:rPr>
      <w:rFonts w:ascii="StarSymbol" w:eastAsia="StarSymbol" w:hAnsi="StarSymbol" w:cs="StarSymbol"/>
      <w:sz w:val="18"/>
      <w:szCs w:val="18"/>
    </w:rPr>
  </w:style>
  <w:style w:type="paragraph" w:customStyle="1" w:styleId="af">
    <w:name w:val="Заголовок"/>
    <w:basedOn w:val="a"/>
    <w:next w:val="a3"/>
    <w:rsid w:val="009B4BC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3"/>
    <w:semiHidden/>
    <w:rsid w:val="009B4BC4"/>
    <w:pPr>
      <w:spacing w:after="120"/>
      <w:ind w:right="0"/>
    </w:pPr>
    <w:rPr>
      <w:rFonts w:cs="Tahoma"/>
      <w:sz w:val="20"/>
    </w:rPr>
  </w:style>
  <w:style w:type="paragraph" w:customStyle="1" w:styleId="12">
    <w:name w:val="Название1"/>
    <w:basedOn w:val="a"/>
    <w:rsid w:val="009B4BC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9B4BC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9B4BC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9B4BC4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B4BC4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1">
    <w:name w:val="Стиль"/>
    <w:rsid w:val="009B4BC4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Цитата1"/>
    <w:basedOn w:val="a"/>
    <w:rsid w:val="009B4BC4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styleId="af2">
    <w:name w:val="header"/>
    <w:basedOn w:val="a"/>
    <w:link w:val="af3"/>
    <w:semiHidden/>
    <w:rsid w:val="009B4BC4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9B4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9B4BC4"/>
    <w:pPr>
      <w:suppressAutoHyphens/>
    </w:pPr>
    <w:rPr>
      <w:sz w:val="28"/>
      <w:szCs w:val="20"/>
      <w:lang w:eastAsia="ar-SA"/>
    </w:rPr>
  </w:style>
  <w:style w:type="paragraph" w:customStyle="1" w:styleId="ConsNormal">
    <w:name w:val="ConsNormal"/>
    <w:rsid w:val="009B4B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Subtitle"/>
    <w:basedOn w:val="a"/>
    <w:next w:val="a3"/>
    <w:link w:val="af5"/>
    <w:qFormat/>
    <w:rsid w:val="009B4BC4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5">
    <w:name w:val="Подзаголовок Знак"/>
    <w:basedOn w:val="a0"/>
    <w:link w:val="af4"/>
    <w:rsid w:val="009B4BC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6">
    <w:name w:val="ЗАК_ПОСТ_РЕШ"/>
    <w:basedOn w:val="af4"/>
    <w:next w:val="a"/>
    <w:rsid w:val="009B4BC4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9B4BC4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"/>
    <w:next w:val="a"/>
    <w:rsid w:val="009B4BC4"/>
    <w:pPr>
      <w:suppressAutoHyphens/>
    </w:pPr>
    <w:rPr>
      <w:lang w:eastAsia="ar-SA"/>
    </w:rPr>
  </w:style>
  <w:style w:type="paragraph" w:styleId="af8">
    <w:name w:val="Title"/>
    <w:basedOn w:val="a"/>
    <w:next w:val="af4"/>
    <w:link w:val="af9"/>
    <w:qFormat/>
    <w:rsid w:val="009B4BC4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9">
    <w:name w:val="Название Знак"/>
    <w:basedOn w:val="a0"/>
    <w:link w:val="af8"/>
    <w:rsid w:val="009B4BC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a">
    <w:name w:val="Вопрос"/>
    <w:basedOn w:val="af8"/>
    <w:rsid w:val="009B4BC4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b">
    <w:name w:val="Знак Знак Знак Знак Знак Знак Знак Знак Знак Знак"/>
    <w:basedOn w:val="a"/>
    <w:rsid w:val="009B4BC4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c">
    <w:name w:val="Вертикальный отступ"/>
    <w:basedOn w:val="a"/>
    <w:rsid w:val="009B4BC4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rsid w:val="009B4BC4"/>
    <w:pPr>
      <w:suppressAutoHyphens/>
      <w:autoSpaceDE w:val="0"/>
      <w:ind w:firstLine="708"/>
      <w:jc w:val="both"/>
    </w:pPr>
    <w:rPr>
      <w:sz w:val="28"/>
      <w:szCs w:val="28"/>
      <w:lang w:eastAsia="ar-SA"/>
    </w:rPr>
  </w:style>
  <w:style w:type="paragraph" w:customStyle="1" w:styleId="afd">
    <w:name w:val="Содержимое врезки"/>
    <w:basedOn w:val="a3"/>
    <w:rsid w:val="009B4BC4"/>
    <w:pPr>
      <w:spacing w:after="120"/>
      <w:ind w:right="0"/>
    </w:pPr>
    <w:rPr>
      <w:sz w:val="20"/>
    </w:rPr>
  </w:style>
  <w:style w:type="paragraph" w:styleId="afe">
    <w:name w:val="footer"/>
    <w:basedOn w:val="a"/>
    <w:link w:val="aff"/>
    <w:uiPriority w:val="99"/>
    <w:unhideWhenUsed/>
    <w:rsid w:val="009B4BC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9B4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Normal (Web)"/>
    <w:basedOn w:val="a"/>
    <w:rsid w:val="009B4BC4"/>
    <w:pPr>
      <w:suppressAutoHyphens/>
      <w:spacing w:before="280" w:after="119"/>
    </w:pPr>
    <w:rPr>
      <w:lang w:eastAsia="ar-SA"/>
    </w:rPr>
  </w:style>
  <w:style w:type="paragraph" w:customStyle="1" w:styleId="aff1">
    <w:name w:val="Содержимое таблицы"/>
    <w:basedOn w:val="a"/>
    <w:rsid w:val="009B4BC4"/>
    <w:pPr>
      <w:widowControl w:val="0"/>
      <w:suppressLineNumbers/>
      <w:suppressAutoHyphens/>
    </w:pPr>
    <w:rPr>
      <w:rFonts w:eastAsia="Lucida Sans Unicode"/>
    </w:rPr>
  </w:style>
  <w:style w:type="paragraph" w:customStyle="1" w:styleId="aff2">
    <w:name w:val="Заголовок таблицы"/>
    <w:basedOn w:val="aff1"/>
    <w:rsid w:val="009B4BC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7330</Words>
  <Characters>41784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2016-04-13T13:15:00Z</cp:lastPrinted>
  <dcterms:created xsi:type="dcterms:W3CDTF">2016-03-02T06:52:00Z</dcterms:created>
  <dcterms:modified xsi:type="dcterms:W3CDTF">2016-04-13T13:16:00Z</dcterms:modified>
</cp:coreProperties>
</file>