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83" w:rsidRPr="00B217AB" w:rsidRDefault="003A6783" w:rsidP="005E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7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5E0A66" w:rsidRPr="00B217AB" w:rsidRDefault="005E0A66" w:rsidP="005E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217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</w:t>
      </w:r>
      <w:r w:rsidR="003A6783" w:rsidRPr="00B217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217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НАРОДНЫХ ДЕПУТАТОВ </w:t>
      </w:r>
    </w:p>
    <w:p w:rsidR="005E0A66" w:rsidRPr="00B217AB" w:rsidRDefault="003A6783" w:rsidP="005E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ПОДГОРЕНСКОГО </w:t>
      </w:r>
      <w:r w:rsidR="005E0A66" w:rsidRPr="00B217A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E0A66" w:rsidRPr="00B217AB" w:rsidRDefault="005E0A66" w:rsidP="005E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7AB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:rsidR="005E0A66" w:rsidRPr="00B217AB" w:rsidRDefault="005E0A66" w:rsidP="005E0A66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B217AB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1C3D3B" w:rsidRPr="003A6783" w:rsidRDefault="001C3D3B" w:rsidP="001C3D3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1C3D3B" w:rsidRPr="003A6783" w:rsidRDefault="001C3D3B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8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C3D3B" w:rsidRPr="00B217AB" w:rsidRDefault="001C3D3B" w:rsidP="003A6783">
      <w:pPr>
        <w:pStyle w:val="ConsPlusNormal"/>
        <w:tabs>
          <w:tab w:val="left" w:pos="6585"/>
        </w:tabs>
        <w:rPr>
          <w:rFonts w:ascii="Times New Roman" w:hAnsi="Times New Roman" w:cs="Times New Roman"/>
          <w:bCs/>
          <w:sz w:val="24"/>
          <w:szCs w:val="24"/>
        </w:rPr>
      </w:pPr>
      <w:r w:rsidRPr="00B217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E0A66" w:rsidRPr="00B217AB">
        <w:rPr>
          <w:rFonts w:ascii="Times New Roman" w:hAnsi="Times New Roman" w:cs="Times New Roman"/>
          <w:bCs/>
          <w:sz w:val="24"/>
          <w:szCs w:val="24"/>
        </w:rPr>
        <w:t>26</w:t>
      </w:r>
      <w:r w:rsidRPr="00B21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A66" w:rsidRPr="00B217AB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B217A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E0A66" w:rsidRPr="00B217AB">
        <w:rPr>
          <w:rFonts w:ascii="Times New Roman" w:hAnsi="Times New Roman" w:cs="Times New Roman"/>
          <w:bCs/>
          <w:sz w:val="24"/>
          <w:szCs w:val="24"/>
        </w:rPr>
        <w:t>16</w:t>
      </w:r>
      <w:r w:rsidRPr="00B217A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3A6783" w:rsidRPr="00B217AB">
        <w:rPr>
          <w:rFonts w:ascii="Times New Roman" w:hAnsi="Times New Roman" w:cs="Times New Roman"/>
          <w:bCs/>
          <w:sz w:val="24"/>
          <w:szCs w:val="24"/>
        </w:rPr>
        <w:tab/>
        <w:t>№32</w:t>
      </w:r>
    </w:p>
    <w:p w:rsidR="003A6783" w:rsidRPr="00B217AB" w:rsidRDefault="003A6783" w:rsidP="003A6783">
      <w:pPr>
        <w:pStyle w:val="ConsPlusNormal"/>
        <w:tabs>
          <w:tab w:val="left" w:pos="6585"/>
        </w:tabs>
        <w:rPr>
          <w:rFonts w:ascii="Times New Roman" w:hAnsi="Times New Roman" w:cs="Times New Roman"/>
          <w:bCs/>
          <w:sz w:val="24"/>
          <w:szCs w:val="24"/>
        </w:rPr>
      </w:pPr>
    </w:p>
    <w:p w:rsidR="003A6783" w:rsidRDefault="005E0A66" w:rsidP="005E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ar35" w:history="1">
        <w:proofErr w:type="gramStart"/>
        <w:r w:rsidRPr="003A6783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Pr="003A6783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245B21" w:rsidRPr="003A6783">
        <w:rPr>
          <w:rFonts w:ascii="Times New Roman" w:hAnsi="Times New Roman" w:cs="Times New Roman"/>
          <w:b/>
          <w:sz w:val="24"/>
          <w:szCs w:val="24"/>
        </w:rPr>
        <w:t xml:space="preserve"> о представлении</w:t>
      </w:r>
    </w:p>
    <w:p w:rsidR="005E0A66" w:rsidRPr="003A6783" w:rsidRDefault="005E0A66" w:rsidP="005E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3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</w:t>
      </w:r>
      <w:proofErr w:type="gramStart"/>
      <w:r w:rsidRPr="003A6783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3A67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783" w:rsidRDefault="005E0A66" w:rsidP="005E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3">
        <w:rPr>
          <w:rFonts w:ascii="Times New Roman" w:hAnsi="Times New Roman" w:cs="Times New Roman"/>
          <w:b/>
          <w:sz w:val="24"/>
          <w:szCs w:val="24"/>
        </w:rPr>
        <w:t xml:space="preserve">должности в </w:t>
      </w:r>
      <w:r w:rsidR="003A6783">
        <w:rPr>
          <w:rFonts w:ascii="Times New Roman" w:hAnsi="Times New Roman" w:cs="Times New Roman"/>
          <w:b/>
          <w:sz w:val="24"/>
          <w:szCs w:val="24"/>
        </w:rPr>
        <w:t xml:space="preserve">Подгоренском </w:t>
      </w:r>
      <w:r w:rsidRPr="003A6783">
        <w:rPr>
          <w:rFonts w:ascii="Times New Roman" w:hAnsi="Times New Roman" w:cs="Times New Roman"/>
          <w:b/>
          <w:sz w:val="24"/>
          <w:szCs w:val="24"/>
        </w:rPr>
        <w:t>сельском</w:t>
      </w:r>
      <w:r w:rsidR="003A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783">
        <w:rPr>
          <w:rFonts w:ascii="Times New Roman" w:hAnsi="Times New Roman" w:cs="Times New Roman"/>
          <w:b/>
          <w:sz w:val="24"/>
          <w:szCs w:val="24"/>
        </w:rPr>
        <w:t>поселении,</w:t>
      </w:r>
    </w:p>
    <w:p w:rsidR="003A6783" w:rsidRDefault="005E0A66" w:rsidP="005E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3">
        <w:rPr>
          <w:rFonts w:ascii="Times New Roman" w:hAnsi="Times New Roman" w:cs="Times New Roman"/>
          <w:b/>
          <w:sz w:val="24"/>
          <w:szCs w:val="24"/>
        </w:rPr>
        <w:t>сведений о доходах, расходах,</w:t>
      </w:r>
      <w:r w:rsidR="003A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783">
        <w:rPr>
          <w:rFonts w:ascii="Times New Roman" w:hAnsi="Times New Roman" w:cs="Times New Roman"/>
          <w:b/>
          <w:sz w:val="24"/>
          <w:szCs w:val="24"/>
        </w:rPr>
        <w:t>об имуществе</w:t>
      </w:r>
    </w:p>
    <w:p w:rsidR="001C3D3B" w:rsidRPr="003A6783" w:rsidRDefault="005E0A66" w:rsidP="005E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7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3A6783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3A6783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A67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783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8" w:history="1">
        <w:r w:rsidRPr="003A67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783">
        <w:rPr>
          <w:rFonts w:ascii="Times New Roman" w:hAnsi="Times New Roman" w:cs="Times New Roman"/>
          <w:sz w:val="24"/>
          <w:szCs w:val="24"/>
        </w:rPr>
        <w:t xml:space="preserve"> от 03.12.2012 N 230-ФЗ "О </w:t>
      </w:r>
      <w:proofErr w:type="gramStart"/>
      <w:r w:rsidRPr="003A678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A678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</w:t>
      </w:r>
      <w:r w:rsidR="001C3D3B" w:rsidRPr="003A6783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3A6783">
        <w:rPr>
          <w:rFonts w:ascii="Times New Roman" w:hAnsi="Times New Roman" w:cs="Times New Roman"/>
          <w:sz w:val="24"/>
          <w:szCs w:val="24"/>
        </w:rPr>
        <w:t xml:space="preserve"> </w:t>
      </w:r>
      <w:r w:rsidRPr="003A67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3A678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45B21" w:rsidRPr="003A6783">
        <w:rPr>
          <w:rFonts w:ascii="Times New Roman" w:hAnsi="Times New Roman" w:cs="Times New Roman"/>
          <w:sz w:val="24"/>
          <w:szCs w:val="24"/>
        </w:rPr>
        <w:t xml:space="preserve"> о представлении</w:t>
      </w:r>
      <w:r w:rsidRPr="003A6783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в </w:t>
      </w:r>
      <w:r w:rsidR="00B217AB">
        <w:rPr>
          <w:rFonts w:ascii="Times New Roman" w:hAnsi="Times New Roman" w:cs="Times New Roman"/>
          <w:sz w:val="24"/>
          <w:szCs w:val="24"/>
        </w:rPr>
        <w:t>Подгоренском</w:t>
      </w:r>
      <w:r w:rsidR="005E0A66" w:rsidRPr="003A678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A6783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 согласно приложению N 1.</w:t>
      </w:r>
    </w:p>
    <w:p w:rsidR="00C76FED" w:rsidRPr="003A6783" w:rsidRDefault="001C3D3B" w:rsidP="00B21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>2</w:t>
      </w:r>
      <w:r w:rsidR="00C76FED" w:rsidRPr="003A6783">
        <w:rPr>
          <w:rFonts w:ascii="Times New Roman" w:hAnsi="Times New Roman" w:cs="Times New Roman"/>
          <w:sz w:val="24"/>
          <w:szCs w:val="24"/>
        </w:rPr>
        <w:t>. Решение вступает в силу со дня</w:t>
      </w:r>
      <w:r w:rsidR="005E0A66" w:rsidRPr="003A678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Вестнике муниципальных правовых актов </w:t>
      </w:r>
      <w:r w:rsidR="00B217AB">
        <w:rPr>
          <w:rFonts w:ascii="Times New Roman" w:hAnsi="Times New Roman" w:cs="Times New Roman"/>
          <w:sz w:val="24"/>
          <w:szCs w:val="24"/>
        </w:rPr>
        <w:t>Подгоренского</w:t>
      </w:r>
      <w:r w:rsidR="005E0A66" w:rsidRPr="003A6783">
        <w:rPr>
          <w:rFonts w:ascii="Times New Roman" w:hAnsi="Times New Roman" w:cs="Times New Roman"/>
          <w:sz w:val="24"/>
          <w:szCs w:val="24"/>
        </w:rPr>
        <w:t xml:space="preserve"> сельского поселения  Калачеевского муниципального района Воронежской области.</w:t>
      </w:r>
    </w:p>
    <w:p w:rsidR="00C76FED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AB" w:rsidRDefault="00B217AB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AB" w:rsidRDefault="00B217AB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AB" w:rsidRPr="003A6783" w:rsidRDefault="00B217AB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AB" w:rsidRDefault="005E0A66" w:rsidP="005E0A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17AB"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1C3D3B" w:rsidRPr="003A6783" w:rsidRDefault="005E0A66" w:rsidP="00B217AB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1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17AB"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3A6783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7AB" w:rsidRDefault="00B217A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7AB" w:rsidRDefault="00B217A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7AB" w:rsidRDefault="00B217A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7AB" w:rsidRDefault="00B217A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7AB" w:rsidRDefault="00B217A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7AB" w:rsidRPr="003A6783" w:rsidRDefault="00B217A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5F7" w:rsidRPr="003A6783" w:rsidRDefault="000825F7" w:rsidP="005E0A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0A66" w:rsidRPr="003A6783" w:rsidRDefault="005E0A66" w:rsidP="005E0A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0A66" w:rsidRPr="003A6783" w:rsidRDefault="005E0A66" w:rsidP="005E0A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0A66" w:rsidRPr="003A6783" w:rsidRDefault="005E0A66" w:rsidP="005E0A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0A66" w:rsidRPr="003A6783" w:rsidRDefault="005E0A66" w:rsidP="005E0A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>к решению</w:t>
      </w:r>
      <w:r w:rsidR="00B217AB">
        <w:rPr>
          <w:rFonts w:ascii="Times New Roman" w:hAnsi="Times New Roman" w:cs="Times New Roman"/>
          <w:sz w:val="24"/>
          <w:szCs w:val="24"/>
        </w:rPr>
        <w:t xml:space="preserve"> </w:t>
      </w:r>
      <w:r w:rsidR="000825F7" w:rsidRPr="003A678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825F7" w:rsidRPr="003A6783" w:rsidRDefault="00B217AB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58407C" w:rsidRPr="003A678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10C95" w:rsidRPr="003A6783">
        <w:rPr>
          <w:rFonts w:ascii="Times New Roman" w:hAnsi="Times New Roman" w:cs="Times New Roman"/>
          <w:sz w:val="24"/>
          <w:szCs w:val="24"/>
        </w:rPr>
        <w:t>поселения</w:t>
      </w:r>
    </w:p>
    <w:p w:rsidR="000825F7" w:rsidRPr="003A6783" w:rsidRDefault="00B217AB" w:rsidP="00B217AB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25F7" w:rsidRPr="003A6783">
        <w:rPr>
          <w:rFonts w:ascii="Times New Roman" w:hAnsi="Times New Roman" w:cs="Times New Roman"/>
          <w:sz w:val="24"/>
          <w:szCs w:val="24"/>
        </w:rPr>
        <w:t>т</w:t>
      </w:r>
      <w:r w:rsidR="00410C95" w:rsidRPr="003A6783">
        <w:rPr>
          <w:rFonts w:ascii="Times New Roman" w:hAnsi="Times New Roman" w:cs="Times New Roman"/>
          <w:sz w:val="24"/>
          <w:szCs w:val="24"/>
        </w:rPr>
        <w:t xml:space="preserve"> 26.04.2016 г. </w:t>
      </w:r>
      <w:r w:rsidR="000825F7" w:rsidRPr="003A6783">
        <w:rPr>
          <w:rFonts w:ascii="Times New Roman" w:hAnsi="Times New Roman" w:cs="Times New Roman"/>
          <w:sz w:val="24"/>
          <w:szCs w:val="24"/>
        </w:rPr>
        <w:t>№</w:t>
      </w:r>
      <w:r w:rsidR="00C1310C" w:rsidRPr="003A6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3A678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83">
        <w:rPr>
          <w:rFonts w:ascii="Times New Roman" w:hAnsi="Times New Roman" w:cs="Times New Roman"/>
          <w:b/>
          <w:bCs/>
          <w:sz w:val="24"/>
          <w:szCs w:val="24"/>
        </w:rPr>
        <w:t>О ПРЕДСТАВЛЕНИИ ЛИЦАМИ, ЗАМЕЩАЮЩИМИ МУНИЦИПАЛЬНЫЕ ДОЛЖНОСТИ</w:t>
      </w:r>
    </w:p>
    <w:p w:rsidR="00C76FED" w:rsidRPr="003A6783" w:rsidRDefault="00B217AB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410C95" w:rsidRPr="003A678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C76FED" w:rsidRPr="003A6783">
        <w:rPr>
          <w:rFonts w:ascii="Times New Roman" w:hAnsi="Times New Roman" w:cs="Times New Roman"/>
          <w:b/>
          <w:bCs/>
          <w:sz w:val="24"/>
          <w:szCs w:val="24"/>
        </w:rPr>
        <w:t>, СВЕДЕНИЙ О ДОХОДАХ,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6783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End"/>
      <w:r w:rsidRPr="003A6783">
        <w:rPr>
          <w:rFonts w:ascii="Times New Roman" w:hAnsi="Times New Roman" w:cs="Times New Roman"/>
          <w:b/>
          <w:bCs/>
          <w:sz w:val="24"/>
          <w:szCs w:val="24"/>
        </w:rPr>
        <w:t>, ОБ ИМУЩЕСТВЕ И ОБЯЗАТЕЛЬСТВАХ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83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6783">
        <w:rPr>
          <w:rFonts w:ascii="Times New Roman" w:hAnsi="Times New Roman" w:cs="Times New Roman"/>
          <w:sz w:val="24"/>
          <w:szCs w:val="24"/>
        </w:rPr>
        <w:t xml:space="preserve">Настоящее Положение о представлении лицами, замещающими муниципальные должности в </w:t>
      </w:r>
      <w:r w:rsidR="00B217AB">
        <w:rPr>
          <w:rFonts w:ascii="Times New Roman" w:hAnsi="Times New Roman" w:cs="Times New Roman"/>
          <w:sz w:val="24"/>
          <w:szCs w:val="24"/>
        </w:rPr>
        <w:t>Подгоренском</w:t>
      </w:r>
      <w:r w:rsidR="00410C95" w:rsidRPr="003A678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A6783">
        <w:rPr>
          <w:rFonts w:ascii="Times New Roman" w:hAnsi="Times New Roman" w:cs="Times New Roman"/>
          <w:sz w:val="24"/>
          <w:szCs w:val="24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 w:rsidR="00B217AB">
        <w:rPr>
          <w:rFonts w:ascii="Times New Roman" w:hAnsi="Times New Roman" w:cs="Times New Roman"/>
          <w:sz w:val="24"/>
          <w:szCs w:val="24"/>
        </w:rPr>
        <w:t>Подгоренском</w:t>
      </w:r>
      <w:r w:rsidR="00410C95" w:rsidRPr="003A678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A6783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</w:t>
      </w:r>
      <w:proofErr w:type="gramEnd"/>
      <w:r w:rsidRPr="003A6783">
        <w:rPr>
          <w:rFonts w:ascii="Times New Roman" w:hAnsi="Times New Roman" w:cs="Times New Roman"/>
          <w:sz w:val="24"/>
          <w:szCs w:val="24"/>
        </w:rPr>
        <w:t xml:space="preserve">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46"/>
      <w:bookmarkEnd w:id="1"/>
      <w:r w:rsidRPr="003A678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678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9" w:history="1">
        <w:r w:rsidRPr="003A6783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3A6783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ежегодно не позднее 30 апреля года, следующего з</w:t>
      </w:r>
      <w:r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отчетным </w:t>
      </w:r>
      <w:r w:rsidR="00EA3A3E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7AB">
        <w:rPr>
          <w:rFonts w:ascii="Times New Roman" w:hAnsi="Times New Roman" w:cs="Times New Roman"/>
          <w:color w:val="000000" w:themeColor="text1"/>
          <w:sz w:val="24"/>
          <w:szCs w:val="24"/>
        </w:rPr>
        <w:t>Подгоренского</w:t>
      </w:r>
      <w:proofErr w:type="gramEnd"/>
      <w:r w:rsidR="00B2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A3A3E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A3A3E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</w:t>
      </w:r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proofErr w:type="gramEnd"/>
      <w:r w:rsidR="00EA3A3E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кадровую работу</w:t>
      </w:r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3A3E" w:rsidRPr="003A67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83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83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3A6783">
        <w:rPr>
          <w:rFonts w:ascii="Times New Roman" w:hAnsi="Times New Roman" w:cs="Times New Roman"/>
          <w:sz w:val="24"/>
          <w:szCs w:val="24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A6783">
        <w:rPr>
          <w:rFonts w:ascii="Times New Roman" w:hAnsi="Times New Roman" w:cs="Times New Roman"/>
          <w:sz w:val="24"/>
          <w:szCs w:val="24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</w:t>
      </w:r>
      <w:r w:rsidRPr="003A678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кадровую службу </w:t>
      </w:r>
      <w:r w:rsidR="0053404B" w:rsidRPr="003A6783">
        <w:rPr>
          <w:rFonts w:ascii="Times New Roman" w:hAnsi="Times New Roman" w:cs="Times New Roman"/>
          <w:sz w:val="24"/>
          <w:szCs w:val="24"/>
        </w:rPr>
        <w:t>органа мес</w:t>
      </w:r>
      <w:r w:rsidR="001239AC" w:rsidRPr="003A6783"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="00EA3A3E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proofErr w:type="gramEnd"/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7AB">
        <w:rPr>
          <w:rFonts w:ascii="Times New Roman" w:hAnsi="Times New Roman" w:cs="Times New Roman"/>
          <w:color w:val="000000" w:themeColor="text1"/>
          <w:sz w:val="24"/>
          <w:szCs w:val="24"/>
        </w:rPr>
        <w:t>Подгоренского</w:t>
      </w:r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EA3A3E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>ветственно</w:t>
      </w:r>
      <w:r w:rsidR="00B217A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239AC"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кадровую работу</w:t>
      </w:r>
      <w:r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bookmarkStart w:id="2" w:name="_GoBack"/>
      <w:bookmarkEnd w:id="2"/>
      <w:r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одного месяца после окончания срока, указанного в </w:t>
      </w:r>
      <w:hyperlink w:anchor="Par46" w:history="1">
        <w:r w:rsidRPr="003A67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3A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  <w:r w:rsidR="001239AC" w:rsidRPr="003A67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самоуправления, </w:t>
      </w:r>
      <w:r w:rsidR="00B217AB">
        <w:rPr>
          <w:rFonts w:ascii="Times New Roman" w:hAnsi="Times New Roman" w:cs="Times New Roman"/>
          <w:sz w:val="24"/>
          <w:szCs w:val="24"/>
        </w:rPr>
        <w:t>Подгоренского</w:t>
      </w:r>
      <w:r w:rsidR="00410C95" w:rsidRPr="003A67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A6783">
        <w:rPr>
          <w:rFonts w:ascii="Times New Roman" w:hAnsi="Times New Roman" w:cs="Times New Roman"/>
          <w:sz w:val="24"/>
          <w:szCs w:val="24"/>
        </w:rPr>
        <w:t>.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A6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783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0" w:history="1">
        <w:r w:rsidRPr="003A67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783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размещаются на официальном сайте соответствующего </w:t>
      </w:r>
      <w:r w:rsidR="00D2139D" w:rsidRPr="003A678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410C95" w:rsidRPr="003A6783">
        <w:rPr>
          <w:rFonts w:ascii="Times New Roman" w:hAnsi="Times New Roman" w:cs="Times New Roman"/>
          <w:sz w:val="24"/>
          <w:szCs w:val="24"/>
        </w:rPr>
        <w:t xml:space="preserve"> </w:t>
      </w:r>
      <w:r w:rsidR="00B217AB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410C95" w:rsidRPr="003A67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A6783">
        <w:rPr>
          <w:rFonts w:ascii="Times New Roman" w:hAnsi="Times New Roman" w:cs="Times New Roman"/>
          <w:sz w:val="24"/>
          <w:szCs w:val="24"/>
        </w:rPr>
        <w:t xml:space="preserve"> и предоставляются средствам массовой информации для опубликования по их запросам в порядке, определенном решением </w:t>
      </w:r>
      <w:r w:rsidR="00D026CA" w:rsidRPr="003A6783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3A6783">
        <w:rPr>
          <w:rFonts w:ascii="Times New Roman" w:hAnsi="Times New Roman" w:cs="Times New Roman"/>
          <w:sz w:val="24"/>
          <w:szCs w:val="24"/>
        </w:rPr>
        <w:t>.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 xml:space="preserve">8. </w:t>
      </w:r>
      <w:r w:rsidR="00ED6878" w:rsidRPr="003A6783">
        <w:rPr>
          <w:rFonts w:ascii="Times New Roman" w:hAnsi="Times New Roman" w:cs="Times New Roman"/>
          <w:sz w:val="24"/>
          <w:szCs w:val="24"/>
        </w:rPr>
        <w:t>Муниципальные с</w:t>
      </w:r>
      <w:r w:rsidRPr="003A6783">
        <w:rPr>
          <w:rFonts w:ascii="Times New Roman" w:hAnsi="Times New Roman" w:cs="Times New Roman"/>
          <w:sz w:val="24"/>
          <w:szCs w:val="24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3A6783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83">
        <w:rPr>
          <w:rFonts w:ascii="Times New Roman" w:hAnsi="Times New Roman" w:cs="Times New Roman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3A6783" w:rsidRDefault="00A77D9A" w:rsidP="00C76FED">
      <w:pPr>
        <w:rPr>
          <w:rFonts w:ascii="Times New Roman" w:hAnsi="Times New Roman" w:cs="Times New Roman"/>
          <w:sz w:val="24"/>
          <w:szCs w:val="24"/>
        </w:rPr>
      </w:pPr>
    </w:p>
    <w:sectPr w:rsidR="00A77D9A" w:rsidRPr="003A6783" w:rsidSect="00CA7F7A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78" w:rsidRDefault="00EF7378" w:rsidP="00DE010B">
      <w:pPr>
        <w:spacing w:after="0" w:line="240" w:lineRule="auto"/>
      </w:pPr>
      <w:r>
        <w:separator/>
      </w:r>
    </w:p>
  </w:endnote>
  <w:endnote w:type="continuationSeparator" w:id="0">
    <w:p w:rsidR="00EF7378" w:rsidRDefault="00EF7378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1"/>
      <w:docPartObj>
        <w:docPartGallery w:val="Page Numbers (Bottom of Page)"/>
        <w:docPartUnique/>
      </w:docPartObj>
    </w:sdtPr>
    <w:sdtEndPr/>
    <w:sdtContent>
      <w:p w:rsidR="00DE010B" w:rsidRDefault="00D54F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78" w:rsidRDefault="00EF7378" w:rsidP="00DE010B">
      <w:pPr>
        <w:spacing w:after="0" w:line="240" w:lineRule="auto"/>
      </w:pPr>
      <w:r>
        <w:separator/>
      </w:r>
    </w:p>
  </w:footnote>
  <w:footnote w:type="continuationSeparator" w:id="0">
    <w:p w:rsidR="00EF7378" w:rsidRDefault="00EF7378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61EA4"/>
    <w:rsid w:val="000825F7"/>
    <w:rsid w:val="001239AC"/>
    <w:rsid w:val="001C3D3B"/>
    <w:rsid w:val="002030EC"/>
    <w:rsid w:val="00245B21"/>
    <w:rsid w:val="002611AF"/>
    <w:rsid w:val="00325CD2"/>
    <w:rsid w:val="003A6783"/>
    <w:rsid w:val="00410C95"/>
    <w:rsid w:val="0053404B"/>
    <w:rsid w:val="0058407C"/>
    <w:rsid w:val="005E0A66"/>
    <w:rsid w:val="006605A1"/>
    <w:rsid w:val="00705901"/>
    <w:rsid w:val="00735774"/>
    <w:rsid w:val="007E739F"/>
    <w:rsid w:val="00885B53"/>
    <w:rsid w:val="008C2FB2"/>
    <w:rsid w:val="00A43D14"/>
    <w:rsid w:val="00A77D9A"/>
    <w:rsid w:val="00B217AB"/>
    <w:rsid w:val="00B53C93"/>
    <w:rsid w:val="00BB7358"/>
    <w:rsid w:val="00C1310C"/>
    <w:rsid w:val="00C76FED"/>
    <w:rsid w:val="00C947AA"/>
    <w:rsid w:val="00D026CA"/>
    <w:rsid w:val="00D2139D"/>
    <w:rsid w:val="00D54FBB"/>
    <w:rsid w:val="00DE010B"/>
    <w:rsid w:val="00EA3A3E"/>
    <w:rsid w:val="00ED6878"/>
    <w:rsid w:val="00EF7378"/>
    <w:rsid w:val="00F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Balloon Text"/>
    <w:basedOn w:val="a"/>
    <w:link w:val="a8"/>
    <w:uiPriority w:val="99"/>
    <w:semiHidden/>
    <w:unhideWhenUsed/>
    <w:rsid w:val="00B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DDEFC121B4EF615F7C79812F16C2B66C288D2016A00D9WB2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CD2FF13194EF615F7C79812F16C2B66C288D4W02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B1F5B003CD87331F24008E647BB28F7D8DDEFC121B4EF615F7C79812WF2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Admin</cp:lastModifiedBy>
  <cp:revision>41</cp:revision>
  <cp:lastPrinted>2016-04-26T12:55:00Z</cp:lastPrinted>
  <dcterms:created xsi:type="dcterms:W3CDTF">2016-03-14T06:49:00Z</dcterms:created>
  <dcterms:modified xsi:type="dcterms:W3CDTF">2016-04-26T12:56:00Z</dcterms:modified>
</cp:coreProperties>
</file>