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C6" w:rsidRDefault="006B5CC6" w:rsidP="006B5CC6">
      <w:pPr>
        <w:ind w:left="2832"/>
        <w:rPr>
          <w:sz w:val="32"/>
          <w:szCs w:val="32"/>
        </w:rPr>
      </w:pPr>
      <w:r>
        <w:rPr>
          <w:sz w:val="32"/>
          <w:szCs w:val="32"/>
        </w:rPr>
        <w:t>__08__      __16__</w:t>
      </w:r>
    </w:p>
    <w:p w:rsidR="006B5CC6" w:rsidRDefault="006B5CC6" w:rsidP="006B5CC6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6B5CC6" w:rsidRDefault="006B5CC6" w:rsidP="006B5CC6">
      <w:pPr>
        <w:jc w:val="center"/>
        <w:rPr>
          <w:sz w:val="32"/>
          <w:szCs w:val="32"/>
        </w:rPr>
      </w:pPr>
    </w:p>
    <w:p w:rsidR="006B5CC6" w:rsidRDefault="006B5CC6" w:rsidP="006B5CC6">
      <w:pPr>
        <w:jc w:val="center"/>
        <w:rPr>
          <w:sz w:val="32"/>
          <w:szCs w:val="32"/>
        </w:rPr>
      </w:pPr>
    </w:p>
    <w:p w:rsidR="006B5CC6" w:rsidRDefault="006B5CC6" w:rsidP="006B5CC6">
      <w:pPr>
        <w:jc w:val="center"/>
        <w:rPr>
          <w:sz w:val="32"/>
          <w:szCs w:val="32"/>
        </w:rPr>
      </w:pPr>
    </w:p>
    <w:p w:rsidR="006B5CC6" w:rsidRDefault="006B5CC6" w:rsidP="006B5CC6">
      <w:pPr>
        <w:jc w:val="center"/>
        <w:rPr>
          <w:sz w:val="144"/>
          <w:szCs w:val="144"/>
        </w:rPr>
      </w:pPr>
    </w:p>
    <w:p w:rsidR="006B5CC6" w:rsidRDefault="006B5CC6" w:rsidP="006B5CC6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6B5CC6" w:rsidRDefault="006B5CC6" w:rsidP="006B5CC6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6B5CC6" w:rsidRDefault="006B5CC6" w:rsidP="006B5CC6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6B5CC6" w:rsidRDefault="006B5CC6" w:rsidP="006B5CC6">
      <w:pPr>
        <w:jc w:val="center"/>
        <w:rPr>
          <w:sz w:val="48"/>
          <w:szCs w:val="48"/>
        </w:rPr>
      </w:pPr>
    </w:p>
    <w:p w:rsidR="006B5CC6" w:rsidRDefault="006B5CC6" w:rsidP="006B5CC6">
      <w:pPr>
        <w:jc w:val="center"/>
        <w:rPr>
          <w:sz w:val="48"/>
          <w:szCs w:val="48"/>
        </w:rPr>
      </w:pPr>
    </w:p>
    <w:p w:rsidR="006B5CC6" w:rsidRDefault="006B5CC6" w:rsidP="006B5CC6">
      <w:pPr>
        <w:jc w:val="center"/>
        <w:rPr>
          <w:sz w:val="48"/>
          <w:szCs w:val="48"/>
        </w:rPr>
      </w:pPr>
    </w:p>
    <w:p w:rsidR="006B5CC6" w:rsidRDefault="006B5CC6" w:rsidP="006B5CC6">
      <w:pPr>
        <w:jc w:val="center"/>
        <w:rPr>
          <w:sz w:val="48"/>
          <w:szCs w:val="48"/>
        </w:rPr>
      </w:pPr>
      <w:r>
        <w:rPr>
          <w:sz w:val="48"/>
          <w:szCs w:val="48"/>
        </w:rPr>
        <w:t>0</w:t>
      </w:r>
      <w:r w:rsidR="0079621E">
        <w:rPr>
          <w:sz w:val="48"/>
          <w:szCs w:val="48"/>
        </w:rPr>
        <w:t>5</w:t>
      </w:r>
      <w:r>
        <w:rPr>
          <w:sz w:val="48"/>
          <w:szCs w:val="48"/>
        </w:rPr>
        <w:t>.09.2017 г.</w:t>
      </w:r>
    </w:p>
    <w:p w:rsidR="006B5CC6" w:rsidRDefault="006B5CC6" w:rsidP="006B5CC6">
      <w:pPr>
        <w:jc w:val="center"/>
        <w:rPr>
          <w:sz w:val="48"/>
          <w:szCs w:val="48"/>
        </w:rPr>
      </w:pPr>
    </w:p>
    <w:p w:rsidR="006B5CC6" w:rsidRDefault="006B5CC6" w:rsidP="006B5CC6">
      <w:pPr>
        <w:jc w:val="center"/>
        <w:rPr>
          <w:sz w:val="48"/>
          <w:szCs w:val="48"/>
        </w:rPr>
      </w:pPr>
    </w:p>
    <w:p w:rsidR="006B5CC6" w:rsidRDefault="006B5CC6" w:rsidP="006B5CC6">
      <w:pPr>
        <w:jc w:val="center"/>
        <w:rPr>
          <w:sz w:val="48"/>
          <w:szCs w:val="48"/>
        </w:rPr>
      </w:pPr>
    </w:p>
    <w:p w:rsidR="006B5CC6" w:rsidRDefault="006B5CC6" w:rsidP="006B5CC6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6B5CC6" w:rsidRDefault="006B5CC6" w:rsidP="006B5CC6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6B5CC6" w:rsidRDefault="006B5CC6" w:rsidP="006B5CC6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6B5CC6" w:rsidRDefault="006B5CC6" w:rsidP="006B5CC6"/>
    <w:p w:rsidR="006B5CC6" w:rsidRDefault="006B5CC6" w:rsidP="006B5CC6"/>
    <w:p w:rsidR="008339E9" w:rsidRPr="002717CE" w:rsidRDefault="008339E9" w:rsidP="008339E9">
      <w:pPr>
        <w:pStyle w:val="a4"/>
        <w:tabs>
          <w:tab w:val="center" w:pos="4677"/>
          <w:tab w:val="left" w:pos="78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17CE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8339E9" w:rsidRPr="002717CE" w:rsidRDefault="008339E9" w:rsidP="008339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CE">
        <w:rPr>
          <w:rFonts w:ascii="Times New Roman" w:hAnsi="Times New Roman" w:cs="Times New Roman"/>
          <w:b/>
          <w:sz w:val="24"/>
          <w:szCs w:val="24"/>
        </w:rPr>
        <w:t>ГЛАВА ПОДГОРЕНСКОГО СЕЛЬСКОГО ПОСЕЛЕНИЯ</w:t>
      </w:r>
    </w:p>
    <w:p w:rsidR="008339E9" w:rsidRPr="002717CE" w:rsidRDefault="008339E9" w:rsidP="008339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CE">
        <w:rPr>
          <w:rFonts w:ascii="Times New Roman" w:hAnsi="Times New Roman" w:cs="Times New Roman"/>
          <w:b/>
          <w:sz w:val="24"/>
          <w:szCs w:val="24"/>
        </w:rPr>
        <w:t>КАЛАЧЕЕВСКОГО МУНИЦИПАЛЬНОГО РАЙОНА</w:t>
      </w:r>
    </w:p>
    <w:p w:rsidR="008339E9" w:rsidRPr="002717CE" w:rsidRDefault="008339E9" w:rsidP="008339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CE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8339E9" w:rsidRPr="002717CE" w:rsidRDefault="008339E9" w:rsidP="008339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9E9" w:rsidRPr="002717CE" w:rsidRDefault="008339E9" w:rsidP="008339E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7C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339E9" w:rsidRPr="002717CE" w:rsidRDefault="008339E9" w:rsidP="008339E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 сентября 2017</w:t>
      </w:r>
      <w:r w:rsidRPr="002717C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717CE">
        <w:rPr>
          <w:rFonts w:ascii="Times New Roman" w:hAnsi="Times New Roman" w:cs="Times New Roman"/>
          <w:sz w:val="24"/>
          <w:szCs w:val="24"/>
        </w:rPr>
        <w:tab/>
      </w:r>
      <w:r w:rsidRPr="002717CE">
        <w:rPr>
          <w:rFonts w:ascii="Times New Roman" w:hAnsi="Times New Roman" w:cs="Times New Roman"/>
          <w:sz w:val="24"/>
          <w:szCs w:val="24"/>
        </w:rPr>
        <w:tab/>
        <w:t>№ 1</w:t>
      </w:r>
    </w:p>
    <w:p w:rsidR="008339E9" w:rsidRPr="002717CE" w:rsidRDefault="008339E9" w:rsidP="008339E9">
      <w:pPr>
        <w:ind w:firstLine="567"/>
      </w:pPr>
      <w:r w:rsidRPr="002717CE">
        <w:t>с. Подгорное</w:t>
      </w:r>
    </w:p>
    <w:p w:rsidR="008339E9" w:rsidRPr="002717CE" w:rsidRDefault="008339E9" w:rsidP="008339E9">
      <w:pPr>
        <w:rPr>
          <w:b/>
          <w:bCs/>
        </w:rPr>
      </w:pPr>
    </w:p>
    <w:p w:rsidR="008339E9" w:rsidRPr="002717CE" w:rsidRDefault="008339E9" w:rsidP="008339E9">
      <w:pPr>
        <w:rPr>
          <w:b/>
          <w:bCs/>
        </w:rPr>
      </w:pPr>
    </w:p>
    <w:p w:rsidR="008339E9" w:rsidRPr="002717CE" w:rsidRDefault="008339E9" w:rsidP="008339E9">
      <w:pPr>
        <w:rPr>
          <w:b/>
          <w:bCs/>
        </w:rPr>
      </w:pPr>
      <w:r w:rsidRPr="002717CE">
        <w:rPr>
          <w:b/>
          <w:bCs/>
        </w:rPr>
        <w:t xml:space="preserve">О назначении публичных слушаний </w:t>
      </w:r>
    </w:p>
    <w:p w:rsidR="008339E9" w:rsidRDefault="008339E9" w:rsidP="008339E9">
      <w:pPr>
        <w:rPr>
          <w:b/>
          <w:bCs/>
        </w:rPr>
      </w:pPr>
      <w:r w:rsidRPr="002717CE">
        <w:rPr>
          <w:b/>
          <w:bCs/>
        </w:rPr>
        <w:t xml:space="preserve">по проекту внесения изменений и </w:t>
      </w:r>
    </w:p>
    <w:p w:rsidR="008339E9" w:rsidRDefault="008339E9" w:rsidP="008339E9">
      <w:pPr>
        <w:rPr>
          <w:b/>
          <w:bCs/>
        </w:rPr>
      </w:pPr>
      <w:r w:rsidRPr="002717CE">
        <w:rPr>
          <w:b/>
          <w:bCs/>
        </w:rPr>
        <w:t>дополнений в Правила</w:t>
      </w:r>
      <w:r>
        <w:rPr>
          <w:b/>
          <w:bCs/>
        </w:rPr>
        <w:t xml:space="preserve"> </w:t>
      </w:r>
      <w:r w:rsidRPr="002717CE">
        <w:rPr>
          <w:b/>
          <w:bCs/>
        </w:rPr>
        <w:t xml:space="preserve">землепользования </w:t>
      </w:r>
    </w:p>
    <w:p w:rsidR="008339E9" w:rsidRDefault="008339E9" w:rsidP="008339E9">
      <w:pPr>
        <w:rPr>
          <w:b/>
          <w:bCs/>
        </w:rPr>
      </w:pPr>
      <w:r w:rsidRPr="002717CE">
        <w:rPr>
          <w:b/>
          <w:bCs/>
        </w:rPr>
        <w:t>и застройки Подгоренского сельского</w:t>
      </w:r>
    </w:p>
    <w:p w:rsidR="008339E9" w:rsidRDefault="008339E9" w:rsidP="008339E9">
      <w:pPr>
        <w:rPr>
          <w:b/>
          <w:bCs/>
        </w:rPr>
      </w:pPr>
      <w:r>
        <w:rPr>
          <w:b/>
          <w:bCs/>
        </w:rPr>
        <w:t xml:space="preserve">поселения </w:t>
      </w:r>
      <w:r w:rsidRPr="002717CE">
        <w:rPr>
          <w:b/>
          <w:bCs/>
        </w:rPr>
        <w:t xml:space="preserve">Калачеевского муниципального </w:t>
      </w:r>
    </w:p>
    <w:p w:rsidR="008339E9" w:rsidRPr="002717CE" w:rsidRDefault="008339E9" w:rsidP="008339E9">
      <w:pPr>
        <w:rPr>
          <w:b/>
          <w:bCs/>
        </w:rPr>
      </w:pPr>
      <w:r w:rsidRPr="002717CE">
        <w:rPr>
          <w:b/>
          <w:bCs/>
        </w:rPr>
        <w:t xml:space="preserve">района </w:t>
      </w:r>
      <w:r>
        <w:rPr>
          <w:b/>
          <w:bCs/>
        </w:rPr>
        <w:t>Воронежской области</w:t>
      </w:r>
    </w:p>
    <w:p w:rsidR="008339E9" w:rsidRPr="002717CE" w:rsidRDefault="008339E9" w:rsidP="008339E9"/>
    <w:p w:rsidR="008339E9" w:rsidRPr="002717CE" w:rsidRDefault="008339E9" w:rsidP="008339E9">
      <w:pPr>
        <w:ind w:firstLine="708"/>
        <w:jc w:val="both"/>
        <w:rPr>
          <w:b/>
        </w:rPr>
      </w:pPr>
      <w:proofErr w:type="gramStart"/>
      <w:r w:rsidRPr="002717CE">
        <w:t>В соответствии с Градостроительным кодексом Российской Федерации от 29.12.2004 № 190-ФЗ, Федеральным законом 06.10.2003 г. № 131-ФЗ «Об общих принципах организации местного самоуправления в Российской Федерации», Уставом Подгоренского сельского поселения Калачеевского муниципального района Воронежской области,</w:t>
      </w:r>
      <w:r w:rsidRPr="002717CE">
        <w:rPr>
          <w:rFonts w:eastAsia="Calibri"/>
        </w:rPr>
        <w:t xml:space="preserve"> решением Совета народных депутатов Подгоренского сельского поселения от 23.12.2011 г. № 93 «Об утверждении Правил землепользования и застройки Подгоренского сельского поселения Калачеевского муниципального района Воронежской области» </w:t>
      </w:r>
      <w:r w:rsidRPr="002717CE">
        <w:rPr>
          <w:b/>
        </w:rPr>
        <w:t>постановляю:</w:t>
      </w:r>
      <w:proofErr w:type="gramEnd"/>
    </w:p>
    <w:p w:rsidR="008339E9" w:rsidRPr="002717CE" w:rsidRDefault="008339E9" w:rsidP="008339E9">
      <w:pPr>
        <w:jc w:val="both"/>
      </w:pPr>
    </w:p>
    <w:p w:rsidR="008339E9" w:rsidRPr="002717CE" w:rsidRDefault="008339E9" w:rsidP="008339E9">
      <w:pPr>
        <w:numPr>
          <w:ilvl w:val="0"/>
          <w:numId w:val="1"/>
        </w:numPr>
        <w:jc w:val="both"/>
      </w:pPr>
      <w:r w:rsidRPr="002717CE">
        <w:t xml:space="preserve"> Назначить публичные слушания на территории Подгоренского сельского поселения Калачеевского муниципального района по проекту внесения изменений и дополнений в Правила землепользования и застройки Подгоренского сельского поселения Калачеевского муниципального района Воронежской области. </w:t>
      </w:r>
    </w:p>
    <w:p w:rsidR="008339E9" w:rsidRDefault="008339E9" w:rsidP="008339E9">
      <w:pPr>
        <w:numPr>
          <w:ilvl w:val="0"/>
          <w:numId w:val="1"/>
        </w:numPr>
        <w:jc w:val="both"/>
      </w:pPr>
      <w:r w:rsidRPr="002717CE">
        <w:t xml:space="preserve">Комиссии по подготовке проекта внесения изменений и дополнений в Правила землепользования и застройки Подгоренского сельского поселения Калачеевского муниципального района Воронежской области провести </w:t>
      </w:r>
      <w:r>
        <w:t xml:space="preserve">публичные слушания </w:t>
      </w:r>
      <w:r w:rsidRPr="002717CE">
        <w:t>по проекту внесения изменений и дополнений в Правила землепользования и застройки Подгоренского сельского поселения Калачеевского муниципального района Воронежской области</w:t>
      </w:r>
      <w:r>
        <w:t xml:space="preserve"> 01 ноября 2017 года:</w:t>
      </w:r>
    </w:p>
    <w:p w:rsidR="008339E9" w:rsidRDefault="008339E9" w:rsidP="008339E9">
      <w:pPr>
        <w:ind w:left="360"/>
        <w:jc w:val="both"/>
      </w:pPr>
      <w:r>
        <w:t xml:space="preserve">в 10-00 часов – СДК с. </w:t>
      </w:r>
      <w:proofErr w:type="gramStart"/>
      <w:r>
        <w:t>Подгорное</w:t>
      </w:r>
      <w:proofErr w:type="gramEnd"/>
      <w:r>
        <w:t>, по адресу: с. Подгорное ул. Больничная,14Б;</w:t>
      </w:r>
    </w:p>
    <w:p w:rsidR="008339E9" w:rsidRDefault="008339E9" w:rsidP="008339E9">
      <w:pPr>
        <w:ind w:left="360"/>
        <w:jc w:val="both"/>
      </w:pPr>
      <w:r>
        <w:t xml:space="preserve">в 12-00 часов – СДК </w:t>
      </w:r>
      <w:proofErr w:type="gramStart"/>
      <w:r>
        <w:t>с</w:t>
      </w:r>
      <w:proofErr w:type="gramEnd"/>
      <w:r>
        <w:t>. Ильинка, по адресу: с. Ильинка ул. Первомайская,3;</w:t>
      </w:r>
    </w:p>
    <w:p w:rsidR="008339E9" w:rsidRPr="002717CE" w:rsidRDefault="008339E9" w:rsidP="008339E9">
      <w:pPr>
        <w:ind w:left="360"/>
        <w:jc w:val="both"/>
      </w:pPr>
      <w:r>
        <w:t xml:space="preserve">в 14-00 часов – в здании бывшего магазина села Серяково, по адресу: с. Серяково, ул. </w:t>
      </w:r>
      <w:proofErr w:type="gramStart"/>
      <w:r>
        <w:t>Пролетарская</w:t>
      </w:r>
      <w:proofErr w:type="gramEnd"/>
      <w:r>
        <w:t>,8.</w:t>
      </w:r>
    </w:p>
    <w:p w:rsidR="008339E9" w:rsidRPr="002717CE" w:rsidRDefault="008339E9" w:rsidP="008339E9">
      <w:pPr>
        <w:pStyle w:val="a3"/>
        <w:numPr>
          <w:ilvl w:val="0"/>
          <w:numId w:val="1"/>
        </w:numPr>
        <w:jc w:val="both"/>
      </w:pPr>
      <w:r w:rsidRPr="002717CE">
        <w:t>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области.</w:t>
      </w:r>
    </w:p>
    <w:p w:rsidR="008339E9" w:rsidRPr="002717CE" w:rsidRDefault="008339E9" w:rsidP="008339E9">
      <w:pPr>
        <w:jc w:val="both"/>
      </w:pPr>
    </w:p>
    <w:p w:rsidR="008339E9" w:rsidRPr="002717CE" w:rsidRDefault="008339E9" w:rsidP="008339E9">
      <w:pPr>
        <w:tabs>
          <w:tab w:val="left" w:pos="6705"/>
        </w:tabs>
        <w:jc w:val="both"/>
      </w:pPr>
    </w:p>
    <w:p w:rsidR="008339E9" w:rsidRPr="002717CE" w:rsidRDefault="008339E9" w:rsidP="008339E9">
      <w:pPr>
        <w:tabs>
          <w:tab w:val="left" w:pos="6705"/>
        </w:tabs>
        <w:jc w:val="both"/>
      </w:pPr>
    </w:p>
    <w:p w:rsidR="008339E9" w:rsidRPr="002717CE" w:rsidRDefault="008339E9" w:rsidP="008339E9">
      <w:pPr>
        <w:tabs>
          <w:tab w:val="left" w:pos="6705"/>
        </w:tabs>
        <w:jc w:val="both"/>
      </w:pPr>
    </w:p>
    <w:p w:rsidR="008339E9" w:rsidRPr="002717CE" w:rsidRDefault="008339E9" w:rsidP="008339E9">
      <w:pPr>
        <w:tabs>
          <w:tab w:val="left" w:pos="6705"/>
        </w:tabs>
        <w:jc w:val="both"/>
      </w:pPr>
      <w:r w:rsidRPr="002717CE">
        <w:t>Глава Подгоренского</w:t>
      </w:r>
    </w:p>
    <w:p w:rsidR="008339E9" w:rsidRPr="002717CE" w:rsidRDefault="008339E9" w:rsidP="008339E9">
      <w:pPr>
        <w:tabs>
          <w:tab w:val="left" w:pos="6705"/>
        </w:tabs>
        <w:jc w:val="both"/>
      </w:pPr>
      <w:r w:rsidRPr="002717CE">
        <w:t>сельского поселения</w:t>
      </w:r>
      <w:r w:rsidRPr="002717CE">
        <w:tab/>
      </w:r>
      <w:proofErr w:type="spellStart"/>
      <w:r w:rsidRPr="002717CE">
        <w:t>А.С.Разборский</w:t>
      </w:r>
      <w:proofErr w:type="spellEnd"/>
    </w:p>
    <w:p w:rsidR="008339E9" w:rsidRPr="002717CE" w:rsidRDefault="008339E9" w:rsidP="008339E9">
      <w:pPr>
        <w:jc w:val="both"/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  <w:bookmarkStart w:id="0" w:name="_GoBack"/>
      <w:bookmarkEnd w:id="0"/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</w:p>
    <w:p w:rsidR="006B5CC6" w:rsidRDefault="006B5CC6" w:rsidP="006B5CC6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6B5CC6" w:rsidRDefault="006B5CC6" w:rsidP="006B5CC6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6B5CC6" w:rsidRDefault="006B5CC6" w:rsidP="006B5CC6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6B5CC6" w:rsidRDefault="006B5CC6" w:rsidP="006B5CC6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6B5CC6" w:rsidRDefault="006B5CC6" w:rsidP="006B5CC6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6B5CC6" w:rsidRDefault="006B5CC6" w:rsidP="006B5CC6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6B5CC6" w:rsidRDefault="006B5CC6" w:rsidP="006B5CC6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79621E">
        <w:rPr>
          <w:sz w:val="26"/>
          <w:szCs w:val="26"/>
        </w:rPr>
        <w:t>5</w:t>
      </w:r>
      <w:r>
        <w:rPr>
          <w:sz w:val="26"/>
          <w:szCs w:val="26"/>
        </w:rPr>
        <w:t>.09.2017 года в 15 часов.</w:t>
      </w:r>
    </w:p>
    <w:p w:rsidR="006B5CC6" w:rsidRDefault="006B5CC6" w:rsidP="006B5CC6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6B5CC6" w:rsidRDefault="006B5CC6" w:rsidP="006B5CC6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6B5CC6" w:rsidRDefault="006B5CC6" w:rsidP="006B5CC6"/>
    <w:p w:rsidR="006B5CC6" w:rsidRDefault="006B5CC6" w:rsidP="006B5CC6"/>
    <w:p w:rsidR="006B5CC6" w:rsidRDefault="006B5CC6" w:rsidP="006B5CC6"/>
    <w:p w:rsidR="006B5CC6" w:rsidRDefault="006B5CC6" w:rsidP="006B5CC6"/>
    <w:p w:rsidR="006B5CC6" w:rsidRDefault="006B5CC6" w:rsidP="006B5CC6"/>
    <w:p w:rsidR="006B5CC6" w:rsidRDefault="006B5CC6" w:rsidP="006B5CC6"/>
    <w:p w:rsidR="006B5CC6" w:rsidRDefault="006B5CC6" w:rsidP="006B5CC6"/>
    <w:p w:rsidR="006B5CC6" w:rsidRDefault="006B5CC6" w:rsidP="006B5CC6"/>
    <w:p w:rsidR="006B5CC6" w:rsidRDefault="006B5CC6" w:rsidP="006B5CC6"/>
    <w:p w:rsidR="006B5CC6" w:rsidRDefault="006B5CC6" w:rsidP="006B5CC6"/>
    <w:p w:rsidR="006B5CC6" w:rsidRDefault="006B5CC6" w:rsidP="006B5CC6"/>
    <w:p w:rsidR="006B5CC6" w:rsidRDefault="006B5CC6" w:rsidP="006B5CC6"/>
    <w:p w:rsidR="000F61F3" w:rsidRDefault="000F61F3"/>
    <w:sectPr w:rsidR="000F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B6743"/>
    <w:multiLevelType w:val="hybridMultilevel"/>
    <w:tmpl w:val="DE029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C6"/>
    <w:rsid w:val="000F61F3"/>
    <w:rsid w:val="006B5CC6"/>
    <w:rsid w:val="0079621E"/>
    <w:rsid w:val="008339E9"/>
    <w:rsid w:val="00EF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E9"/>
    <w:pPr>
      <w:ind w:left="720"/>
      <w:contextualSpacing/>
    </w:pPr>
  </w:style>
  <w:style w:type="paragraph" w:styleId="a4">
    <w:name w:val="No Spacing"/>
    <w:uiPriority w:val="1"/>
    <w:qFormat/>
    <w:rsid w:val="008339E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9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E9"/>
    <w:pPr>
      <w:ind w:left="720"/>
      <w:contextualSpacing/>
    </w:pPr>
  </w:style>
  <w:style w:type="paragraph" w:styleId="a4">
    <w:name w:val="No Spacing"/>
    <w:uiPriority w:val="1"/>
    <w:qFormat/>
    <w:rsid w:val="008339E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9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2017-09-18T08:46:00Z</cp:lastPrinted>
  <dcterms:created xsi:type="dcterms:W3CDTF">2017-08-31T11:33:00Z</dcterms:created>
  <dcterms:modified xsi:type="dcterms:W3CDTF">2017-09-18T11:02:00Z</dcterms:modified>
</cp:coreProperties>
</file>