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FD" w:rsidRDefault="008A51FD" w:rsidP="008A51FD">
      <w:pPr>
        <w:pStyle w:val="aa"/>
        <w:spacing w:after="0"/>
        <w:ind w:firstLine="1260"/>
        <w:jc w:val="center"/>
        <w:rPr>
          <w:rFonts w:cs="Arial"/>
          <w:b/>
          <w:caps/>
          <w:sz w:val="28"/>
        </w:rPr>
      </w:pPr>
    </w:p>
    <w:p w:rsidR="009E34EE" w:rsidRDefault="008A51FD" w:rsidP="003438B7">
      <w:pPr>
        <w:pStyle w:val="11"/>
      </w:pPr>
      <w:r w:rsidRPr="00185B42">
        <w:t xml:space="preserve">Совет народных депутатов </w:t>
      </w:r>
    </w:p>
    <w:p w:rsidR="008A51FD" w:rsidRPr="00185B42" w:rsidRDefault="008A51FD" w:rsidP="003438B7">
      <w:pPr>
        <w:pStyle w:val="11"/>
      </w:pPr>
      <w:r w:rsidRPr="00185B42">
        <w:t>ПОДГОРЕНСКОго сельского поселения Калачеевского муниципального района Воронежской области</w:t>
      </w:r>
    </w:p>
    <w:p w:rsidR="008A51FD" w:rsidRPr="00185B42" w:rsidRDefault="008A51FD" w:rsidP="003438B7">
      <w:pPr>
        <w:pStyle w:val="11"/>
        <w:rPr>
          <w:bCs/>
          <w:sz w:val="32"/>
          <w:szCs w:val="32"/>
        </w:rPr>
      </w:pPr>
    </w:p>
    <w:p w:rsidR="008A51FD" w:rsidRPr="00185B42" w:rsidRDefault="008A51FD" w:rsidP="003438B7">
      <w:pPr>
        <w:pStyle w:val="11"/>
        <w:rPr>
          <w:bCs/>
          <w:sz w:val="32"/>
          <w:szCs w:val="32"/>
        </w:rPr>
      </w:pPr>
      <w:proofErr w:type="gramStart"/>
      <w:r w:rsidRPr="00185B42">
        <w:rPr>
          <w:bCs/>
          <w:sz w:val="32"/>
          <w:szCs w:val="32"/>
        </w:rPr>
        <w:t>Р</w:t>
      </w:r>
      <w:proofErr w:type="gramEnd"/>
      <w:r w:rsidRPr="00185B42">
        <w:rPr>
          <w:bCs/>
          <w:sz w:val="32"/>
          <w:szCs w:val="32"/>
        </w:rPr>
        <w:t xml:space="preserve"> Е Ш Е Н И Е</w:t>
      </w:r>
    </w:p>
    <w:p w:rsidR="003C05DE" w:rsidRPr="0055165A" w:rsidRDefault="003C05DE" w:rsidP="003C05DE">
      <w:pPr>
        <w:jc w:val="center"/>
        <w:rPr>
          <w:rFonts w:cs="Arial"/>
          <w:b/>
          <w:szCs w:val="26"/>
        </w:rPr>
      </w:pPr>
    </w:p>
    <w:p w:rsidR="00E11A09" w:rsidRPr="0055165A" w:rsidRDefault="00E11A09" w:rsidP="00E11A09">
      <w:pPr>
        <w:jc w:val="center"/>
        <w:rPr>
          <w:rFonts w:cs="Arial"/>
          <w:szCs w:val="26"/>
        </w:rPr>
      </w:pPr>
    </w:p>
    <w:p w:rsidR="00E11A09" w:rsidRPr="0055165A" w:rsidRDefault="00E11A09" w:rsidP="00E11A09">
      <w:pPr>
        <w:rPr>
          <w:rFonts w:cs="Arial"/>
          <w:szCs w:val="26"/>
        </w:rPr>
      </w:pPr>
      <w:r w:rsidRPr="0055165A">
        <w:rPr>
          <w:rFonts w:cs="Arial"/>
          <w:szCs w:val="26"/>
        </w:rPr>
        <w:t xml:space="preserve">от </w:t>
      </w:r>
      <w:r w:rsidR="00C46EAD" w:rsidRPr="0055165A">
        <w:rPr>
          <w:rFonts w:cs="Arial"/>
          <w:szCs w:val="26"/>
        </w:rPr>
        <w:t>0</w:t>
      </w:r>
      <w:r w:rsidR="003C05DE" w:rsidRPr="0055165A">
        <w:rPr>
          <w:rFonts w:cs="Arial"/>
          <w:szCs w:val="26"/>
        </w:rPr>
        <w:t>6</w:t>
      </w:r>
      <w:r w:rsidRPr="0055165A">
        <w:rPr>
          <w:rFonts w:cs="Arial"/>
          <w:szCs w:val="26"/>
        </w:rPr>
        <w:t xml:space="preserve"> </w:t>
      </w:r>
      <w:r w:rsidR="003C05DE" w:rsidRPr="0055165A">
        <w:rPr>
          <w:rFonts w:cs="Arial"/>
          <w:szCs w:val="26"/>
        </w:rPr>
        <w:t>м</w:t>
      </w:r>
      <w:r w:rsidR="003C05DE" w:rsidRPr="009E34EE">
        <w:rPr>
          <w:rFonts w:cs="Arial"/>
          <w:szCs w:val="26"/>
        </w:rPr>
        <w:t>а</w:t>
      </w:r>
      <w:r w:rsidR="00C46EAD" w:rsidRPr="009E34EE">
        <w:rPr>
          <w:rFonts w:cs="Arial"/>
          <w:szCs w:val="26"/>
        </w:rPr>
        <w:t>я</w:t>
      </w:r>
      <w:r w:rsidRPr="0055165A">
        <w:rPr>
          <w:rFonts w:cs="Arial"/>
          <w:szCs w:val="2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5165A">
          <w:rPr>
            <w:rFonts w:cs="Arial"/>
            <w:szCs w:val="26"/>
          </w:rPr>
          <w:t>2011 г</w:t>
        </w:r>
      </w:smartTag>
      <w:r w:rsidRPr="0055165A">
        <w:rPr>
          <w:rFonts w:cs="Arial"/>
          <w:szCs w:val="26"/>
        </w:rPr>
        <w:t xml:space="preserve">.   № </w:t>
      </w:r>
      <w:r w:rsidR="00801467" w:rsidRPr="0055165A">
        <w:rPr>
          <w:rFonts w:cs="Arial"/>
          <w:szCs w:val="26"/>
        </w:rPr>
        <w:t>63</w:t>
      </w:r>
    </w:p>
    <w:p w:rsidR="00E11A09" w:rsidRPr="0055165A" w:rsidRDefault="00E11A09" w:rsidP="00E11A09">
      <w:pPr>
        <w:rPr>
          <w:rFonts w:cs="Arial"/>
          <w:szCs w:val="26"/>
        </w:rPr>
      </w:pPr>
    </w:p>
    <w:p w:rsidR="00E11A09" w:rsidRPr="0055165A" w:rsidRDefault="00E11A09" w:rsidP="00E11A09">
      <w:pPr>
        <w:rPr>
          <w:rFonts w:cs="Arial"/>
          <w:szCs w:val="26"/>
        </w:rPr>
      </w:pPr>
    </w:p>
    <w:p w:rsidR="00E11A09" w:rsidRPr="0055165A" w:rsidRDefault="00E11A09" w:rsidP="003438B7">
      <w:pPr>
        <w:pStyle w:val="Title"/>
      </w:pPr>
      <w:r w:rsidRPr="0055165A">
        <w:t>Об утверждении Кодекса этики и</w:t>
      </w:r>
    </w:p>
    <w:p w:rsidR="00E11A09" w:rsidRPr="0055165A" w:rsidRDefault="00E11A09" w:rsidP="003438B7">
      <w:pPr>
        <w:pStyle w:val="Title"/>
      </w:pPr>
      <w:r w:rsidRPr="0055165A">
        <w:t>служебного поведения</w:t>
      </w:r>
      <w:r w:rsidR="0044120D" w:rsidRPr="0055165A">
        <w:t xml:space="preserve"> муниципальных</w:t>
      </w:r>
    </w:p>
    <w:p w:rsidR="0044120D" w:rsidRPr="0055165A" w:rsidRDefault="003C05DE" w:rsidP="003438B7">
      <w:pPr>
        <w:pStyle w:val="Title"/>
      </w:pPr>
      <w:r w:rsidRPr="0055165A">
        <w:t>служащих администрации  Подгорен</w:t>
      </w:r>
      <w:r w:rsidR="0044120D" w:rsidRPr="0055165A">
        <w:t>ского</w:t>
      </w:r>
    </w:p>
    <w:p w:rsidR="0044120D" w:rsidRPr="0055165A" w:rsidRDefault="003C05DE" w:rsidP="003438B7">
      <w:pPr>
        <w:pStyle w:val="Title"/>
      </w:pPr>
      <w:r w:rsidRPr="0055165A">
        <w:t>сельского поселения</w:t>
      </w:r>
    </w:p>
    <w:p w:rsidR="0044120D" w:rsidRPr="0055165A" w:rsidRDefault="0044120D" w:rsidP="003438B7">
      <w:pPr>
        <w:pStyle w:val="Title"/>
      </w:pPr>
    </w:p>
    <w:p w:rsidR="0044120D" w:rsidRPr="0055165A" w:rsidRDefault="0044120D" w:rsidP="00E11A09">
      <w:pPr>
        <w:rPr>
          <w:rFonts w:cs="Arial"/>
          <w:b/>
          <w:szCs w:val="26"/>
        </w:rPr>
      </w:pPr>
    </w:p>
    <w:p w:rsidR="0044120D" w:rsidRPr="0055165A" w:rsidRDefault="0044120D" w:rsidP="00E11A09">
      <w:pPr>
        <w:rPr>
          <w:rFonts w:cs="Arial"/>
          <w:szCs w:val="26"/>
        </w:rPr>
      </w:pPr>
    </w:p>
    <w:p w:rsidR="0044120D" w:rsidRPr="0055165A" w:rsidRDefault="0044120D" w:rsidP="00E11A09">
      <w:pPr>
        <w:rPr>
          <w:rFonts w:cs="Arial"/>
          <w:szCs w:val="26"/>
        </w:rPr>
      </w:pPr>
    </w:p>
    <w:p w:rsidR="003C05DE" w:rsidRPr="0055165A" w:rsidRDefault="0038668C" w:rsidP="00620E8A">
      <w:pPr>
        <w:spacing w:line="360" w:lineRule="auto"/>
        <w:ind w:firstLine="709"/>
        <w:rPr>
          <w:rFonts w:cs="Arial"/>
          <w:szCs w:val="26"/>
        </w:rPr>
      </w:pPr>
      <w:r w:rsidRPr="0055165A">
        <w:rPr>
          <w:rFonts w:cs="Arial"/>
          <w:szCs w:val="26"/>
        </w:rPr>
        <w:t>В целях установления этических норм и правил служебного поведения  муниципальных служащих для достойного выполнения ими своей профессиональной деятельности, а также</w:t>
      </w:r>
      <w:r w:rsidR="00915012" w:rsidRPr="0055165A">
        <w:rPr>
          <w:rFonts w:cs="Arial"/>
          <w:szCs w:val="26"/>
        </w:rPr>
        <w:t xml:space="preserve"> </w:t>
      </w:r>
      <w:r w:rsidRPr="0055165A">
        <w:rPr>
          <w:rFonts w:cs="Arial"/>
          <w:szCs w:val="26"/>
        </w:rPr>
        <w:t>содействия укреплению авторитета муниципальных служащих, доверия граждан к органам местного самоуправления</w:t>
      </w:r>
      <w:r w:rsidR="00915012" w:rsidRPr="0055165A">
        <w:rPr>
          <w:rFonts w:cs="Arial"/>
          <w:szCs w:val="26"/>
        </w:rPr>
        <w:t xml:space="preserve"> и противодействия коррупции Совет народных депутатов </w:t>
      </w:r>
      <w:r w:rsidR="009E5A5B" w:rsidRPr="0055165A">
        <w:rPr>
          <w:rFonts w:cs="Arial"/>
          <w:szCs w:val="26"/>
        </w:rPr>
        <w:t xml:space="preserve"> </w:t>
      </w:r>
    </w:p>
    <w:p w:rsidR="0044120D" w:rsidRPr="0055165A" w:rsidRDefault="009E5A5B" w:rsidP="003C05DE">
      <w:pPr>
        <w:spacing w:line="360" w:lineRule="auto"/>
        <w:jc w:val="center"/>
        <w:rPr>
          <w:rFonts w:cs="Arial"/>
          <w:szCs w:val="26"/>
        </w:rPr>
      </w:pPr>
      <w:r w:rsidRPr="0055165A">
        <w:rPr>
          <w:rFonts w:cs="Arial"/>
          <w:szCs w:val="26"/>
        </w:rPr>
        <w:t>Р Е Ш И Л:</w:t>
      </w:r>
    </w:p>
    <w:p w:rsidR="009E5A5B" w:rsidRPr="0055165A" w:rsidRDefault="009E5A5B" w:rsidP="00620E8A">
      <w:pPr>
        <w:numPr>
          <w:ilvl w:val="0"/>
          <w:numId w:val="1"/>
        </w:numPr>
        <w:spacing w:line="360" w:lineRule="auto"/>
        <w:ind w:left="0" w:firstLine="360"/>
        <w:rPr>
          <w:rFonts w:cs="Arial"/>
          <w:szCs w:val="26"/>
        </w:rPr>
      </w:pPr>
      <w:r w:rsidRPr="0055165A">
        <w:rPr>
          <w:rFonts w:cs="Arial"/>
          <w:szCs w:val="26"/>
        </w:rPr>
        <w:t xml:space="preserve">Утвердить </w:t>
      </w:r>
      <w:r w:rsidR="00B75357" w:rsidRPr="0055165A">
        <w:rPr>
          <w:rFonts w:cs="Arial"/>
          <w:szCs w:val="26"/>
        </w:rPr>
        <w:t>прилагаемый</w:t>
      </w:r>
      <w:r w:rsidRPr="0055165A">
        <w:rPr>
          <w:rFonts w:cs="Arial"/>
          <w:szCs w:val="26"/>
        </w:rPr>
        <w:t xml:space="preserve"> Кодекс этики и  служебного поведения муниципальных служащих </w:t>
      </w:r>
      <w:r w:rsidR="00B75357" w:rsidRPr="0055165A">
        <w:rPr>
          <w:rFonts w:cs="Arial"/>
          <w:szCs w:val="26"/>
        </w:rPr>
        <w:t xml:space="preserve"> администрации </w:t>
      </w:r>
      <w:r w:rsidR="003C05DE" w:rsidRPr="0055165A">
        <w:rPr>
          <w:rFonts w:cs="Arial"/>
          <w:szCs w:val="26"/>
        </w:rPr>
        <w:t>Подгоренского сельского поселения</w:t>
      </w:r>
      <w:r w:rsidRPr="0055165A">
        <w:rPr>
          <w:rFonts w:cs="Arial"/>
          <w:szCs w:val="26"/>
        </w:rPr>
        <w:t>.</w:t>
      </w:r>
    </w:p>
    <w:p w:rsidR="009E5A5B" w:rsidRPr="0055165A" w:rsidRDefault="009E5A5B" w:rsidP="00620E8A">
      <w:pPr>
        <w:numPr>
          <w:ilvl w:val="0"/>
          <w:numId w:val="1"/>
        </w:numPr>
        <w:spacing w:line="360" w:lineRule="auto"/>
        <w:ind w:left="0" w:firstLine="360"/>
        <w:rPr>
          <w:rFonts w:cs="Arial"/>
          <w:szCs w:val="26"/>
        </w:rPr>
      </w:pPr>
      <w:r w:rsidRPr="0055165A">
        <w:rPr>
          <w:rFonts w:cs="Arial"/>
          <w:szCs w:val="26"/>
        </w:rPr>
        <w:t>Опубликовать</w:t>
      </w:r>
      <w:r w:rsidR="00C12720" w:rsidRPr="0055165A">
        <w:rPr>
          <w:rFonts w:cs="Arial"/>
          <w:szCs w:val="26"/>
        </w:rPr>
        <w:t xml:space="preserve"> настоящее решение в </w:t>
      </w:r>
      <w:r w:rsidR="003C05DE" w:rsidRPr="0055165A">
        <w:rPr>
          <w:rFonts w:cs="Arial"/>
          <w:szCs w:val="26"/>
        </w:rPr>
        <w:t xml:space="preserve">«Вестнике» муниципальных правовых актов Подгоренского сельского поселения </w:t>
      </w:r>
      <w:proofErr w:type="spellStart"/>
      <w:r w:rsidR="003C05DE" w:rsidRPr="0055165A">
        <w:rPr>
          <w:rFonts w:cs="Arial"/>
          <w:szCs w:val="26"/>
        </w:rPr>
        <w:t>Калачеевского</w:t>
      </w:r>
      <w:proofErr w:type="spellEnd"/>
      <w:r w:rsidR="003C05DE" w:rsidRPr="0055165A">
        <w:rPr>
          <w:rFonts w:cs="Arial"/>
          <w:szCs w:val="26"/>
        </w:rPr>
        <w:t xml:space="preserve"> муниципального района Воронежской области</w:t>
      </w:r>
      <w:r w:rsidR="00C12720" w:rsidRPr="0055165A">
        <w:rPr>
          <w:rFonts w:cs="Arial"/>
          <w:szCs w:val="26"/>
        </w:rPr>
        <w:t>.</w:t>
      </w:r>
    </w:p>
    <w:p w:rsidR="00C12720" w:rsidRPr="0055165A" w:rsidRDefault="00C12720" w:rsidP="00620E8A">
      <w:pPr>
        <w:spacing w:line="360" w:lineRule="auto"/>
        <w:ind w:firstLine="360"/>
        <w:rPr>
          <w:rFonts w:cs="Arial"/>
          <w:szCs w:val="26"/>
        </w:rPr>
      </w:pPr>
    </w:p>
    <w:p w:rsidR="00C12720" w:rsidRPr="0055165A" w:rsidRDefault="00C12720" w:rsidP="00C12720">
      <w:pPr>
        <w:ind w:firstLine="360"/>
        <w:rPr>
          <w:rFonts w:cs="Arial"/>
          <w:szCs w:val="26"/>
        </w:rPr>
      </w:pPr>
    </w:p>
    <w:p w:rsidR="003C05DE" w:rsidRPr="0055165A" w:rsidRDefault="00E135DA" w:rsidP="003C05DE">
      <w:pPr>
        <w:ind w:firstLine="708"/>
        <w:rPr>
          <w:rFonts w:cs="Arial"/>
          <w:szCs w:val="26"/>
        </w:rPr>
      </w:pPr>
      <w:r w:rsidRPr="0055165A">
        <w:rPr>
          <w:rFonts w:cs="Arial"/>
          <w:szCs w:val="26"/>
        </w:rPr>
        <w:t xml:space="preserve">Глава </w:t>
      </w:r>
    </w:p>
    <w:p w:rsidR="003C05DE" w:rsidRPr="0055165A" w:rsidRDefault="003C05DE" w:rsidP="003C05DE">
      <w:pPr>
        <w:ind w:firstLine="708"/>
        <w:rPr>
          <w:rFonts w:cs="Arial"/>
          <w:szCs w:val="26"/>
        </w:rPr>
      </w:pPr>
      <w:r w:rsidRPr="0055165A">
        <w:rPr>
          <w:rFonts w:cs="Arial"/>
          <w:szCs w:val="26"/>
        </w:rPr>
        <w:t>Подг</w:t>
      </w:r>
      <w:r w:rsidR="003438B7">
        <w:rPr>
          <w:rFonts w:cs="Arial"/>
          <w:szCs w:val="26"/>
        </w:rPr>
        <w:t>оренского сельского поселения</w:t>
      </w:r>
      <w:r w:rsidR="003438B7">
        <w:rPr>
          <w:rFonts w:cs="Arial"/>
          <w:szCs w:val="26"/>
        </w:rPr>
        <w:tab/>
      </w:r>
      <w:r w:rsidR="003438B7">
        <w:rPr>
          <w:rFonts w:cs="Arial"/>
          <w:szCs w:val="26"/>
        </w:rPr>
        <w:tab/>
      </w:r>
      <w:r w:rsidRPr="0055165A">
        <w:rPr>
          <w:rFonts w:cs="Arial"/>
          <w:szCs w:val="26"/>
        </w:rPr>
        <w:t>С.Н. Комарова</w:t>
      </w:r>
    </w:p>
    <w:p w:rsidR="00C12720" w:rsidRPr="0055165A" w:rsidRDefault="00C12720">
      <w:pPr>
        <w:rPr>
          <w:rFonts w:cs="Arial"/>
          <w:szCs w:val="26"/>
        </w:rPr>
      </w:pPr>
    </w:p>
    <w:p w:rsidR="00C12720" w:rsidRPr="0055165A" w:rsidRDefault="00C12720">
      <w:pPr>
        <w:rPr>
          <w:rFonts w:cs="Arial"/>
          <w:szCs w:val="26"/>
        </w:rPr>
      </w:pPr>
    </w:p>
    <w:p w:rsidR="00C12720" w:rsidRPr="0055165A" w:rsidRDefault="00C12720">
      <w:pPr>
        <w:rPr>
          <w:rFonts w:cs="Arial"/>
          <w:szCs w:val="26"/>
        </w:rPr>
      </w:pPr>
    </w:p>
    <w:p w:rsidR="00C12720" w:rsidRPr="0055165A" w:rsidRDefault="00C12720">
      <w:pPr>
        <w:rPr>
          <w:rFonts w:cs="Arial"/>
          <w:szCs w:val="26"/>
        </w:rPr>
      </w:pPr>
    </w:p>
    <w:p w:rsidR="00C12720" w:rsidRPr="0055165A" w:rsidRDefault="00C12720">
      <w:pPr>
        <w:rPr>
          <w:rFonts w:cs="Arial"/>
          <w:szCs w:val="26"/>
        </w:rPr>
      </w:pPr>
    </w:p>
    <w:p w:rsidR="00C12720" w:rsidRPr="0055165A" w:rsidRDefault="00C12720">
      <w:pPr>
        <w:rPr>
          <w:rFonts w:cs="Arial"/>
          <w:szCs w:val="26"/>
        </w:rPr>
      </w:pPr>
    </w:p>
    <w:p w:rsidR="00C12720" w:rsidRPr="0055165A" w:rsidRDefault="00C12720">
      <w:pPr>
        <w:rPr>
          <w:rFonts w:cs="Arial"/>
          <w:szCs w:val="26"/>
        </w:rPr>
      </w:pPr>
    </w:p>
    <w:p w:rsidR="00801467" w:rsidRPr="0055165A" w:rsidRDefault="007220AB" w:rsidP="007220AB">
      <w:pPr>
        <w:ind w:left="5580"/>
        <w:rPr>
          <w:rFonts w:cs="Arial"/>
          <w:szCs w:val="26"/>
        </w:rPr>
      </w:pPr>
      <w:r w:rsidRPr="0055165A">
        <w:rPr>
          <w:rFonts w:cs="Arial"/>
          <w:szCs w:val="26"/>
        </w:rPr>
        <w:br w:type="page"/>
      </w:r>
      <w:r w:rsidR="00801467" w:rsidRPr="0055165A">
        <w:rPr>
          <w:rFonts w:cs="Arial"/>
          <w:szCs w:val="26"/>
        </w:rPr>
        <w:lastRenderedPageBreak/>
        <w:t>Утвержден</w:t>
      </w:r>
    </w:p>
    <w:p w:rsidR="00801467" w:rsidRPr="0055165A" w:rsidRDefault="00801467" w:rsidP="00801467">
      <w:pPr>
        <w:ind w:left="5580"/>
        <w:rPr>
          <w:rFonts w:cs="Arial"/>
          <w:szCs w:val="26"/>
        </w:rPr>
      </w:pPr>
      <w:bookmarkStart w:id="0" w:name="_GoBack"/>
      <w:bookmarkEnd w:id="0"/>
      <w:r w:rsidRPr="0055165A">
        <w:rPr>
          <w:rFonts w:cs="Arial"/>
          <w:szCs w:val="26"/>
        </w:rPr>
        <w:t>Решением Совета народных депутатов Подгоренского сельского поселения</w:t>
      </w:r>
    </w:p>
    <w:p w:rsidR="00C12720" w:rsidRPr="0055165A" w:rsidRDefault="00801467" w:rsidP="00801467">
      <w:pPr>
        <w:ind w:left="5580"/>
        <w:rPr>
          <w:rFonts w:cs="Arial"/>
          <w:szCs w:val="26"/>
        </w:rPr>
      </w:pPr>
      <w:r w:rsidRPr="0055165A">
        <w:rPr>
          <w:rFonts w:cs="Arial"/>
          <w:szCs w:val="26"/>
        </w:rPr>
        <w:t>от  06 мая 2011г.№ 63</w:t>
      </w:r>
    </w:p>
    <w:p w:rsidR="00801467" w:rsidRPr="0055165A" w:rsidRDefault="00801467" w:rsidP="00B379A6">
      <w:pPr>
        <w:jc w:val="center"/>
        <w:rPr>
          <w:rFonts w:cs="Arial"/>
          <w:szCs w:val="26"/>
        </w:rPr>
      </w:pPr>
    </w:p>
    <w:p w:rsidR="0044120D" w:rsidRPr="0055165A" w:rsidRDefault="002F46F2" w:rsidP="00B379A6">
      <w:pPr>
        <w:jc w:val="center"/>
        <w:rPr>
          <w:rFonts w:cs="Arial"/>
          <w:szCs w:val="26"/>
        </w:rPr>
      </w:pPr>
      <w:r w:rsidRPr="0055165A">
        <w:rPr>
          <w:rFonts w:cs="Arial"/>
          <w:szCs w:val="26"/>
        </w:rPr>
        <w:t>КОДЕКС</w:t>
      </w:r>
    </w:p>
    <w:p w:rsidR="002F46F2" w:rsidRPr="0055165A" w:rsidRDefault="002F46F2" w:rsidP="00B379A6">
      <w:pPr>
        <w:jc w:val="center"/>
        <w:rPr>
          <w:rFonts w:cs="Arial"/>
          <w:szCs w:val="26"/>
        </w:rPr>
      </w:pPr>
      <w:r w:rsidRPr="0055165A">
        <w:rPr>
          <w:rFonts w:cs="Arial"/>
          <w:szCs w:val="26"/>
        </w:rPr>
        <w:t>этики и служебного поведения муниципальных служащих</w:t>
      </w:r>
    </w:p>
    <w:p w:rsidR="002F46F2" w:rsidRPr="0055165A" w:rsidRDefault="00B75357" w:rsidP="00B379A6">
      <w:pPr>
        <w:jc w:val="center"/>
        <w:rPr>
          <w:rFonts w:cs="Arial"/>
          <w:szCs w:val="26"/>
        </w:rPr>
      </w:pPr>
      <w:r w:rsidRPr="0055165A">
        <w:rPr>
          <w:rFonts w:cs="Arial"/>
          <w:szCs w:val="26"/>
        </w:rPr>
        <w:t xml:space="preserve">администрации </w:t>
      </w:r>
      <w:r w:rsidR="00801467" w:rsidRPr="0055165A">
        <w:rPr>
          <w:rFonts w:cs="Arial"/>
          <w:szCs w:val="26"/>
        </w:rPr>
        <w:t>Подгоренского сельского поселения</w:t>
      </w:r>
    </w:p>
    <w:p w:rsidR="002F46F2" w:rsidRPr="0055165A" w:rsidRDefault="002F46F2" w:rsidP="002F46F2">
      <w:pPr>
        <w:rPr>
          <w:rFonts w:cs="Arial"/>
          <w:szCs w:val="26"/>
        </w:rPr>
      </w:pPr>
    </w:p>
    <w:p w:rsidR="002F46F2" w:rsidRPr="0055165A" w:rsidRDefault="002F46F2" w:rsidP="002F46F2">
      <w:pPr>
        <w:numPr>
          <w:ilvl w:val="0"/>
          <w:numId w:val="2"/>
        </w:numPr>
        <w:jc w:val="center"/>
        <w:rPr>
          <w:rFonts w:cs="Arial"/>
          <w:szCs w:val="26"/>
        </w:rPr>
      </w:pPr>
      <w:r w:rsidRPr="0055165A">
        <w:rPr>
          <w:rFonts w:cs="Arial"/>
          <w:szCs w:val="26"/>
        </w:rPr>
        <w:t>Общие положения.</w:t>
      </w:r>
    </w:p>
    <w:p w:rsidR="002F46F2" w:rsidRPr="0055165A" w:rsidRDefault="00AC3581" w:rsidP="008B6031">
      <w:pPr>
        <w:numPr>
          <w:ilvl w:val="0"/>
          <w:numId w:val="3"/>
        </w:numPr>
        <w:ind w:left="0" w:firstLine="720"/>
        <w:rPr>
          <w:rFonts w:cs="Arial"/>
          <w:szCs w:val="26"/>
        </w:rPr>
      </w:pPr>
      <w:r w:rsidRPr="0055165A">
        <w:rPr>
          <w:rFonts w:cs="Arial"/>
          <w:szCs w:val="26"/>
        </w:rPr>
        <w:t>Кодекс этики и служебного поведения</w:t>
      </w:r>
      <w:r w:rsidR="00C22AD1" w:rsidRPr="0055165A">
        <w:rPr>
          <w:rFonts w:cs="Arial"/>
          <w:szCs w:val="26"/>
        </w:rPr>
        <w:t xml:space="preserve"> муниципальных слу</w:t>
      </w:r>
      <w:r w:rsidR="00801467" w:rsidRPr="0055165A">
        <w:rPr>
          <w:rFonts w:cs="Arial"/>
          <w:szCs w:val="26"/>
        </w:rPr>
        <w:t xml:space="preserve">жащих администрации Подгоренского сельского поселения (далее – </w:t>
      </w:r>
      <w:r w:rsidR="00C22AD1" w:rsidRPr="0055165A">
        <w:rPr>
          <w:rFonts w:cs="Arial"/>
          <w:szCs w:val="26"/>
        </w:rPr>
        <w:t>Кодекс) разработан в соответствии с положени</w:t>
      </w:r>
      <w:r w:rsidR="00262EC7" w:rsidRPr="0055165A">
        <w:rPr>
          <w:rFonts w:cs="Arial"/>
          <w:szCs w:val="26"/>
        </w:rPr>
        <w:t>я</w:t>
      </w:r>
      <w:r w:rsidR="00C22AD1" w:rsidRPr="0055165A">
        <w:rPr>
          <w:rFonts w:cs="Arial"/>
          <w:szCs w:val="26"/>
        </w:rPr>
        <w:t>м</w:t>
      </w:r>
      <w:r w:rsidR="00262EC7" w:rsidRPr="0055165A">
        <w:rPr>
          <w:rFonts w:cs="Arial"/>
          <w:szCs w:val="26"/>
        </w:rPr>
        <w:t>и</w:t>
      </w:r>
      <w:r w:rsidR="00C22AD1" w:rsidRPr="0055165A">
        <w:rPr>
          <w:rFonts w:cs="Arial"/>
          <w:szCs w:val="26"/>
        </w:rPr>
        <w:t xml:space="preserve"> </w:t>
      </w:r>
      <w:r w:rsidR="00757F85" w:rsidRPr="0055165A">
        <w:rPr>
          <w:rFonts w:cs="Arial"/>
          <w:szCs w:val="26"/>
        </w:rPr>
        <w:t xml:space="preserve"> </w:t>
      </w:r>
      <w:r w:rsidR="0038350D" w:rsidRPr="0055165A">
        <w:rPr>
          <w:rFonts w:cs="Arial"/>
          <w:szCs w:val="26"/>
        </w:rPr>
        <w:t>Конституции</w:t>
      </w:r>
      <w:r w:rsidR="00C22AD1" w:rsidRPr="0055165A">
        <w:rPr>
          <w:rFonts w:cs="Arial"/>
          <w:szCs w:val="26"/>
        </w:rPr>
        <w:t xml:space="preserve"> Российской Федерации, </w:t>
      </w:r>
      <w:r w:rsidR="00331B51" w:rsidRPr="0055165A">
        <w:rPr>
          <w:rFonts w:cs="Arial"/>
          <w:szCs w:val="26"/>
        </w:rPr>
        <w:t xml:space="preserve"> федеральных законов от 25 декабря 2008г. №273-ФЗ «О противодействии коррупции», от 2 марта 2007 года №25-ФЗ «О муниципальной службе в Российской Федерации», Указа Президента Российской Федерации» от 12 августа 2002 года №885 «Об  утверждении общих принципов служебного поведения государственных служащих», а также основан на  общепризнанных нравственных принципах и нормах российского общества и государства.</w:t>
      </w:r>
    </w:p>
    <w:p w:rsidR="00331B51" w:rsidRPr="0055165A" w:rsidRDefault="00CA17F9" w:rsidP="008B6031">
      <w:pPr>
        <w:numPr>
          <w:ilvl w:val="0"/>
          <w:numId w:val="3"/>
        </w:numPr>
        <w:ind w:left="0" w:firstLine="720"/>
        <w:rPr>
          <w:rFonts w:cs="Arial"/>
          <w:szCs w:val="26"/>
        </w:rPr>
      </w:pPr>
      <w:r w:rsidRPr="0055165A">
        <w:rPr>
          <w:rFonts w:cs="Arial"/>
          <w:szCs w:val="26"/>
        </w:rPr>
        <w:t>Кодекс представляет собой связь общих принципов профессиональной служебной этики и основных правил служебного поведения, которым должны руководствоваться муниципальные служащие независимо от замещаемой ими должности.</w:t>
      </w:r>
    </w:p>
    <w:p w:rsidR="008A5909" w:rsidRPr="0055165A" w:rsidRDefault="008A5909" w:rsidP="008A5909">
      <w:pPr>
        <w:pStyle w:val="Style1"/>
        <w:widowControl/>
        <w:numPr>
          <w:ilvl w:val="0"/>
          <w:numId w:val="4"/>
        </w:numPr>
        <w:tabs>
          <w:tab w:val="left" w:pos="922"/>
        </w:tabs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Гражданин Российской Федерации, поступающий на</w:t>
      </w:r>
      <w:r w:rsidR="00E90D7E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муниципальную службу</w:t>
      </w:r>
      <w:r w:rsidR="00E90D7E" w:rsidRPr="0055165A">
        <w:rPr>
          <w:rStyle w:val="FontStyle12"/>
          <w:rFonts w:ascii="Arial" w:hAnsi="Arial" w:cs="Arial"/>
        </w:rPr>
        <w:t xml:space="preserve"> в администрацию </w:t>
      </w:r>
      <w:r w:rsidR="00801467" w:rsidRPr="0055165A">
        <w:rPr>
          <w:rFonts w:cs="Arial"/>
          <w:sz w:val="26"/>
          <w:szCs w:val="26"/>
        </w:rPr>
        <w:t xml:space="preserve">Подгоренского сельского поселения </w:t>
      </w:r>
      <w:r w:rsidRPr="0055165A">
        <w:rPr>
          <w:rStyle w:val="FontStyle12"/>
          <w:rFonts w:ascii="Arial" w:hAnsi="Arial" w:cs="Arial"/>
        </w:rPr>
        <w:t xml:space="preserve">(далее - муниципальная служба), обязан ознакомиться с положениями </w:t>
      </w:r>
      <w:r w:rsidR="00642568" w:rsidRPr="0055165A">
        <w:rPr>
          <w:rStyle w:val="FontStyle12"/>
          <w:rFonts w:ascii="Arial" w:hAnsi="Arial" w:cs="Arial"/>
        </w:rPr>
        <w:t>К</w:t>
      </w:r>
      <w:r w:rsidRPr="0055165A">
        <w:rPr>
          <w:rStyle w:val="FontStyle12"/>
          <w:rFonts w:ascii="Arial" w:hAnsi="Arial" w:cs="Arial"/>
        </w:rPr>
        <w:t>одекса и соблюдать их в процессе своей служебной деятельности.</w:t>
      </w:r>
    </w:p>
    <w:p w:rsidR="008A5909" w:rsidRPr="0055165A" w:rsidRDefault="008A5909" w:rsidP="008A5909">
      <w:pPr>
        <w:pStyle w:val="Style1"/>
        <w:widowControl/>
        <w:numPr>
          <w:ilvl w:val="0"/>
          <w:numId w:val="4"/>
        </w:numPr>
        <w:tabs>
          <w:tab w:val="left" w:pos="922"/>
        </w:tabs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757F85" w:rsidRPr="0055165A">
        <w:rPr>
          <w:rStyle w:val="FontStyle12"/>
          <w:rFonts w:ascii="Arial" w:hAnsi="Arial" w:cs="Arial"/>
        </w:rPr>
        <w:t>Каждый м</w:t>
      </w:r>
      <w:r w:rsidRPr="0055165A">
        <w:rPr>
          <w:rStyle w:val="FontStyle12"/>
          <w:rFonts w:ascii="Arial" w:hAnsi="Arial" w:cs="Arial"/>
        </w:rPr>
        <w:t xml:space="preserve">униципальный служащий </w:t>
      </w:r>
      <w:r w:rsidR="00642568" w:rsidRPr="0055165A">
        <w:rPr>
          <w:rStyle w:val="FontStyle12"/>
          <w:rFonts w:ascii="Arial" w:hAnsi="Arial" w:cs="Arial"/>
        </w:rPr>
        <w:t>администрации</w:t>
      </w:r>
      <w:r w:rsidR="00801467" w:rsidRPr="0055165A">
        <w:rPr>
          <w:rFonts w:cs="Arial"/>
          <w:sz w:val="26"/>
          <w:szCs w:val="26"/>
        </w:rPr>
        <w:t xml:space="preserve"> Подгоренского сельского поселения </w:t>
      </w:r>
      <w:r w:rsidRPr="0055165A">
        <w:rPr>
          <w:rStyle w:val="FontStyle12"/>
          <w:rFonts w:ascii="Arial" w:hAnsi="Arial" w:cs="Arial"/>
        </w:rPr>
        <w:t xml:space="preserve">должен </w:t>
      </w:r>
      <w:r w:rsidR="00757F85" w:rsidRPr="0055165A">
        <w:rPr>
          <w:rStyle w:val="FontStyle12"/>
          <w:rFonts w:ascii="Arial" w:hAnsi="Arial" w:cs="Arial"/>
        </w:rPr>
        <w:t>(далее – муниципальный служащий)</w:t>
      </w:r>
      <w:r w:rsidRPr="0055165A">
        <w:rPr>
          <w:rStyle w:val="FontStyle12"/>
          <w:rFonts w:ascii="Arial" w:hAnsi="Arial" w:cs="Arial"/>
        </w:rPr>
        <w:t xml:space="preserve">принимать все необходимые меры для соблюдения положений </w:t>
      </w:r>
      <w:r w:rsidR="00642568" w:rsidRPr="0055165A">
        <w:rPr>
          <w:rStyle w:val="FontStyle12"/>
          <w:rFonts w:ascii="Arial" w:hAnsi="Arial" w:cs="Arial"/>
        </w:rPr>
        <w:t>К</w:t>
      </w:r>
      <w:r w:rsidRPr="0055165A">
        <w:rPr>
          <w:rStyle w:val="FontStyle12"/>
          <w:rFonts w:ascii="Arial" w:hAnsi="Arial" w:cs="Arial"/>
        </w:rPr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 w:rsidR="00642568" w:rsidRPr="0055165A">
        <w:rPr>
          <w:rStyle w:val="FontStyle12"/>
          <w:rFonts w:ascii="Arial" w:hAnsi="Arial" w:cs="Arial"/>
        </w:rPr>
        <w:t>К</w:t>
      </w:r>
      <w:r w:rsidRPr="0055165A">
        <w:rPr>
          <w:rStyle w:val="FontStyle12"/>
          <w:rFonts w:ascii="Arial" w:hAnsi="Arial" w:cs="Arial"/>
        </w:rPr>
        <w:t>одекса.</w:t>
      </w:r>
    </w:p>
    <w:p w:rsidR="008A5909" w:rsidRPr="0055165A" w:rsidRDefault="008A5909" w:rsidP="008A5909">
      <w:pPr>
        <w:pStyle w:val="Style1"/>
        <w:widowControl/>
        <w:numPr>
          <w:ilvl w:val="0"/>
          <w:numId w:val="4"/>
        </w:numPr>
        <w:tabs>
          <w:tab w:val="left" w:pos="922"/>
        </w:tabs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Целью </w:t>
      </w:r>
      <w:r w:rsidR="00642568" w:rsidRPr="0055165A">
        <w:rPr>
          <w:rStyle w:val="FontStyle12"/>
          <w:rFonts w:ascii="Arial" w:hAnsi="Arial" w:cs="Arial"/>
        </w:rPr>
        <w:t>К</w:t>
      </w:r>
      <w:r w:rsidRPr="0055165A">
        <w:rPr>
          <w:rStyle w:val="FontStyle12"/>
          <w:rFonts w:ascii="Arial" w:hAnsi="Arial" w:cs="Arial"/>
        </w:rPr>
        <w:t xml:space="preserve"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</w:t>
      </w:r>
      <w:r w:rsidR="00AB0C71" w:rsidRPr="0055165A">
        <w:rPr>
          <w:rStyle w:val="FontStyle12"/>
          <w:rFonts w:ascii="Arial" w:hAnsi="Arial" w:cs="Arial"/>
        </w:rPr>
        <w:t xml:space="preserve">к </w:t>
      </w:r>
      <w:r w:rsidRPr="0055165A">
        <w:rPr>
          <w:rStyle w:val="FontStyle12"/>
          <w:rFonts w:ascii="Arial" w:hAnsi="Arial" w:cs="Arial"/>
        </w:rPr>
        <w:t xml:space="preserve">органам местного самоуправления и обеспечение единых норм поведения </w:t>
      </w:r>
      <w:r w:rsidR="00AB0C71" w:rsidRPr="0055165A">
        <w:rPr>
          <w:rStyle w:val="FontStyle12"/>
          <w:rFonts w:ascii="Arial" w:hAnsi="Arial" w:cs="Arial"/>
        </w:rPr>
        <w:t>муниципальных</w:t>
      </w:r>
      <w:r w:rsidRPr="0055165A">
        <w:rPr>
          <w:rStyle w:val="FontStyle12"/>
          <w:rFonts w:ascii="Arial" w:hAnsi="Arial" w:cs="Arial"/>
        </w:rPr>
        <w:t xml:space="preserve"> служащих.</w:t>
      </w:r>
    </w:p>
    <w:p w:rsidR="008A5909" w:rsidRPr="0055165A" w:rsidRDefault="008A5909" w:rsidP="008A5909">
      <w:pPr>
        <w:pStyle w:val="Style1"/>
        <w:widowControl/>
        <w:numPr>
          <w:ilvl w:val="0"/>
          <w:numId w:val="4"/>
        </w:numPr>
        <w:tabs>
          <w:tab w:val="left" w:pos="922"/>
        </w:tabs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AB0C71" w:rsidRPr="0055165A">
        <w:rPr>
          <w:rStyle w:val="FontStyle12"/>
          <w:rFonts w:ascii="Arial" w:hAnsi="Arial" w:cs="Arial"/>
        </w:rPr>
        <w:t>К</w:t>
      </w:r>
      <w:r w:rsidRPr="0055165A">
        <w:rPr>
          <w:rStyle w:val="FontStyle12"/>
          <w:rFonts w:ascii="Arial" w:hAnsi="Arial" w:cs="Arial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8A5909" w:rsidRPr="0055165A" w:rsidRDefault="008A5909" w:rsidP="008A5909">
      <w:pPr>
        <w:pStyle w:val="Style1"/>
        <w:widowControl/>
        <w:numPr>
          <w:ilvl w:val="0"/>
          <w:numId w:val="4"/>
        </w:numPr>
        <w:tabs>
          <w:tab w:val="left" w:pos="922"/>
        </w:tabs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AB0C71" w:rsidRPr="0055165A">
        <w:rPr>
          <w:rStyle w:val="FontStyle12"/>
          <w:rFonts w:ascii="Arial" w:hAnsi="Arial" w:cs="Arial"/>
        </w:rPr>
        <w:t>К</w:t>
      </w:r>
      <w:r w:rsidRPr="0055165A">
        <w:rPr>
          <w:rStyle w:val="FontStyle12"/>
          <w:rFonts w:ascii="Arial" w:hAnsi="Arial" w:cs="Arial"/>
        </w:rPr>
        <w:t>одекс служит основой для формирования должной морали в сфере  муниципальной службы, уважительного отношения к 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A5909" w:rsidRPr="0055165A" w:rsidRDefault="008A5909" w:rsidP="008A5909">
      <w:pPr>
        <w:pStyle w:val="Style1"/>
        <w:widowControl/>
        <w:numPr>
          <w:ilvl w:val="0"/>
          <w:numId w:val="4"/>
        </w:numPr>
        <w:tabs>
          <w:tab w:val="left" w:pos="922"/>
        </w:tabs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Знание и соблюдение муниципальными служащими положений </w:t>
      </w:r>
      <w:r w:rsidR="00AB0C71" w:rsidRPr="0055165A">
        <w:rPr>
          <w:rStyle w:val="FontStyle12"/>
          <w:rFonts w:ascii="Arial" w:hAnsi="Arial" w:cs="Arial"/>
        </w:rPr>
        <w:t>К</w:t>
      </w:r>
      <w:r w:rsidRPr="0055165A">
        <w:rPr>
          <w:rStyle w:val="FontStyle12"/>
          <w:rFonts w:ascii="Arial" w:hAnsi="Arial" w:cs="Arial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801467" w:rsidRPr="0055165A" w:rsidRDefault="00801467" w:rsidP="008B6031">
      <w:pPr>
        <w:pStyle w:val="Style2"/>
        <w:widowControl/>
        <w:spacing w:line="240" w:lineRule="auto"/>
        <w:ind w:left="709" w:firstLine="0"/>
        <w:jc w:val="center"/>
        <w:rPr>
          <w:rStyle w:val="FontStyle12"/>
          <w:rFonts w:ascii="Arial" w:hAnsi="Arial" w:cs="Arial"/>
        </w:rPr>
      </w:pPr>
    </w:p>
    <w:p w:rsidR="00620E8A" w:rsidRPr="0055165A" w:rsidRDefault="0055165A" w:rsidP="008B6031">
      <w:pPr>
        <w:pStyle w:val="Style2"/>
        <w:widowControl/>
        <w:spacing w:line="240" w:lineRule="auto"/>
        <w:ind w:left="709" w:firstLine="0"/>
        <w:jc w:val="center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2</w:t>
      </w:r>
      <w:r w:rsidR="008A5909" w:rsidRPr="0055165A">
        <w:rPr>
          <w:rStyle w:val="FontStyle12"/>
          <w:rFonts w:ascii="Arial" w:hAnsi="Arial" w:cs="Arial"/>
        </w:rPr>
        <w:t xml:space="preserve">. Основные принципы и правила служебного поведения </w:t>
      </w:r>
    </w:p>
    <w:p w:rsidR="008A5909" w:rsidRPr="0055165A" w:rsidRDefault="008A5909" w:rsidP="008B6031">
      <w:pPr>
        <w:pStyle w:val="Style2"/>
        <w:widowControl/>
        <w:spacing w:line="240" w:lineRule="auto"/>
        <w:ind w:left="709" w:firstLine="0"/>
        <w:jc w:val="center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муниципальных служащих</w:t>
      </w:r>
    </w:p>
    <w:p w:rsidR="008A5909" w:rsidRPr="0055165A" w:rsidRDefault="008A5909" w:rsidP="008A5909">
      <w:pPr>
        <w:pStyle w:val="Style1"/>
        <w:widowControl/>
        <w:spacing w:line="240" w:lineRule="auto"/>
        <w:ind w:firstLine="709"/>
        <w:jc w:val="left"/>
        <w:rPr>
          <w:rFonts w:cs="Arial"/>
          <w:sz w:val="26"/>
          <w:szCs w:val="26"/>
        </w:rPr>
      </w:pPr>
    </w:p>
    <w:p w:rsidR="008A5909" w:rsidRPr="0055165A" w:rsidRDefault="00AB0C71" w:rsidP="008A5909">
      <w:pPr>
        <w:pStyle w:val="Style1"/>
        <w:widowControl/>
        <w:tabs>
          <w:tab w:val="left" w:pos="1085"/>
        </w:tabs>
        <w:spacing w:line="240" w:lineRule="auto"/>
        <w:ind w:firstLine="730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lastRenderedPageBreak/>
        <w:t>9</w:t>
      </w:r>
      <w:r w:rsidR="008A5909" w:rsidRPr="0055165A">
        <w:rPr>
          <w:rStyle w:val="FontStyle12"/>
          <w:rFonts w:ascii="Arial" w:hAnsi="Arial" w:cs="Arial"/>
        </w:rPr>
        <w:t>.</w:t>
      </w:r>
      <w:r w:rsidR="008A5909" w:rsidRPr="0055165A">
        <w:rPr>
          <w:rStyle w:val="FontStyle12"/>
          <w:rFonts w:ascii="Arial" w:hAnsi="Arial" w:cs="Arial"/>
        </w:rPr>
        <w:tab/>
        <w:t xml:space="preserve"> Основные принципы служебного поведения муниципальных служащих являются основой поведения граждан Российской Федерации в связи с нахождением их на  муниципальной службе.</w:t>
      </w:r>
    </w:p>
    <w:p w:rsidR="008A5909" w:rsidRPr="0055165A" w:rsidRDefault="008A5909" w:rsidP="008A5909">
      <w:pPr>
        <w:pStyle w:val="Style4"/>
        <w:widowControl/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1</w:t>
      </w:r>
      <w:r w:rsidR="00256E6D" w:rsidRPr="0055165A">
        <w:rPr>
          <w:rStyle w:val="FontStyle12"/>
          <w:rFonts w:ascii="Arial" w:hAnsi="Arial" w:cs="Arial"/>
        </w:rPr>
        <w:t>0</w:t>
      </w:r>
      <w:r w:rsidRPr="0055165A">
        <w:rPr>
          <w:rStyle w:val="FontStyle12"/>
          <w:rFonts w:ascii="Arial" w:hAnsi="Arial" w:cs="Arial"/>
        </w:rPr>
        <w:t xml:space="preserve">. </w:t>
      </w:r>
      <w:r w:rsidR="00256E6D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>униципальные служащие, сознавая ответственность перед государством, обществом и гражданами, призваны:</w:t>
      </w:r>
    </w:p>
    <w:p w:rsidR="008A5909" w:rsidRPr="0055165A" w:rsidRDefault="008A5909" w:rsidP="008B6031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а)</w:t>
      </w:r>
      <w:r w:rsidRPr="0055165A">
        <w:rPr>
          <w:rStyle w:val="FontStyle12"/>
          <w:rFonts w:ascii="Arial" w:hAnsi="Arial" w:cs="Arial"/>
        </w:rPr>
        <w:tab/>
        <w:t>исполнять должностные обязанности добросовестно и на</w:t>
      </w:r>
      <w:r w:rsidR="008B6031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 xml:space="preserve">высоком </w:t>
      </w:r>
      <w:r w:rsidR="008B6031" w:rsidRPr="0055165A">
        <w:rPr>
          <w:rStyle w:val="FontStyle12"/>
          <w:rFonts w:ascii="Arial" w:hAnsi="Arial" w:cs="Arial"/>
        </w:rPr>
        <w:t>п</w:t>
      </w:r>
      <w:r w:rsidRPr="0055165A">
        <w:rPr>
          <w:rStyle w:val="FontStyle12"/>
          <w:rFonts w:ascii="Arial" w:hAnsi="Arial" w:cs="Arial"/>
        </w:rPr>
        <w:t>рофессиональном уровне в целях обеспечения</w:t>
      </w:r>
      <w:r w:rsidR="008B6031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эффективной работы органов местного</w:t>
      </w:r>
      <w:r w:rsidRPr="0055165A">
        <w:rPr>
          <w:rStyle w:val="FontStyle12"/>
          <w:rFonts w:ascii="Arial" w:hAnsi="Arial" w:cs="Arial"/>
        </w:rPr>
        <w:br/>
        <w:t>самоуправления;</w:t>
      </w:r>
    </w:p>
    <w:p w:rsidR="008A5909" w:rsidRPr="0055165A" w:rsidRDefault="008A5909" w:rsidP="008B6031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б)</w:t>
      </w:r>
      <w:r w:rsidRPr="0055165A">
        <w:rPr>
          <w:rStyle w:val="FontStyle12"/>
          <w:rFonts w:ascii="Arial" w:hAnsi="Arial" w:cs="Arial"/>
        </w:rPr>
        <w:tab/>
        <w:t>исходить из того, что признание, соблюдение и защита прав и</w:t>
      </w:r>
      <w:r w:rsidR="008B6031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свобод человека и гражданина определ</w:t>
      </w:r>
      <w:r w:rsidR="00256E6D" w:rsidRPr="0055165A">
        <w:rPr>
          <w:rStyle w:val="FontStyle12"/>
          <w:rFonts w:ascii="Arial" w:hAnsi="Arial" w:cs="Arial"/>
        </w:rPr>
        <w:t>яют основной смысл и</w:t>
      </w:r>
      <w:r w:rsidR="008B6031" w:rsidRPr="0055165A">
        <w:rPr>
          <w:rStyle w:val="FontStyle12"/>
          <w:rFonts w:ascii="Arial" w:hAnsi="Arial" w:cs="Arial"/>
        </w:rPr>
        <w:t xml:space="preserve"> </w:t>
      </w:r>
      <w:r w:rsidR="00256E6D" w:rsidRPr="0055165A">
        <w:rPr>
          <w:rStyle w:val="FontStyle12"/>
          <w:rFonts w:ascii="Arial" w:hAnsi="Arial" w:cs="Arial"/>
        </w:rPr>
        <w:t xml:space="preserve">содержание </w:t>
      </w:r>
      <w:r w:rsidRPr="0055165A">
        <w:rPr>
          <w:rStyle w:val="FontStyle12"/>
          <w:rFonts w:ascii="Arial" w:hAnsi="Arial" w:cs="Arial"/>
        </w:rPr>
        <w:t>деятельности органов</w:t>
      </w:r>
      <w:r w:rsidR="008B6031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 xml:space="preserve">местного самоуправления, так и </w:t>
      </w:r>
      <w:r w:rsidR="00256E6D" w:rsidRPr="0055165A">
        <w:rPr>
          <w:rStyle w:val="FontStyle12"/>
          <w:rFonts w:ascii="Arial" w:hAnsi="Arial" w:cs="Arial"/>
        </w:rPr>
        <w:t>муниципальных</w:t>
      </w:r>
      <w:r w:rsidR="008B6031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служащих;</w:t>
      </w:r>
    </w:p>
    <w:p w:rsidR="008A5909" w:rsidRPr="0055165A" w:rsidRDefault="008A5909" w:rsidP="008B6031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в)</w:t>
      </w:r>
      <w:r w:rsidRPr="0055165A">
        <w:rPr>
          <w:rStyle w:val="FontStyle12"/>
          <w:rFonts w:ascii="Arial" w:hAnsi="Arial" w:cs="Arial"/>
        </w:rPr>
        <w:tab/>
        <w:t>осуществлять свою деятельность в пределах полномочий</w:t>
      </w:r>
      <w:r w:rsidR="008B6031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соответствующего органа местного</w:t>
      </w:r>
      <w:r w:rsidR="008B6031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самоуправления;</w:t>
      </w:r>
    </w:p>
    <w:p w:rsidR="008A5909" w:rsidRPr="0055165A" w:rsidRDefault="008A5909" w:rsidP="001A3AF9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г)</w:t>
      </w:r>
      <w:r w:rsidRPr="0055165A">
        <w:rPr>
          <w:rStyle w:val="FontStyle12"/>
          <w:rFonts w:ascii="Arial" w:hAnsi="Arial" w:cs="Arial"/>
        </w:rPr>
        <w:tab/>
        <w:t>не оказывать предпочтения каким-либо профессиональным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или социальным группам и организациям, быть независимыми от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влияния отдельных граждан, профессиональных или социальных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групп и организаций;</w:t>
      </w:r>
    </w:p>
    <w:p w:rsidR="008A5909" w:rsidRPr="0055165A" w:rsidRDefault="008A5909" w:rsidP="001A3AF9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д)</w:t>
      </w:r>
      <w:r w:rsidRPr="0055165A">
        <w:rPr>
          <w:rStyle w:val="FontStyle12"/>
          <w:rFonts w:ascii="Arial" w:hAnsi="Arial" w:cs="Arial"/>
        </w:rPr>
        <w:tab/>
        <w:t>исключать действия, связанные с влиянием каких-либо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личных, имущественных (финансовых) и иных интересов,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препятствующих добросовестному исполнению ими должностных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обязанностей;</w:t>
      </w:r>
    </w:p>
    <w:p w:rsidR="008A5909" w:rsidRPr="0055165A" w:rsidRDefault="008A5909" w:rsidP="001A3AF9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1"/>
          <w:rFonts w:ascii="Arial" w:hAnsi="Arial" w:cs="Arial"/>
          <w:b w:val="0"/>
        </w:rPr>
        <w:t>е)</w:t>
      </w:r>
      <w:r w:rsidRPr="0055165A">
        <w:rPr>
          <w:rStyle w:val="FontStyle11"/>
          <w:rFonts w:ascii="Arial" w:hAnsi="Arial" w:cs="Arial"/>
          <w:b w:val="0"/>
        </w:rPr>
        <w:tab/>
      </w:r>
      <w:r w:rsidRPr="0055165A">
        <w:rPr>
          <w:rStyle w:val="FontStyle12"/>
          <w:rFonts w:ascii="Arial" w:hAnsi="Arial" w:cs="Arial"/>
        </w:rPr>
        <w:t xml:space="preserve">уведомлять представителя нанимателя </w:t>
      </w:r>
      <w:r w:rsidRPr="0055165A">
        <w:rPr>
          <w:rStyle w:val="FontStyle11"/>
          <w:rFonts w:ascii="Arial" w:hAnsi="Arial" w:cs="Arial"/>
          <w:b w:val="0"/>
        </w:rPr>
        <w:t>(работодателя), органы</w:t>
      </w:r>
      <w:r w:rsidR="001A3AF9" w:rsidRPr="0055165A">
        <w:rPr>
          <w:rStyle w:val="FontStyle11"/>
          <w:rFonts w:ascii="Arial" w:hAnsi="Arial" w:cs="Arial"/>
          <w:b w:val="0"/>
        </w:rPr>
        <w:t xml:space="preserve"> </w:t>
      </w:r>
      <w:r w:rsidRPr="0055165A">
        <w:rPr>
          <w:rStyle w:val="FontStyle12"/>
          <w:rFonts w:ascii="Arial" w:hAnsi="Arial" w:cs="Arial"/>
        </w:rPr>
        <w:t>прокуратуры или другие государственные органы либо органы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местного самоуправления обо всех случаях обращения к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муниципальному служащему каких-либо лиц в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целях склонения к совершению коррупционных правонарушений;</w:t>
      </w:r>
    </w:p>
    <w:p w:rsidR="008A5909" w:rsidRPr="0055165A" w:rsidRDefault="008A5909" w:rsidP="001A3AF9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ж)</w:t>
      </w:r>
      <w:r w:rsidRPr="0055165A">
        <w:rPr>
          <w:rStyle w:val="FontStyle12"/>
          <w:rFonts w:ascii="Arial" w:hAnsi="Arial" w:cs="Arial"/>
        </w:rPr>
        <w:tab/>
        <w:t>соблюдать установленные федеральными законами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ограничения и запреты, исполнять обязанности, связанные с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прохождением  муниципальной службы;</w:t>
      </w:r>
    </w:p>
    <w:p w:rsidR="008A5909" w:rsidRPr="0055165A" w:rsidRDefault="008A5909" w:rsidP="001A3AF9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з)</w:t>
      </w:r>
      <w:r w:rsidRPr="0055165A">
        <w:rPr>
          <w:rStyle w:val="FontStyle12"/>
          <w:rFonts w:ascii="Arial" w:hAnsi="Arial" w:cs="Arial"/>
        </w:rPr>
        <w:tab/>
        <w:t>соблюдать беспристрастность, исключающую возможность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влияния на их служебную деятельность решений политических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партий и общественных объединений;</w:t>
      </w:r>
    </w:p>
    <w:p w:rsidR="008A5909" w:rsidRPr="0055165A" w:rsidRDefault="008A5909" w:rsidP="008A5909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и)</w:t>
      </w:r>
      <w:r w:rsidRPr="0055165A">
        <w:rPr>
          <w:rStyle w:val="FontStyle12"/>
          <w:rFonts w:ascii="Arial" w:hAnsi="Arial" w:cs="Arial"/>
        </w:rPr>
        <w:tab/>
        <w:t>соблюдать нормы служебной, профессиональной этики и правила</w:t>
      </w:r>
      <w:r w:rsidRPr="0055165A">
        <w:rPr>
          <w:rStyle w:val="FontStyle12"/>
          <w:rFonts w:ascii="Arial" w:hAnsi="Arial" w:cs="Arial"/>
        </w:rPr>
        <w:br/>
        <w:t>делового поведения;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58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к) проявлять корректность и внимательность в обращении с гражданами и должностными лицами;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38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29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м) воздерживаться от поведения, которое могло бы вызвать сомнение в добросовестном исполнении </w:t>
      </w:r>
      <w:r w:rsidR="007F6CC9" w:rsidRPr="0055165A">
        <w:rPr>
          <w:rStyle w:val="FontStyle12"/>
          <w:rFonts w:ascii="Arial" w:hAnsi="Arial" w:cs="Arial"/>
        </w:rPr>
        <w:t>муниципальным</w:t>
      </w:r>
      <w:r w:rsidRPr="0055165A">
        <w:rPr>
          <w:rStyle w:val="FontStyle12"/>
          <w:rFonts w:ascii="Arial" w:hAnsi="Arial" w:cs="Arial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62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4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lastRenderedPageBreak/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38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34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с) уважительно относиться к деятельности представителей средств массовой информации по информированию общества о</w:t>
      </w:r>
      <w:r w:rsidR="001A3AF9" w:rsidRPr="0055165A">
        <w:rPr>
          <w:rStyle w:val="FontStyle12"/>
          <w:rFonts w:ascii="Arial" w:hAnsi="Arial" w:cs="Arial"/>
        </w:rPr>
        <w:t xml:space="preserve"> работе</w:t>
      </w:r>
      <w:r w:rsidRPr="0055165A">
        <w:rPr>
          <w:rStyle w:val="FontStyle12"/>
          <w:rFonts w:ascii="Arial" w:hAnsi="Arial" w:cs="Arial"/>
        </w:rPr>
        <w:t xml:space="preserve"> органа местного самоуправления, а также оказывать содействие в получении достоверной информации в установленном порядке;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34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размеров  муниципальных заимствований, муниципального долга, за исключением случаев, когда это необходимо для точной передачи сведений    либо    предусмотрено    законодательством Российской</w:t>
      </w:r>
    </w:p>
    <w:p w:rsidR="008A5909" w:rsidRPr="0055165A" w:rsidRDefault="000C4D0B" w:rsidP="008A5909">
      <w:pPr>
        <w:pStyle w:val="Style3"/>
        <w:widowControl/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Федерации.</w:t>
      </w:r>
      <w:r w:rsidR="008A5909" w:rsidRPr="0055165A">
        <w:rPr>
          <w:rStyle w:val="FontStyle12"/>
          <w:rFonts w:ascii="Arial" w:hAnsi="Arial" w:cs="Arial"/>
        </w:rPr>
        <w:t xml:space="preserve"> 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38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A5909" w:rsidRPr="0055165A" w:rsidRDefault="008A5909" w:rsidP="008A5909">
      <w:pPr>
        <w:pStyle w:val="Style1"/>
        <w:widowControl/>
        <w:numPr>
          <w:ilvl w:val="0"/>
          <w:numId w:val="5"/>
        </w:numPr>
        <w:tabs>
          <w:tab w:val="left" w:pos="1056"/>
        </w:tabs>
        <w:spacing w:line="240" w:lineRule="auto"/>
        <w:ind w:firstLine="691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0C4D0B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>униципальные служащие обязаны соблюдать Конституцию Российской Федерации, федеральные конституционные и федеральные законы, иные нормативные пра</w:t>
      </w:r>
      <w:r w:rsidR="000C4D0B" w:rsidRPr="0055165A">
        <w:rPr>
          <w:rStyle w:val="FontStyle12"/>
          <w:rFonts w:ascii="Arial" w:hAnsi="Arial" w:cs="Arial"/>
        </w:rPr>
        <w:t xml:space="preserve">вовые акты Российской Федерации и органов местного самоуправления </w:t>
      </w:r>
      <w:r w:rsidR="00801467" w:rsidRPr="0055165A">
        <w:rPr>
          <w:rFonts w:cs="Arial"/>
          <w:sz w:val="26"/>
          <w:szCs w:val="26"/>
        </w:rPr>
        <w:t>Подгоренского сельского поселения</w:t>
      </w:r>
      <w:r w:rsidR="000C4D0B" w:rsidRPr="0055165A">
        <w:rPr>
          <w:rStyle w:val="FontStyle12"/>
          <w:rFonts w:ascii="Arial" w:hAnsi="Arial" w:cs="Arial"/>
        </w:rPr>
        <w:t>.</w:t>
      </w:r>
    </w:p>
    <w:p w:rsidR="008A5909" w:rsidRPr="0055165A" w:rsidRDefault="008A5909" w:rsidP="008A5909">
      <w:pPr>
        <w:pStyle w:val="Style1"/>
        <w:widowControl/>
        <w:numPr>
          <w:ilvl w:val="0"/>
          <w:numId w:val="5"/>
        </w:numPr>
        <w:tabs>
          <w:tab w:val="left" w:pos="1056"/>
        </w:tabs>
        <w:spacing w:line="240" w:lineRule="auto"/>
        <w:ind w:firstLine="691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0C4D0B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 xml:space="preserve">униципальные служащие </w:t>
      </w:r>
      <w:r w:rsidRPr="0055165A">
        <w:rPr>
          <w:rStyle w:val="FontStyle11"/>
          <w:rFonts w:ascii="Arial" w:hAnsi="Arial" w:cs="Arial"/>
          <w:b w:val="0"/>
        </w:rPr>
        <w:t xml:space="preserve">в </w:t>
      </w:r>
      <w:r w:rsidRPr="0055165A">
        <w:rPr>
          <w:rStyle w:val="FontStyle12"/>
          <w:rFonts w:ascii="Arial" w:hAnsi="Arial" w:cs="Arial"/>
        </w:rPr>
        <w:t>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A5909" w:rsidRPr="0055165A" w:rsidRDefault="008A5909" w:rsidP="008A5909">
      <w:pPr>
        <w:pStyle w:val="Style1"/>
        <w:widowControl/>
        <w:numPr>
          <w:ilvl w:val="0"/>
          <w:numId w:val="5"/>
        </w:numPr>
        <w:tabs>
          <w:tab w:val="left" w:pos="1056"/>
        </w:tabs>
        <w:spacing w:line="240" w:lineRule="auto"/>
        <w:ind w:firstLine="691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0C4D0B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>униципальные служащие обязаны противодействовать проявлениям коррупции и предпринимать меры по ее профилактике</w:t>
      </w:r>
      <w:r w:rsidR="00757F85" w:rsidRPr="0055165A">
        <w:rPr>
          <w:rStyle w:val="FontStyle12"/>
          <w:rFonts w:ascii="Arial" w:hAnsi="Arial" w:cs="Arial"/>
        </w:rPr>
        <w:t>,</w:t>
      </w:r>
      <w:r w:rsidRPr="0055165A">
        <w:rPr>
          <w:rStyle w:val="FontStyle12"/>
          <w:rFonts w:ascii="Arial" w:hAnsi="Arial" w:cs="Arial"/>
        </w:rPr>
        <w:t xml:space="preserve"> в порядке, установленном законодательством </w:t>
      </w:r>
      <w:r w:rsidRPr="0055165A">
        <w:rPr>
          <w:rStyle w:val="FontStyle11"/>
          <w:rFonts w:ascii="Arial" w:hAnsi="Arial" w:cs="Arial"/>
          <w:b w:val="0"/>
        </w:rPr>
        <w:t xml:space="preserve">Российской </w:t>
      </w:r>
      <w:r w:rsidRPr="0055165A">
        <w:rPr>
          <w:rStyle w:val="FontStyle12"/>
          <w:rFonts w:ascii="Arial" w:hAnsi="Arial" w:cs="Arial"/>
        </w:rPr>
        <w:t>Федерации.</w:t>
      </w:r>
    </w:p>
    <w:p w:rsidR="008A5909" w:rsidRPr="0055165A" w:rsidRDefault="008A5909" w:rsidP="008A5909">
      <w:pPr>
        <w:pStyle w:val="Style1"/>
        <w:widowControl/>
        <w:numPr>
          <w:ilvl w:val="0"/>
          <w:numId w:val="5"/>
        </w:numPr>
        <w:tabs>
          <w:tab w:val="left" w:pos="1056"/>
        </w:tabs>
        <w:spacing w:line="240" w:lineRule="auto"/>
        <w:ind w:firstLine="691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0C4D0B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A5909" w:rsidRPr="0055165A" w:rsidRDefault="008A5909" w:rsidP="00D97DA0">
      <w:pPr>
        <w:pStyle w:val="Style4"/>
        <w:widowControl/>
        <w:tabs>
          <w:tab w:val="left" w:pos="4013"/>
        </w:tabs>
        <w:spacing w:line="240" w:lineRule="auto"/>
        <w:ind w:firstLine="658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При назначении на должность муниципальной службы и исполнении должностных обязанностей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муниципальный служащий обязан заявить о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наличии или возможности наличия у него личной</w:t>
      </w:r>
      <w:r w:rsidR="001A3AF9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заинтересованности, которая влияет или может повлиять на</w:t>
      </w:r>
      <w:r w:rsidR="00801467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 xml:space="preserve">надлежащее исполнение им должностных обязанностей. </w:t>
      </w:r>
      <w:r w:rsidR="00801467" w:rsidRPr="0055165A">
        <w:rPr>
          <w:rStyle w:val="FontStyle12"/>
          <w:rFonts w:ascii="Arial" w:hAnsi="Arial" w:cs="Arial"/>
        </w:rPr>
        <w:t xml:space="preserve"> </w:t>
      </w:r>
      <w:r w:rsidR="000F2CEC" w:rsidRPr="0055165A">
        <w:rPr>
          <w:rStyle w:val="FontStyle12"/>
          <w:rFonts w:ascii="Arial" w:hAnsi="Arial" w:cs="Arial"/>
        </w:rPr>
        <w:t>М</w:t>
      </w:r>
      <w:r w:rsidR="00D97DA0" w:rsidRPr="0055165A">
        <w:rPr>
          <w:rStyle w:val="FontStyle12"/>
          <w:rFonts w:ascii="Arial" w:hAnsi="Arial" w:cs="Arial"/>
        </w:rPr>
        <w:t xml:space="preserve">униципальный  </w:t>
      </w:r>
      <w:r w:rsidRPr="0055165A">
        <w:rPr>
          <w:rStyle w:val="FontStyle12"/>
          <w:rFonts w:ascii="Arial" w:hAnsi="Arial" w:cs="Arial"/>
        </w:rPr>
        <w:t>служащий обязан</w:t>
      </w:r>
      <w:r w:rsidR="000F2CEC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A5909" w:rsidRPr="0055165A" w:rsidRDefault="008A5909" w:rsidP="008A5909">
      <w:pPr>
        <w:pStyle w:val="Style1"/>
        <w:widowControl/>
        <w:numPr>
          <w:ilvl w:val="0"/>
          <w:numId w:val="6"/>
        </w:numPr>
        <w:tabs>
          <w:tab w:val="left" w:pos="1056"/>
        </w:tabs>
        <w:spacing w:line="240" w:lineRule="auto"/>
        <w:ind w:firstLine="691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0F2CEC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48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709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18. </w:t>
      </w:r>
      <w:r w:rsidR="000F2CEC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</w:t>
      </w:r>
      <w:r w:rsidRPr="0055165A">
        <w:rPr>
          <w:rStyle w:val="FontStyle12"/>
          <w:rFonts w:ascii="Arial" w:hAnsi="Arial" w:cs="Arial"/>
        </w:rPr>
        <w:lastRenderedPageBreak/>
        <w:t xml:space="preserve">транспортом и иные вознаграждения). Подарки, полученные </w:t>
      </w:r>
      <w:r w:rsidR="000F2CEC" w:rsidRPr="0055165A">
        <w:rPr>
          <w:rStyle w:val="FontStyle12"/>
          <w:rFonts w:ascii="Arial" w:hAnsi="Arial" w:cs="Arial"/>
        </w:rPr>
        <w:t>муниципальным</w:t>
      </w:r>
      <w:r w:rsidRPr="0055165A">
        <w:rPr>
          <w:rStyle w:val="FontStyle12"/>
          <w:rFonts w:ascii="Arial" w:hAnsi="Arial" w:cs="Arial"/>
        </w:rPr>
        <w:t xml:space="preserve"> служащим в связи с протокольными мероприятиями, со служебными командировками и с другими официальными мероприятиями признаются соответственно, собственностью органа местного самоуправления и передаются </w:t>
      </w:r>
      <w:r w:rsidR="00BF3597" w:rsidRPr="0055165A">
        <w:rPr>
          <w:rStyle w:val="FontStyle12"/>
          <w:rFonts w:ascii="Arial" w:hAnsi="Arial" w:cs="Arial"/>
        </w:rPr>
        <w:t>муниципальным</w:t>
      </w:r>
      <w:r w:rsidRPr="0055165A">
        <w:rPr>
          <w:rStyle w:val="FontStyle12"/>
          <w:rFonts w:ascii="Arial" w:hAnsi="Arial" w:cs="Arial"/>
        </w:rPr>
        <w:t xml:space="preserve"> служащим по акту </w:t>
      </w:r>
      <w:r w:rsidR="00FD1289" w:rsidRPr="0055165A">
        <w:rPr>
          <w:rStyle w:val="FontStyle12"/>
          <w:rFonts w:ascii="Arial" w:hAnsi="Arial" w:cs="Arial"/>
        </w:rPr>
        <w:t xml:space="preserve"> в </w:t>
      </w:r>
      <w:r w:rsidRPr="0055165A">
        <w:rPr>
          <w:rStyle w:val="FontStyle12"/>
          <w:rFonts w:ascii="Arial" w:hAnsi="Arial" w:cs="Arial"/>
        </w:rPr>
        <w:t>орган местного самоуправления, в котором он замещает должность  муниципальной службы, за исключением случаев, установленных законодательством Российской Федерации.</w:t>
      </w:r>
    </w:p>
    <w:p w:rsidR="008A5909" w:rsidRPr="0055165A" w:rsidRDefault="00C01EA0" w:rsidP="008A5909">
      <w:pPr>
        <w:pStyle w:val="Style1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682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М</w:t>
      </w:r>
      <w:r w:rsidR="008A5909" w:rsidRPr="0055165A">
        <w:rPr>
          <w:rStyle w:val="FontStyle12"/>
          <w:rFonts w:ascii="Arial" w:hAnsi="Arial" w:cs="Arial"/>
        </w:rPr>
        <w:t xml:space="preserve">униципальный служащий может обрабатывать </w:t>
      </w:r>
      <w:r w:rsidR="008A5909" w:rsidRPr="0055165A">
        <w:rPr>
          <w:rStyle w:val="FontStyle11"/>
          <w:rFonts w:ascii="Arial" w:hAnsi="Arial" w:cs="Arial"/>
          <w:b w:val="0"/>
        </w:rPr>
        <w:t xml:space="preserve">и передавать </w:t>
      </w:r>
      <w:r w:rsidR="008A5909" w:rsidRPr="0055165A">
        <w:rPr>
          <w:rStyle w:val="FontStyle12"/>
          <w:rFonts w:ascii="Arial" w:hAnsi="Arial" w:cs="Arial"/>
        </w:rPr>
        <w:t xml:space="preserve">служебную информацию </w:t>
      </w:r>
      <w:r w:rsidR="008A5909" w:rsidRPr="0055165A">
        <w:rPr>
          <w:rStyle w:val="FontStyle11"/>
          <w:rFonts w:ascii="Arial" w:hAnsi="Arial" w:cs="Arial"/>
          <w:b w:val="0"/>
        </w:rPr>
        <w:t xml:space="preserve">при </w:t>
      </w:r>
      <w:r w:rsidR="008A5909" w:rsidRPr="0055165A">
        <w:rPr>
          <w:rStyle w:val="FontStyle12"/>
          <w:rFonts w:ascii="Arial" w:hAnsi="Arial" w:cs="Arial"/>
        </w:rPr>
        <w:t xml:space="preserve">соблюдении </w:t>
      </w:r>
      <w:r w:rsidRPr="0055165A">
        <w:rPr>
          <w:rStyle w:val="FontStyle12"/>
          <w:rFonts w:ascii="Arial" w:hAnsi="Arial" w:cs="Arial"/>
        </w:rPr>
        <w:t xml:space="preserve">в администрации </w:t>
      </w:r>
      <w:proofErr w:type="spellStart"/>
      <w:r w:rsidRPr="0055165A">
        <w:rPr>
          <w:rStyle w:val="FontStyle12"/>
          <w:rFonts w:ascii="Arial" w:hAnsi="Arial" w:cs="Arial"/>
        </w:rPr>
        <w:t>Калачеевского</w:t>
      </w:r>
      <w:proofErr w:type="spellEnd"/>
      <w:r w:rsidRPr="0055165A">
        <w:rPr>
          <w:rStyle w:val="FontStyle12"/>
          <w:rFonts w:ascii="Arial" w:hAnsi="Arial" w:cs="Arial"/>
        </w:rPr>
        <w:t xml:space="preserve"> муниципального района</w:t>
      </w:r>
      <w:r w:rsidR="008A5909" w:rsidRPr="0055165A">
        <w:rPr>
          <w:rStyle w:val="FontStyle12"/>
          <w:rFonts w:ascii="Arial" w:hAnsi="Arial" w:cs="Arial"/>
        </w:rPr>
        <w:t xml:space="preserve"> норм и требований, принятых в соответствии с законодательством Российской Федерации.</w:t>
      </w:r>
    </w:p>
    <w:p w:rsidR="008A5909" w:rsidRPr="0055165A" w:rsidRDefault="0047686E" w:rsidP="008A5909">
      <w:pPr>
        <w:pStyle w:val="Style1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682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М</w:t>
      </w:r>
      <w:r w:rsidR="008A5909" w:rsidRPr="0055165A">
        <w:rPr>
          <w:rStyle w:val="FontStyle12"/>
          <w:rFonts w:ascii="Arial" w:hAnsi="Arial" w:cs="Arial"/>
        </w:rPr>
        <w:t xml:space="preserve"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  <w:r w:rsidR="00367938" w:rsidRPr="0055165A">
        <w:rPr>
          <w:rStyle w:val="FontStyle12"/>
          <w:rFonts w:ascii="Arial" w:hAnsi="Arial" w:cs="Arial"/>
        </w:rPr>
        <w:t>М</w:t>
      </w:r>
      <w:r w:rsidR="008A5909" w:rsidRPr="0055165A">
        <w:rPr>
          <w:rStyle w:val="FontStyle12"/>
          <w:rFonts w:ascii="Arial" w:hAnsi="Arial" w:cs="Arial"/>
        </w:rPr>
        <w:t xml:space="preserve">униципальный служащий, наделенный организационно-распорядительными полномочиями по отношению к другим муниципальным </w:t>
      </w:r>
      <w:r w:rsidR="008A5909" w:rsidRPr="0055165A">
        <w:rPr>
          <w:rStyle w:val="FontStyle11"/>
          <w:rFonts w:ascii="Arial" w:hAnsi="Arial" w:cs="Arial"/>
          <w:b w:val="0"/>
        </w:rPr>
        <w:t xml:space="preserve">служащим, </w:t>
      </w:r>
      <w:r w:rsidR="008A5909" w:rsidRPr="0055165A">
        <w:rPr>
          <w:rStyle w:val="FontStyle12"/>
          <w:rFonts w:ascii="Arial" w:hAnsi="Arial" w:cs="Arial"/>
        </w:rPr>
        <w:t xml:space="preserve">должен быть для них образцом профессионализма, безупречной репутации, способствовать формированию в </w:t>
      </w:r>
      <w:r w:rsidR="00367938" w:rsidRPr="0055165A">
        <w:rPr>
          <w:rStyle w:val="FontStyle12"/>
          <w:rFonts w:ascii="Arial" w:hAnsi="Arial" w:cs="Arial"/>
        </w:rPr>
        <w:t xml:space="preserve">администрации </w:t>
      </w:r>
      <w:r w:rsidR="00801467" w:rsidRPr="0055165A">
        <w:rPr>
          <w:rFonts w:cs="Arial"/>
          <w:sz w:val="26"/>
          <w:szCs w:val="26"/>
        </w:rPr>
        <w:t xml:space="preserve">Подгоренского сельского поселения </w:t>
      </w:r>
      <w:r w:rsidR="008A5909" w:rsidRPr="0055165A">
        <w:rPr>
          <w:rStyle w:val="FontStyle12"/>
          <w:rFonts w:ascii="Arial" w:hAnsi="Arial" w:cs="Arial"/>
        </w:rPr>
        <w:t>благоприятного для эффективной работы морально-психологического климата.</w:t>
      </w:r>
    </w:p>
    <w:p w:rsidR="008A5909" w:rsidRPr="0055165A" w:rsidRDefault="008A5909" w:rsidP="008A5909">
      <w:pPr>
        <w:pStyle w:val="Style1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682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367938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>униципальный служащий, наделенный организационно-распорядительными</w:t>
      </w:r>
      <w:r w:rsidRPr="0055165A">
        <w:rPr>
          <w:rStyle w:val="FontStyle13"/>
          <w:rFonts w:ascii="Arial" w:hAnsi="Arial" w:cs="Arial"/>
          <w:b w:val="0"/>
        </w:rPr>
        <w:t xml:space="preserve"> </w:t>
      </w:r>
      <w:r w:rsidRPr="0055165A">
        <w:rPr>
          <w:rStyle w:val="FontStyle12"/>
          <w:rFonts w:ascii="Arial" w:hAnsi="Arial" w:cs="Arial"/>
        </w:rPr>
        <w:t>полномочиями по отношению к другим муниципальным служащим, призван:</w:t>
      </w:r>
    </w:p>
    <w:p w:rsidR="008A5909" w:rsidRPr="0055165A" w:rsidRDefault="008A5909" w:rsidP="00D97DA0">
      <w:pPr>
        <w:pStyle w:val="Style1"/>
        <w:widowControl/>
        <w:tabs>
          <w:tab w:val="left" w:pos="950"/>
        </w:tabs>
        <w:spacing w:line="240" w:lineRule="auto"/>
        <w:ind w:firstLine="672"/>
        <w:jc w:val="left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а)</w:t>
      </w:r>
      <w:r w:rsidRPr="0055165A">
        <w:rPr>
          <w:rStyle w:val="FontStyle12"/>
          <w:rFonts w:ascii="Arial" w:hAnsi="Arial" w:cs="Arial"/>
        </w:rPr>
        <w:tab/>
        <w:t>принимать меры по предотвращению и урегулированию</w:t>
      </w:r>
      <w:r w:rsidR="00D97DA0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конфликта интересов;</w:t>
      </w:r>
    </w:p>
    <w:p w:rsidR="008A5909" w:rsidRPr="0055165A" w:rsidRDefault="008A5909" w:rsidP="008A5909">
      <w:pPr>
        <w:pStyle w:val="Style1"/>
        <w:widowControl/>
        <w:tabs>
          <w:tab w:val="left" w:pos="955"/>
        </w:tabs>
        <w:spacing w:line="240" w:lineRule="auto"/>
        <w:jc w:val="left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б)</w:t>
      </w:r>
      <w:r w:rsidRPr="0055165A">
        <w:rPr>
          <w:rStyle w:val="FontStyle12"/>
          <w:rFonts w:ascii="Arial" w:hAnsi="Arial" w:cs="Arial"/>
        </w:rPr>
        <w:tab/>
        <w:t>принимать меры по предупреждению коррупции;</w:t>
      </w:r>
    </w:p>
    <w:p w:rsidR="008A5909" w:rsidRPr="0055165A" w:rsidRDefault="008A5909" w:rsidP="00D97DA0">
      <w:pPr>
        <w:pStyle w:val="Style1"/>
        <w:widowControl/>
        <w:tabs>
          <w:tab w:val="left" w:pos="950"/>
        </w:tabs>
        <w:spacing w:line="240" w:lineRule="auto"/>
        <w:ind w:firstLine="672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в)</w:t>
      </w:r>
      <w:r w:rsidRPr="0055165A">
        <w:rPr>
          <w:rStyle w:val="FontStyle12"/>
          <w:rFonts w:ascii="Arial" w:hAnsi="Arial" w:cs="Arial"/>
        </w:rPr>
        <w:tab/>
        <w:t>не допускать случаев принуждения муниципальных служащих к участию в деятельности политических</w:t>
      </w:r>
      <w:r w:rsidR="00D97DA0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партий и общественных объединений.</w:t>
      </w:r>
    </w:p>
    <w:p w:rsidR="008A5909" w:rsidRPr="0055165A" w:rsidRDefault="008A5909" w:rsidP="008A5909">
      <w:pPr>
        <w:pStyle w:val="Style1"/>
        <w:widowControl/>
        <w:tabs>
          <w:tab w:val="left" w:pos="950"/>
        </w:tabs>
        <w:spacing w:line="240" w:lineRule="auto"/>
        <w:ind w:firstLine="672"/>
        <w:rPr>
          <w:rStyle w:val="FontStyle12"/>
          <w:rFonts w:ascii="Arial" w:hAnsi="Arial" w:cs="Arial"/>
        </w:rPr>
      </w:pPr>
    </w:p>
    <w:p w:rsidR="008A5909" w:rsidRPr="0055165A" w:rsidRDefault="008A5909" w:rsidP="008A5909">
      <w:pPr>
        <w:pStyle w:val="Style1"/>
        <w:widowControl/>
        <w:numPr>
          <w:ilvl w:val="0"/>
          <w:numId w:val="8"/>
        </w:numPr>
        <w:tabs>
          <w:tab w:val="left" w:pos="1070"/>
        </w:tabs>
        <w:spacing w:line="240" w:lineRule="auto"/>
        <w:ind w:firstLine="677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E2670D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55165A">
        <w:rPr>
          <w:rStyle w:val="FontStyle12"/>
          <w:rFonts w:ascii="Arial" w:hAnsi="Arial" w:cs="Arial"/>
        </w:rPr>
        <w:t>коррупционно</w:t>
      </w:r>
      <w:proofErr w:type="spellEnd"/>
      <w:r w:rsidRPr="0055165A">
        <w:rPr>
          <w:rStyle w:val="FontStyle12"/>
          <w:rFonts w:ascii="Arial" w:hAnsi="Arial" w:cs="Arial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A5909" w:rsidRPr="0055165A" w:rsidRDefault="008A5909" w:rsidP="008A5909">
      <w:pPr>
        <w:pStyle w:val="Style1"/>
        <w:widowControl/>
        <w:numPr>
          <w:ilvl w:val="0"/>
          <w:numId w:val="8"/>
        </w:numPr>
        <w:tabs>
          <w:tab w:val="left" w:pos="1070"/>
        </w:tabs>
        <w:spacing w:line="240" w:lineRule="auto"/>
        <w:ind w:firstLine="677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E2670D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A5909" w:rsidRPr="0055165A" w:rsidRDefault="008A5909" w:rsidP="008A5909">
      <w:pPr>
        <w:pStyle w:val="Style5"/>
        <w:widowControl/>
        <w:spacing w:line="240" w:lineRule="auto"/>
        <w:rPr>
          <w:rFonts w:cs="Arial"/>
          <w:sz w:val="26"/>
          <w:szCs w:val="26"/>
        </w:rPr>
      </w:pPr>
    </w:p>
    <w:p w:rsidR="008A5909" w:rsidRPr="0055165A" w:rsidRDefault="0055165A" w:rsidP="00620E8A">
      <w:pPr>
        <w:pStyle w:val="Style5"/>
        <w:widowControl/>
        <w:spacing w:line="240" w:lineRule="auto"/>
        <w:ind w:left="567" w:firstLine="0"/>
        <w:jc w:val="center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3</w:t>
      </w:r>
      <w:r w:rsidR="008A5909" w:rsidRPr="0055165A">
        <w:rPr>
          <w:rStyle w:val="FontStyle12"/>
          <w:rFonts w:ascii="Arial" w:hAnsi="Arial" w:cs="Arial"/>
        </w:rPr>
        <w:t xml:space="preserve">. </w:t>
      </w:r>
      <w:r w:rsidR="00B56AA4" w:rsidRPr="0055165A">
        <w:rPr>
          <w:rStyle w:val="FontStyle12"/>
          <w:rFonts w:ascii="Arial" w:hAnsi="Arial" w:cs="Arial"/>
        </w:rPr>
        <w:t>Э</w:t>
      </w:r>
      <w:r w:rsidR="008A5909" w:rsidRPr="0055165A">
        <w:rPr>
          <w:rStyle w:val="FontStyle12"/>
          <w:rFonts w:ascii="Arial" w:hAnsi="Arial" w:cs="Arial"/>
        </w:rPr>
        <w:t>тические правила служебного поведения муниципальных служащих</w:t>
      </w:r>
    </w:p>
    <w:p w:rsidR="008A5909" w:rsidRPr="0055165A" w:rsidRDefault="008A5909" w:rsidP="00620E8A">
      <w:pPr>
        <w:pStyle w:val="Style5"/>
        <w:widowControl/>
        <w:spacing w:line="240" w:lineRule="auto"/>
        <w:ind w:left="567" w:firstLine="0"/>
        <w:jc w:val="center"/>
        <w:rPr>
          <w:rStyle w:val="FontStyle12"/>
          <w:rFonts w:ascii="Arial" w:hAnsi="Arial" w:cs="Arial"/>
        </w:rPr>
      </w:pPr>
    </w:p>
    <w:p w:rsidR="008A5909" w:rsidRPr="0055165A" w:rsidRDefault="008A5909" w:rsidP="00801467">
      <w:pPr>
        <w:pStyle w:val="Style1"/>
        <w:widowControl/>
        <w:numPr>
          <w:ilvl w:val="0"/>
          <w:numId w:val="9"/>
        </w:numPr>
        <w:tabs>
          <w:tab w:val="left" w:pos="1056"/>
          <w:tab w:val="left" w:pos="2227"/>
          <w:tab w:val="left" w:pos="4406"/>
        </w:tabs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D97DA0" w:rsidRPr="0055165A">
        <w:rPr>
          <w:rStyle w:val="FontStyle12"/>
          <w:rFonts w:ascii="Arial" w:hAnsi="Arial" w:cs="Arial"/>
        </w:rPr>
        <w:t xml:space="preserve">В служебном </w:t>
      </w:r>
      <w:r w:rsidRPr="0055165A">
        <w:rPr>
          <w:rStyle w:val="FontStyle12"/>
          <w:rFonts w:ascii="Arial" w:hAnsi="Arial" w:cs="Arial"/>
        </w:rPr>
        <w:t>поведении муниципальному служащему необходимо исходить из</w:t>
      </w:r>
      <w:r w:rsidRPr="0055165A">
        <w:rPr>
          <w:rStyle w:val="FontStyle12"/>
          <w:rFonts w:ascii="Arial" w:hAnsi="Arial" w:cs="Arial"/>
        </w:rPr>
        <w:br/>
        <w:t>конституционных положений о том, что человек, его права и свободы</w:t>
      </w:r>
      <w:r w:rsidR="00D97DA0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 xml:space="preserve">являются высшей </w:t>
      </w:r>
      <w:r w:rsidR="00D97DA0" w:rsidRPr="0055165A">
        <w:rPr>
          <w:rStyle w:val="FontStyle12"/>
          <w:rFonts w:ascii="Arial" w:hAnsi="Arial" w:cs="Arial"/>
        </w:rPr>
        <w:t>ценностью,</w:t>
      </w:r>
      <w:r w:rsidRPr="0055165A">
        <w:rPr>
          <w:rStyle w:val="FontStyle12"/>
          <w:rFonts w:ascii="Arial" w:hAnsi="Arial" w:cs="Arial"/>
        </w:rPr>
        <w:t xml:space="preserve"> и каждый гражданин имеет право на</w:t>
      </w:r>
      <w:r w:rsidR="00D97DA0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неприкосновенность частной жизни, личную и семейную тайну,</w:t>
      </w:r>
      <w:r w:rsidR="00D97DA0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защиту чести, достоинства, своего доброго имени.</w:t>
      </w:r>
    </w:p>
    <w:p w:rsidR="008A5909" w:rsidRPr="0055165A" w:rsidRDefault="008A5909" w:rsidP="00801467">
      <w:pPr>
        <w:pStyle w:val="Style1"/>
        <w:widowControl/>
        <w:numPr>
          <w:ilvl w:val="0"/>
          <w:numId w:val="9"/>
        </w:numPr>
        <w:tabs>
          <w:tab w:val="left" w:pos="1056"/>
        </w:tabs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lastRenderedPageBreak/>
        <w:t xml:space="preserve"> В служебном поведении муниципальный служащий воздерживается от:</w:t>
      </w:r>
    </w:p>
    <w:p w:rsidR="008A5909" w:rsidRPr="0055165A" w:rsidRDefault="008A5909" w:rsidP="00801467">
      <w:pPr>
        <w:pStyle w:val="Style1"/>
        <w:widowControl/>
        <w:tabs>
          <w:tab w:val="left" w:pos="917"/>
        </w:tabs>
        <w:spacing w:line="240" w:lineRule="auto"/>
        <w:ind w:firstLine="65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а)</w:t>
      </w:r>
      <w:r w:rsidRPr="0055165A">
        <w:rPr>
          <w:rStyle w:val="FontStyle12"/>
          <w:rFonts w:ascii="Arial" w:hAnsi="Arial" w:cs="Arial"/>
        </w:rPr>
        <w:tab/>
        <w:t>любого вида высказываний и действий дискриминационного</w:t>
      </w:r>
      <w:r w:rsidR="00D97DA0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характера по признакам пола, возраста, расы, национальности, языка,</w:t>
      </w:r>
      <w:r w:rsidR="00D97DA0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гражданства, социального, имущественного или семейного</w:t>
      </w:r>
      <w:r w:rsidR="00D97DA0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положения, политических или религиозных предпочтений;</w:t>
      </w:r>
    </w:p>
    <w:p w:rsidR="008A5909" w:rsidRPr="0055165A" w:rsidRDefault="008A5909" w:rsidP="00801467">
      <w:pPr>
        <w:pStyle w:val="Style1"/>
        <w:widowControl/>
        <w:tabs>
          <w:tab w:val="left" w:pos="917"/>
        </w:tabs>
        <w:spacing w:line="240" w:lineRule="auto"/>
        <w:ind w:firstLine="65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б)</w:t>
      </w:r>
      <w:r w:rsidRPr="0055165A">
        <w:rPr>
          <w:rStyle w:val="FontStyle12"/>
          <w:rFonts w:ascii="Arial" w:hAnsi="Arial" w:cs="Arial"/>
        </w:rPr>
        <w:tab/>
        <w:t>грубости, проявлений пренебрежительного тона,</w:t>
      </w:r>
      <w:r w:rsidR="00D97DA0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заносчивости, предвзятых замечаний, предъявления неправомерных,</w:t>
      </w:r>
      <w:r w:rsidR="00D97DA0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незаслуженных обвинений;</w:t>
      </w:r>
    </w:p>
    <w:p w:rsidR="008A5909" w:rsidRPr="0055165A" w:rsidRDefault="008A5909" w:rsidP="00801467">
      <w:pPr>
        <w:pStyle w:val="Style1"/>
        <w:widowControl/>
        <w:tabs>
          <w:tab w:val="left" w:pos="917"/>
        </w:tabs>
        <w:spacing w:line="240" w:lineRule="auto"/>
        <w:ind w:firstLine="65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в)</w:t>
      </w:r>
      <w:r w:rsidRPr="0055165A">
        <w:rPr>
          <w:rStyle w:val="FontStyle12"/>
          <w:rFonts w:ascii="Arial" w:hAnsi="Arial" w:cs="Arial"/>
        </w:rPr>
        <w:tab/>
        <w:t>угроз, оскорбительных выражений или реплик, действий,</w:t>
      </w:r>
      <w:r w:rsidR="00620E8A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препятствующих нормальному общению или провоцирующих</w:t>
      </w:r>
      <w:r w:rsidR="00620E8A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противоправное поведение;</w:t>
      </w:r>
    </w:p>
    <w:p w:rsidR="008A5909" w:rsidRPr="0055165A" w:rsidRDefault="008A5909" w:rsidP="00801467">
      <w:pPr>
        <w:pStyle w:val="Style1"/>
        <w:widowControl/>
        <w:tabs>
          <w:tab w:val="left" w:pos="917"/>
        </w:tabs>
        <w:spacing w:line="240" w:lineRule="auto"/>
        <w:ind w:firstLine="653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г)</w:t>
      </w:r>
      <w:r w:rsidRPr="0055165A">
        <w:rPr>
          <w:rStyle w:val="FontStyle12"/>
          <w:rFonts w:ascii="Arial" w:hAnsi="Arial" w:cs="Arial"/>
        </w:rPr>
        <w:tab/>
        <w:t>курения во время служебных совещаний, бесед, иного</w:t>
      </w:r>
      <w:r w:rsidR="00620E8A" w:rsidRPr="0055165A">
        <w:rPr>
          <w:rStyle w:val="FontStyle12"/>
          <w:rFonts w:ascii="Arial" w:hAnsi="Arial" w:cs="Arial"/>
        </w:rPr>
        <w:t xml:space="preserve"> </w:t>
      </w:r>
      <w:r w:rsidRPr="0055165A">
        <w:rPr>
          <w:rStyle w:val="FontStyle12"/>
          <w:rFonts w:ascii="Arial" w:hAnsi="Arial" w:cs="Arial"/>
        </w:rPr>
        <w:t>служебного общения с гражданами.</w:t>
      </w:r>
    </w:p>
    <w:p w:rsidR="008A5909" w:rsidRPr="0055165A" w:rsidRDefault="008A5909" w:rsidP="00801467">
      <w:pPr>
        <w:pStyle w:val="Style1"/>
        <w:widowControl/>
        <w:numPr>
          <w:ilvl w:val="0"/>
          <w:numId w:val="10"/>
        </w:numPr>
        <w:tabs>
          <w:tab w:val="left" w:pos="1056"/>
        </w:tabs>
        <w:spacing w:line="240" w:lineRule="auto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</w:t>
      </w:r>
      <w:r w:rsidR="00B56AA4" w:rsidRPr="0055165A">
        <w:rPr>
          <w:rStyle w:val="FontStyle12"/>
          <w:rFonts w:ascii="Arial" w:hAnsi="Arial" w:cs="Arial"/>
        </w:rPr>
        <w:t>М</w:t>
      </w:r>
      <w:r w:rsidRPr="0055165A">
        <w:rPr>
          <w:rStyle w:val="FontStyle12"/>
          <w:rFonts w:ascii="Arial" w:hAnsi="Arial" w:cs="Arial"/>
        </w:rPr>
        <w:t>униципальные слу</w:t>
      </w:r>
      <w:r w:rsidR="00801467" w:rsidRPr="0055165A">
        <w:rPr>
          <w:rStyle w:val="FontStyle12"/>
          <w:rFonts w:ascii="Arial" w:hAnsi="Arial" w:cs="Arial"/>
        </w:rPr>
        <w:t xml:space="preserve">жащие призваны способствовать своим служебным </w:t>
      </w:r>
      <w:r w:rsidRPr="0055165A">
        <w:rPr>
          <w:rStyle w:val="FontStyle12"/>
          <w:rFonts w:ascii="Arial" w:hAnsi="Arial" w:cs="Arial"/>
        </w:rPr>
        <w:t>поведением установлению в коллективе деловых взаимоотношений и конструктивного сотрудничества друг с другом.</w:t>
      </w:r>
    </w:p>
    <w:p w:rsidR="008A5909" w:rsidRPr="0055165A" w:rsidRDefault="00B56AA4" w:rsidP="00801467">
      <w:pPr>
        <w:pStyle w:val="Style4"/>
        <w:widowControl/>
        <w:spacing w:line="240" w:lineRule="auto"/>
        <w:ind w:firstLine="638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>М</w:t>
      </w:r>
      <w:r w:rsidR="008A5909" w:rsidRPr="0055165A">
        <w:rPr>
          <w:rStyle w:val="FontStyle12"/>
          <w:rFonts w:ascii="Arial" w:hAnsi="Arial" w:cs="Arial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A5909" w:rsidRPr="0055165A" w:rsidRDefault="008A5909" w:rsidP="00801467">
      <w:pPr>
        <w:pStyle w:val="Style1"/>
        <w:widowControl/>
        <w:numPr>
          <w:ilvl w:val="0"/>
          <w:numId w:val="11"/>
        </w:numPr>
        <w:tabs>
          <w:tab w:val="left" w:pos="1070"/>
        </w:tabs>
        <w:spacing w:line="240" w:lineRule="auto"/>
        <w:ind w:firstLine="667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A5909" w:rsidRPr="0055165A" w:rsidRDefault="008A5909" w:rsidP="00801467">
      <w:pPr>
        <w:pStyle w:val="Style4"/>
        <w:widowControl/>
        <w:spacing w:line="240" w:lineRule="auto"/>
        <w:ind w:firstLine="0"/>
        <w:rPr>
          <w:rFonts w:cs="Arial"/>
          <w:sz w:val="26"/>
          <w:szCs w:val="26"/>
        </w:rPr>
      </w:pPr>
    </w:p>
    <w:p w:rsidR="008A5909" w:rsidRPr="0055165A" w:rsidRDefault="0055165A" w:rsidP="00801467">
      <w:pPr>
        <w:pStyle w:val="Style4"/>
        <w:widowControl/>
        <w:spacing w:line="240" w:lineRule="auto"/>
        <w:ind w:firstLine="0"/>
        <w:jc w:val="center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4</w:t>
      </w:r>
      <w:r w:rsidR="008A5909" w:rsidRPr="0055165A">
        <w:rPr>
          <w:rStyle w:val="FontStyle12"/>
          <w:rFonts w:ascii="Arial" w:hAnsi="Arial" w:cs="Arial"/>
        </w:rPr>
        <w:t xml:space="preserve">. Ответственность за нарушение положений </w:t>
      </w:r>
      <w:r w:rsidR="00DF52C3" w:rsidRPr="0055165A">
        <w:rPr>
          <w:rStyle w:val="FontStyle12"/>
          <w:rFonts w:ascii="Arial" w:hAnsi="Arial" w:cs="Arial"/>
        </w:rPr>
        <w:t>К</w:t>
      </w:r>
      <w:r w:rsidR="008A5909" w:rsidRPr="0055165A">
        <w:rPr>
          <w:rStyle w:val="FontStyle12"/>
          <w:rFonts w:ascii="Arial" w:hAnsi="Arial" w:cs="Arial"/>
        </w:rPr>
        <w:t>одекса</w:t>
      </w:r>
    </w:p>
    <w:p w:rsidR="008A5909" w:rsidRPr="0055165A" w:rsidRDefault="008A5909" w:rsidP="00801467">
      <w:pPr>
        <w:pStyle w:val="Style4"/>
        <w:widowControl/>
        <w:spacing w:line="240" w:lineRule="auto"/>
        <w:ind w:firstLine="0"/>
        <w:rPr>
          <w:rStyle w:val="FontStyle12"/>
          <w:rFonts w:ascii="Arial" w:hAnsi="Arial" w:cs="Arial"/>
        </w:rPr>
      </w:pPr>
    </w:p>
    <w:p w:rsidR="008A5909" w:rsidRPr="0055165A" w:rsidRDefault="008A5909" w:rsidP="00801467">
      <w:pPr>
        <w:pStyle w:val="Style1"/>
        <w:widowControl/>
        <w:numPr>
          <w:ilvl w:val="0"/>
          <w:numId w:val="12"/>
        </w:numPr>
        <w:tabs>
          <w:tab w:val="left" w:pos="1070"/>
        </w:tabs>
        <w:spacing w:line="240" w:lineRule="auto"/>
        <w:ind w:firstLine="667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 Нарушение муниципальным служащим положений </w:t>
      </w:r>
      <w:r w:rsidR="00DF52C3" w:rsidRPr="0055165A">
        <w:rPr>
          <w:rStyle w:val="FontStyle12"/>
          <w:rFonts w:ascii="Arial" w:hAnsi="Arial" w:cs="Arial"/>
        </w:rPr>
        <w:t>К</w:t>
      </w:r>
      <w:r w:rsidRPr="0055165A">
        <w:rPr>
          <w:rStyle w:val="FontStyle12"/>
          <w:rFonts w:ascii="Arial" w:hAnsi="Arial" w:cs="Arial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55165A">
          <w:rPr>
            <w:rStyle w:val="FontStyle12"/>
            <w:rFonts w:ascii="Arial" w:hAnsi="Arial" w:cs="Arial"/>
          </w:rPr>
          <w:t>2010 г</w:t>
        </w:r>
      </w:smartTag>
      <w:r w:rsidRPr="0055165A">
        <w:rPr>
          <w:rStyle w:val="FontStyle12"/>
          <w:rFonts w:ascii="Arial" w:hAnsi="Arial" w:cs="Arial"/>
        </w:rPr>
        <w:t xml:space="preserve">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</w:t>
      </w:r>
      <w:r w:rsidR="00DF52C3" w:rsidRPr="0055165A">
        <w:rPr>
          <w:rStyle w:val="FontStyle12"/>
          <w:rFonts w:ascii="Arial" w:hAnsi="Arial" w:cs="Arial"/>
        </w:rPr>
        <w:t>К</w:t>
      </w:r>
      <w:r w:rsidRPr="0055165A">
        <w:rPr>
          <w:rStyle w:val="FontStyle12"/>
          <w:rFonts w:ascii="Arial" w:hAnsi="Arial" w:cs="Arial"/>
        </w:rPr>
        <w:t>одекса влечет применение к муниципальному служащему мер юридической ответственности.</w:t>
      </w:r>
    </w:p>
    <w:p w:rsidR="008A5909" w:rsidRPr="0055165A" w:rsidRDefault="008A5909" w:rsidP="008A5909">
      <w:pPr>
        <w:pStyle w:val="Style4"/>
        <w:widowControl/>
        <w:spacing w:line="240" w:lineRule="auto"/>
        <w:ind w:firstLine="667"/>
        <w:rPr>
          <w:rStyle w:val="FontStyle12"/>
          <w:rFonts w:ascii="Arial" w:hAnsi="Arial" w:cs="Arial"/>
        </w:rPr>
      </w:pPr>
      <w:r w:rsidRPr="0055165A">
        <w:rPr>
          <w:rStyle w:val="FontStyle12"/>
          <w:rFonts w:ascii="Arial" w:hAnsi="Arial" w:cs="Arial"/>
        </w:rPr>
        <w:t xml:space="preserve">Соблюдение муниципальными служащими положений </w:t>
      </w:r>
      <w:r w:rsidR="00DF52C3" w:rsidRPr="0055165A">
        <w:rPr>
          <w:rStyle w:val="FontStyle12"/>
          <w:rFonts w:ascii="Arial" w:hAnsi="Arial" w:cs="Arial"/>
        </w:rPr>
        <w:t>К</w:t>
      </w:r>
      <w:r w:rsidRPr="0055165A">
        <w:rPr>
          <w:rStyle w:val="FontStyle14"/>
          <w:rFonts w:ascii="Arial" w:hAnsi="Arial" w:cs="Arial"/>
        </w:rPr>
        <w:t xml:space="preserve">одекса - учитывается </w:t>
      </w:r>
      <w:r w:rsidRPr="0055165A">
        <w:rPr>
          <w:rStyle w:val="FontStyle12"/>
          <w:rFonts w:ascii="Arial" w:hAnsi="Arial" w:cs="Arial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8A5909" w:rsidRPr="0055165A" w:rsidSect="007220AB">
      <w:footerReference w:type="default" r:id="rId8"/>
      <w:headerReference w:type="first" r:id="rId9"/>
      <w:footerReference w:type="firs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34" w:rsidRDefault="006E6D34">
      <w:r>
        <w:separator/>
      </w:r>
    </w:p>
  </w:endnote>
  <w:endnote w:type="continuationSeparator" w:id="0">
    <w:p w:rsidR="006E6D34" w:rsidRDefault="006E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6D" w:rsidRDefault="00256E6D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6D" w:rsidRDefault="00256E6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86E">
      <w:rPr>
        <w:noProof/>
      </w:rPr>
      <w:t>1</w:t>
    </w:r>
    <w:r>
      <w:fldChar w:fldCharType="end"/>
    </w:r>
  </w:p>
  <w:p w:rsidR="00256E6D" w:rsidRDefault="00256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34" w:rsidRDefault="006E6D34">
      <w:r>
        <w:separator/>
      </w:r>
    </w:p>
  </w:footnote>
  <w:footnote w:type="continuationSeparator" w:id="0">
    <w:p w:rsidR="006E6D34" w:rsidRDefault="006E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6D" w:rsidRDefault="00256E6D">
    <w:pPr>
      <w:pStyle w:val="a8"/>
      <w:jc w:val="right"/>
    </w:pPr>
  </w:p>
  <w:p w:rsidR="00256E6D" w:rsidRDefault="00256E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779F3"/>
    <w:multiLevelType w:val="hybridMultilevel"/>
    <w:tmpl w:val="039E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17"/>
    <w:multiLevelType w:val="singleLevel"/>
    <w:tmpl w:val="66EE16DE"/>
    <w:lvl w:ilvl="0">
      <w:start w:val="2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18217009"/>
    <w:multiLevelType w:val="singleLevel"/>
    <w:tmpl w:val="C0306276"/>
    <w:lvl w:ilvl="0">
      <w:start w:val="1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184125A0"/>
    <w:multiLevelType w:val="singleLevel"/>
    <w:tmpl w:val="2C168E0E"/>
    <w:lvl w:ilvl="0">
      <w:start w:val="2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3086398E"/>
    <w:multiLevelType w:val="singleLevel"/>
    <w:tmpl w:val="617AEF76"/>
    <w:lvl w:ilvl="0">
      <w:start w:val="2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454C3A84"/>
    <w:multiLevelType w:val="hybridMultilevel"/>
    <w:tmpl w:val="A3B4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6537"/>
    <w:multiLevelType w:val="singleLevel"/>
    <w:tmpl w:val="CB46BB2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49E65340"/>
    <w:multiLevelType w:val="singleLevel"/>
    <w:tmpl w:val="FAB24606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42B45B3"/>
    <w:multiLevelType w:val="singleLevel"/>
    <w:tmpl w:val="4FD4CBF8"/>
    <w:lvl w:ilvl="0">
      <w:start w:val="2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55FB5771"/>
    <w:multiLevelType w:val="hybridMultilevel"/>
    <w:tmpl w:val="FA66E134"/>
    <w:lvl w:ilvl="0" w:tplc="8EAA8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F413A4"/>
    <w:multiLevelType w:val="singleLevel"/>
    <w:tmpl w:val="6150AE8A"/>
    <w:lvl w:ilvl="0">
      <w:start w:val="2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6FBB1FBD"/>
    <w:multiLevelType w:val="singleLevel"/>
    <w:tmpl w:val="B72237AC"/>
    <w:lvl w:ilvl="0">
      <w:start w:val="1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9"/>
    <w:rsid w:val="000C4D0B"/>
    <w:rsid w:val="000F2CEC"/>
    <w:rsid w:val="00117A9A"/>
    <w:rsid w:val="001A3AF9"/>
    <w:rsid w:val="001A7B27"/>
    <w:rsid w:val="00207833"/>
    <w:rsid w:val="00256E6D"/>
    <w:rsid w:val="00262EC7"/>
    <w:rsid w:val="002855B6"/>
    <w:rsid w:val="002D216C"/>
    <w:rsid w:val="002F46F2"/>
    <w:rsid w:val="00331B51"/>
    <w:rsid w:val="003438B7"/>
    <w:rsid w:val="00367938"/>
    <w:rsid w:val="0038350D"/>
    <w:rsid w:val="0038668C"/>
    <w:rsid w:val="003A550C"/>
    <w:rsid w:val="003C05DE"/>
    <w:rsid w:val="0044120D"/>
    <w:rsid w:val="0047686E"/>
    <w:rsid w:val="004C29BF"/>
    <w:rsid w:val="00532D16"/>
    <w:rsid w:val="0055165A"/>
    <w:rsid w:val="00573D61"/>
    <w:rsid w:val="005D4B3A"/>
    <w:rsid w:val="00620E8A"/>
    <w:rsid w:val="00642568"/>
    <w:rsid w:val="006953DB"/>
    <w:rsid w:val="006D7FA5"/>
    <w:rsid w:val="006E6D34"/>
    <w:rsid w:val="006F089A"/>
    <w:rsid w:val="007039A0"/>
    <w:rsid w:val="007220AB"/>
    <w:rsid w:val="00757F85"/>
    <w:rsid w:val="00763D10"/>
    <w:rsid w:val="007F6CC9"/>
    <w:rsid w:val="00801467"/>
    <w:rsid w:val="00815E93"/>
    <w:rsid w:val="0083350F"/>
    <w:rsid w:val="008A51FD"/>
    <w:rsid w:val="008A5909"/>
    <w:rsid w:val="008B6031"/>
    <w:rsid w:val="008D3055"/>
    <w:rsid w:val="00915012"/>
    <w:rsid w:val="009B10D7"/>
    <w:rsid w:val="009E34EE"/>
    <w:rsid w:val="009E5A5B"/>
    <w:rsid w:val="00A56C32"/>
    <w:rsid w:val="00AB0C71"/>
    <w:rsid w:val="00AC3581"/>
    <w:rsid w:val="00AF4CB8"/>
    <w:rsid w:val="00B307C1"/>
    <w:rsid w:val="00B379A6"/>
    <w:rsid w:val="00B56AA4"/>
    <w:rsid w:val="00B75357"/>
    <w:rsid w:val="00BF3597"/>
    <w:rsid w:val="00C01EA0"/>
    <w:rsid w:val="00C12720"/>
    <w:rsid w:val="00C22AD1"/>
    <w:rsid w:val="00C46EAD"/>
    <w:rsid w:val="00CA01F3"/>
    <w:rsid w:val="00CA17F9"/>
    <w:rsid w:val="00D222B3"/>
    <w:rsid w:val="00D603AD"/>
    <w:rsid w:val="00D97DA0"/>
    <w:rsid w:val="00DA30EC"/>
    <w:rsid w:val="00DE100E"/>
    <w:rsid w:val="00DF52C3"/>
    <w:rsid w:val="00E04223"/>
    <w:rsid w:val="00E11A09"/>
    <w:rsid w:val="00E135DA"/>
    <w:rsid w:val="00E2670D"/>
    <w:rsid w:val="00E90D7E"/>
    <w:rsid w:val="00ED5412"/>
    <w:rsid w:val="00EF3166"/>
    <w:rsid w:val="00F4239C"/>
    <w:rsid w:val="00FA7DA9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10D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B10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B10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B10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B10D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4239C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4239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4239C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4239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239C"/>
    <w:rPr>
      <w:rFonts w:ascii="Arial" w:hAnsi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F4239C"/>
    <w:rPr>
      <w:rFonts w:ascii="Arial" w:hAnsi="Arial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1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0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2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8A5909"/>
    <w:pPr>
      <w:widowControl w:val="0"/>
      <w:autoSpaceDE w:val="0"/>
      <w:autoSpaceDN w:val="0"/>
      <w:adjustRightInd w:val="0"/>
      <w:spacing w:line="355" w:lineRule="exact"/>
      <w:ind w:firstLine="658"/>
    </w:pPr>
  </w:style>
  <w:style w:type="paragraph" w:customStyle="1" w:styleId="Style2">
    <w:name w:val="Style2"/>
    <w:basedOn w:val="a"/>
    <w:uiPriority w:val="99"/>
    <w:rsid w:val="008A5909"/>
    <w:pPr>
      <w:widowControl w:val="0"/>
      <w:autoSpaceDE w:val="0"/>
      <w:autoSpaceDN w:val="0"/>
      <w:adjustRightInd w:val="0"/>
      <w:spacing w:line="341" w:lineRule="exact"/>
      <w:ind w:hanging="672"/>
    </w:pPr>
  </w:style>
  <w:style w:type="paragraph" w:customStyle="1" w:styleId="Style3">
    <w:name w:val="Style3"/>
    <w:basedOn w:val="a"/>
    <w:uiPriority w:val="99"/>
    <w:rsid w:val="008A5909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4">
    <w:name w:val="Style4"/>
    <w:basedOn w:val="a"/>
    <w:uiPriority w:val="99"/>
    <w:rsid w:val="008A5909"/>
    <w:pPr>
      <w:widowControl w:val="0"/>
      <w:autoSpaceDE w:val="0"/>
      <w:autoSpaceDN w:val="0"/>
      <w:adjustRightInd w:val="0"/>
      <w:spacing w:line="353" w:lineRule="exact"/>
      <w:ind w:firstLine="715"/>
    </w:pPr>
  </w:style>
  <w:style w:type="paragraph" w:customStyle="1" w:styleId="Style5">
    <w:name w:val="Style5"/>
    <w:basedOn w:val="a"/>
    <w:uiPriority w:val="99"/>
    <w:rsid w:val="008A5909"/>
    <w:pPr>
      <w:widowControl w:val="0"/>
      <w:autoSpaceDE w:val="0"/>
      <w:autoSpaceDN w:val="0"/>
      <w:adjustRightInd w:val="0"/>
      <w:spacing w:line="360" w:lineRule="exact"/>
      <w:ind w:hanging="1114"/>
    </w:pPr>
  </w:style>
  <w:style w:type="character" w:customStyle="1" w:styleId="FontStyle11">
    <w:name w:val="Font Style11"/>
    <w:basedOn w:val="a0"/>
    <w:uiPriority w:val="99"/>
    <w:rsid w:val="008A590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8A590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A590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4">
    <w:name w:val="Font Style14"/>
    <w:basedOn w:val="a0"/>
    <w:uiPriority w:val="99"/>
    <w:rsid w:val="008A5909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8A59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Нижний колонтитул Знак"/>
    <w:basedOn w:val="a0"/>
    <w:link w:val="a6"/>
    <w:uiPriority w:val="99"/>
    <w:rsid w:val="008A5909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59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uiPriority w:val="99"/>
    <w:rsid w:val="008A5909"/>
    <w:rPr>
      <w:rFonts w:ascii="Times New Roman" w:hAnsi="Times New Roman"/>
      <w:sz w:val="24"/>
      <w:szCs w:val="24"/>
    </w:rPr>
  </w:style>
  <w:style w:type="paragraph" w:styleId="aa">
    <w:name w:val="Body Text"/>
    <w:basedOn w:val="a"/>
    <w:rsid w:val="008A51FD"/>
    <w:pPr>
      <w:suppressAutoHyphens/>
      <w:spacing w:after="120"/>
    </w:pPr>
    <w:rPr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38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23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423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38B7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basedOn w:val="a0"/>
    <w:link w:val="6"/>
    <w:rsid w:val="00F4239C"/>
    <w:rPr>
      <w:rFonts w:ascii="Arial" w:hAnsi="Arial"/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F4239C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9B10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9B10D7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3438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B10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9B10D7"/>
    <w:rPr>
      <w:color w:val="0000FF"/>
      <w:u w:val="none"/>
    </w:rPr>
  </w:style>
  <w:style w:type="paragraph" w:customStyle="1" w:styleId="Application">
    <w:name w:val="Application!Приложение"/>
    <w:rsid w:val="009B10D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B10D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10D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4239C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rsid w:val="00F4239C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4239C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F4239C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4239C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4239C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F4239C"/>
    <w:rPr>
      <w:rFonts w:ascii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e">
    <w:name w:val="Title"/>
    <w:basedOn w:val="a"/>
    <w:link w:val="af"/>
    <w:qFormat/>
    <w:rsid w:val="00F4239C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F4239C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4239C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F4239C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4239C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9B10D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10D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B10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B10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B10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B10D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4239C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4239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4239C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4239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239C"/>
    <w:rPr>
      <w:rFonts w:ascii="Arial" w:hAnsi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F4239C"/>
    <w:rPr>
      <w:rFonts w:ascii="Arial" w:hAnsi="Arial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1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0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2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8A5909"/>
    <w:pPr>
      <w:widowControl w:val="0"/>
      <w:autoSpaceDE w:val="0"/>
      <w:autoSpaceDN w:val="0"/>
      <w:adjustRightInd w:val="0"/>
      <w:spacing w:line="355" w:lineRule="exact"/>
      <w:ind w:firstLine="658"/>
    </w:pPr>
  </w:style>
  <w:style w:type="paragraph" w:customStyle="1" w:styleId="Style2">
    <w:name w:val="Style2"/>
    <w:basedOn w:val="a"/>
    <w:uiPriority w:val="99"/>
    <w:rsid w:val="008A5909"/>
    <w:pPr>
      <w:widowControl w:val="0"/>
      <w:autoSpaceDE w:val="0"/>
      <w:autoSpaceDN w:val="0"/>
      <w:adjustRightInd w:val="0"/>
      <w:spacing w:line="341" w:lineRule="exact"/>
      <w:ind w:hanging="672"/>
    </w:pPr>
  </w:style>
  <w:style w:type="paragraph" w:customStyle="1" w:styleId="Style3">
    <w:name w:val="Style3"/>
    <w:basedOn w:val="a"/>
    <w:uiPriority w:val="99"/>
    <w:rsid w:val="008A5909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4">
    <w:name w:val="Style4"/>
    <w:basedOn w:val="a"/>
    <w:uiPriority w:val="99"/>
    <w:rsid w:val="008A5909"/>
    <w:pPr>
      <w:widowControl w:val="0"/>
      <w:autoSpaceDE w:val="0"/>
      <w:autoSpaceDN w:val="0"/>
      <w:adjustRightInd w:val="0"/>
      <w:spacing w:line="353" w:lineRule="exact"/>
      <w:ind w:firstLine="715"/>
    </w:pPr>
  </w:style>
  <w:style w:type="paragraph" w:customStyle="1" w:styleId="Style5">
    <w:name w:val="Style5"/>
    <w:basedOn w:val="a"/>
    <w:uiPriority w:val="99"/>
    <w:rsid w:val="008A5909"/>
    <w:pPr>
      <w:widowControl w:val="0"/>
      <w:autoSpaceDE w:val="0"/>
      <w:autoSpaceDN w:val="0"/>
      <w:adjustRightInd w:val="0"/>
      <w:spacing w:line="360" w:lineRule="exact"/>
      <w:ind w:hanging="1114"/>
    </w:pPr>
  </w:style>
  <w:style w:type="character" w:customStyle="1" w:styleId="FontStyle11">
    <w:name w:val="Font Style11"/>
    <w:basedOn w:val="a0"/>
    <w:uiPriority w:val="99"/>
    <w:rsid w:val="008A590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8A590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A590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4">
    <w:name w:val="Font Style14"/>
    <w:basedOn w:val="a0"/>
    <w:uiPriority w:val="99"/>
    <w:rsid w:val="008A5909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8A59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Нижний колонтитул Знак"/>
    <w:basedOn w:val="a0"/>
    <w:link w:val="a6"/>
    <w:uiPriority w:val="99"/>
    <w:rsid w:val="008A5909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59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uiPriority w:val="99"/>
    <w:rsid w:val="008A5909"/>
    <w:rPr>
      <w:rFonts w:ascii="Times New Roman" w:hAnsi="Times New Roman"/>
      <w:sz w:val="24"/>
      <w:szCs w:val="24"/>
    </w:rPr>
  </w:style>
  <w:style w:type="paragraph" w:styleId="aa">
    <w:name w:val="Body Text"/>
    <w:basedOn w:val="a"/>
    <w:rsid w:val="008A51FD"/>
    <w:pPr>
      <w:suppressAutoHyphens/>
      <w:spacing w:after="120"/>
    </w:pPr>
    <w:rPr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38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23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423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38B7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basedOn w:val="a0"/>
    <w:link w:val="6"/>
    <w:rsid w:val="00F4239C"/>
    <w:rPr>
      <w:rFonts w:ascii="Arial" w:hAnsi="Arial"/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F4239C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9B10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9B10D7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3438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B10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9B10D7"/>
    <w:rPr>
      <w:color w:val="0000FF"/>
      <w:u w:val="none"/>
    </w:rPr>
  </w:style>
  <w:style w:type="paragraph" w:customStyle="1" w:styleId="Application">
    <w:name w:val="Application!Приложение"/>
    <w:rsid w:val="009B10D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B10D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10D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4239C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rsid w:val="00F4239C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4239C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F4239C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4239C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4239C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F4239C"/>
    <w:rPr>
      <w:rFonts w:ascii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e">
    <w:name w:val="Title"/>
    <w:basedOn w:val="a"/>
    <w:link w:val="af"/>
    <w:qFormat/>
    <w:rsid w:val="00F4239C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F4239C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4239C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F4239C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4239C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9B10D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3</cp:revision>
  <cp:lastPrinted>2019-03-21T12:02:00Z</cp:lastPrinted>
  <dcterms:created xsi:type="dcterms:W3CDTF">2018-10-05T10:09:00Z</dcterms:created>
  <dcterms:modified xsi:type="dcterms:W3CDTF">2019-03-21T12:03:00Z</dcterms:modified>
</cp:coreProperties>
</file>