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D5" w:rsidRPr="00582148" w:rsidRDefault="00156AD5" w:rsidP="00156AD5">
      <w:pPr>
        <w:jc w:val="center"/>
        <w:rPr>
          <w:b/>
        </w:rPr>
      </w:pPr>
      <w:r w:rsidRPr="00582148">
        <w:rPr>
          <w:b/>
        </w:rPr>
        <w:t xml:space="preserve">ИЗБИРАТЕЛЬНАЯ КОМИССИЯ </w:t>
      </w:r>
    </w:p>
    <w:p w:rsidR="00156AD5" w:rsidRPr="00582148" w:rsidRDefault="00221D4F" w:rsidP="00156AD5">
      <w:pPr>
        <w:jc w:val="center"/>
        <w:rPr>
          <w:b/>
        </w:rPr>
      </w:pPr>
      <w:r w:rsidRPr="00582148">
        <w:rPr>
          <w:b/>
        </w:rPr>
        <w:t>ПОДГОРЕНСКОГО</w:t>
      </w:r>
      <w:r w:rsidR="00156AD5" w:rsidRPr="00582148">
        <w:rPr>
          <w:b/>
        </w:rPr>
        <w:t xml:space="preserve"> СЕЛЬСКОГО ПОСЕЛЕНИЯ </w:t>
      </w:r>
    </w:p>
    <w:p w:rsidR="00156AD5" w:rsidRPr="00582148" w:rsidRDefault="00156AD5" w:rsidP="00156AD5">
      <w:pPr>
        <w:pStyle w:val="1"/>
        <w:rPr>
          <w:sz w:val="24"/>
        </w:rPr>
      </w:pPr>
    </w:p>
    <w:p w:rsidR="00156AD5" w:rsidRPr="00582148" w:rsidRDefault="00156AD5" w:rsidP="00156AD5">
      <w:pPr>
        <w:pStyle w:val="1"/>
        <w:rPr>
          <w:b/>
          <w:sz w:val="24"/>
        </w:rPr>
      </w:pPr>
      <w:r w:rsidRPr="00582148">
        <w:rPr>
          <w:b/>
          <w:sz w:val="24"/>
        </w:rPr>
        <w:t>РЕШЕНИЕ</w:t>
      </w:r>
    </w:p>
    <w:p w:rsidR="00156AD5" w:rsidRPr="00582148" w:rsidRDefault="00156AD5" w:rsidP="00156AD5">
      <w:pPr>
        <w:pStyle w:val="1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13018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107"/>
        <w:gridCol w:w="3368"/>
      </w:tblGrid>
      <w:tr w:rsidR="00156AD5" w:rsidRPr="00582148" w:rsidTr="00580BEF">
        <w:tc>
          <w:tcPr>
            <w:tcW w:w="3436" w:type="dxa"/>
          </w:tcPr>
          <w:p w:rsidR="00156AD5" w:rsidRPr="00582148" w:rsidRDefault="004878C5" w:rsidP="00580BEF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24</w:t>
            </w:r>
            <w:bookmarkStart w:id="0" w:name="_GoBack"/>
            <w:bookmarkEnd w:id="0"/>
            <w:r w:rsidR="00156AD5" w:rsidRPr="00582148">
              <w:t xml:space="preserve"> июня 2020 года  </w:t>
            </w:r>
          </w:p>
        </w:tc>
        <w:tc>
          <w:tcPr>
            <w:tcW w:w="3107" w:type="dxa"/>
          </w:tcPr>
          <w:p w:rsidR="00156AD5" w:rsidRPr="00582148" w:rsidRDefault="00156AD5" w:rsidP="00580BEF">
            <w:pPr>
              <w:jc w:val="center"/>
              <w:rPr>
                <w:color w:val="000000"/>
              </w:rPr>
            </w:pPr>
          </w:p>
        </w:tc>
        <w:tc>
          <w:tcPr>
            <w:tcW w:w="3107" w:type="dxa"/>
          </w:tcPr>
          <w:p w:rsidR="00156AD5" w:rsidRPr="00582148" w:rsidRDefault="00221D4F" w:rsidP="00580BEF">
            <w:pPr>
              <w:jc w:val="center"/>
              <w:rPr>
                <w:color w:val="000000"/>
              </w:rPr>
            </w:pPr>
            <w:r w:rsidRPr="00582148">
              <w:rPr>
                <w:color w:val="000000"/>
              </w:rPr>
              <w:t>№6</w:t>
            </w:r>
          </w:p>
        </w:tc>
        <w:tc>
          <w:tcPr>
            <w:tcW w:w="3368" w:type="dxa"/>
          </w:tcPr>
          <w:p w:rsidR="00156AD5" w:rsidRPr="00582148" w:rsidRDefault="00156AD5" w:rsidP="00580BEF">
            <w:pPr>
              <w:jc w:val="center"/>
              <w:rPr>
                <w:color w:val="000000"/>
              </w:rPr>
            </w:pPr>
            <w:r w:rsidRPr="00582148">
              <w:rPr>
                <w:b/>
                <w:color w:val="000000"/>
              </w:rPr>
              <w:t>№</w:t>
            </w:r>
            <w:r w:rsidRPr="00582148">
              <w:rPr>
                <w:color w:val="000000"/>
              </w:rPr>
              <w:t xml:space="preserve"> </w:t>
            </w:r>
          </w:p>
        </w:tc>
      </w:tr>
    </w:tbl>
    <w:p w:rsidR="00156AD5" w:rsidRPr="00582148" w:rsidRDefault="00156AD5" w:rsidP="00221D4F">
      <w:pPr>
        <w:spacing w:before="240"/>
        <w:rPr>
          <w:color w:val="000000"/>
        </w:rPr>
      </w:pPr>
      <w:r w:rsidRPr="00582148">
        <w:rPr>
          <w:color w:val="000000"/>
        </w:rPr>
        <w:t>с. </w:t>
      </w:r>
      <w:r w:rsidR="00221D4F" w:rsidRPr="00582148">
        <w:rPr>
          <w:color w:val="000000"/>
        </w:rPr>
        <w:t>Подгорное</w:t>
      </w:r>
    </w:p>
    <w:p w:rsidR="00156AD5" w:rsidRPr="00582148" w:rsidRDefault="00156AD5" w:rsidP="00156AD5">
      <w:pPr>
        <w:pStyle w:val="a5"/>
        <w:spacing w:line="216" w:lineRule="auto"/>
        <w:ind w:firstLine="0"/>
        <w:jc w:val="center"/>
        <w:rPr>
          <w:b/>
          <w:sz w:val="24"/>
        </w:rPr>
      </w:pPr>
    </w:p>
    <w:p w:rsidR="00156AD5" w:rsidRPr="00582148" w:rsidRDefault="00156AD5" w:rsidP="00156AD5">
      <w:pPr>
        <w:pStyle w:val="a5"/>
        <w:ind w:firstLine="0"/>
        <w:jc w:val="center"/>
        <w:rPr>
          <w:b/>
          <w:spacing w:val="1"/>
          <w:kern w:val="28"/>
          <w:sz w:val="24"/>
        </w:rPr>
      </w:pPr>
      <w:r w:rsidRPr="00582148">
        <w:rPr>
          <w:b/>
          <w:spacing w:val="1"/>
          <w:kern w:val="28"/>
          <w:sz w:val="24"/>
        </w:rPr>
        <w:t>О перечне и формах документов, представляемых избирательными объединениями, кандидатами в депутаты в Избирательную комиссию</w:t>
      </w:r>
    </w:p>
    <w:p w:rsidR="00156AD5" w:rsidRPr="00582148" w:rsidRDefault="00221D4F" w:rsidP="00156AD5">
      <w:pPr>
        <w:pStyle w:val="a5"/>
        <w:ind w:firstLine="0"/>
        <w:jc w:val="center"/>
        <w:rPr>
          <w:b/>
          <w:spacing w:val="1"/>
          <w:kern w:val="28"/>
          <w:sz w:val="24"/>
        </w:rPr>
      </w:pPr>
      <w:r w:rsidRPr="00582148">
        <w:rPr>
          <w:b/>
          <w:spacing w:val="1"/>
          <w:kern w:val="28"/>
          <w:sz w:val="24"/>
        </w:rPr>
        <w:t xml:space="preserve">Подгоренского </w:t>
      </w:r>
      <w:r w:rsidR="00156AD5" w:rsidRPr="00582148">
        <w:rPr>
          <w:b/>
          <w:spacing w:val="1"/>
          <w:kern w:val="28"/>
          <w:sz w:val="24"/>
        </w:rPr>
        <w:t xml:space="preserve">сельского поселения при проведении выборов депутатов Совета народных депутатов </w:t>
      </w:r>
      <w:r w:rsidRPr="00582148">
        <w:rPr>
          <w:b/>
          <w:spacing w:val="1"/>
          <w:kern w:val="28"/>
          <w:sz w:val="24"/>
        </w:rPr>
        <w:t xml:space="preserve">Подгоренского </w:t>
      </w:r>
      <w:r w:rsidR="00156AD5" w:rsidRPr="00582148">
        <w:rPr>
          <w:b/>
          <w:spacing w:val="1"/>
          <w:kern w:val="28"/>
          <w:sz w:val="24"/>
        </w:rPr>
        <w:t>сельского поселения четвёртого созыва</w:t>
      </w:r>
    </w:p>
    <w:p w:rsidR="00156AD5" w:rsidRPr="00582148" w:rsidRDefault="00156AD5" w:rsidP="00156AD5">
      <w:pPr>
        <w:pStyle w:val="a5"/>
        <w:ind w:firstLine="0"/>
        <w:jc w:val="center"/>
        <w:rPr>
          <w:b/>
          <w:spacing w:val="1"/>
          <w:kern w:val="28"/>
          <w:sz w:val="24"/>
        </w:rPr>
      </w:pPr>
      <w:r w:rsidRPr="00582148">
        <w:rPr>
          <w:b/>
          <w:spacing w:val="1"/>
          <w:kern w:val="28"/>
          <w:sz w:val="24"/>
        </w:rPr>
        <w:t xml:space="preserve"> 13 сентября 2020 года</w:t>
      </w:r>
    </w:p>
    <w:p w:rsidR="00156AD5" w:rsidRPr="00582148" w:rsidRDefault="00156AD5" w:rsidP="00156AD5">
      <w:pPr>
        <w:pStyle w:val="14-151"/>
        <w:spacing w:line="240" w:lineRule="auto"/>
        <w:rPr>
          <w:spacing w:val="1"/>
          <w:sz w:val="24"/>
          <w:szCs w:val="24"/>
        </w:rPr>
      </w:pPr>
    </w:p>
    <w:p w:rsidR="00156AD5" w:rsidRPr="00582148" w:rsidRDefault="00156AD5" w:rsidP="00156AD5">
      <w:pPr>
        <w:pStyle w:val="a5"/>
        <w:ind w:firstLine="709"/>
        <w:rPr>
          <w:spacing w:val="1"/>
          <w:kern w:val="28"/>
          <w:sz w:val="24"/>
        </w:rPr>
      </w:pPr>
    </w:p>
    <w:p w:rsidR="00156AD5" w:rsidRPr="00582148" w:rsidRDefault="00156AD5" w:rsidP="00156AD5">
      <w:pPr>
        <w:pStyle w:val="BodyText21"/>
        <w:tabs>
          <w:tab w:val="right" w:pos="9356"/>
        </w:tabs>
        <w:spacing w:before="120" w:line="360" w:lineRule="auto"/>
        <w:ind w:firstLine="709"/>
        <w:rPr>
          <w:spacing w:val="1"/>
          <w:kern w:val="28"/>
          <w:sz w:val="24"/>
          <w:szCs w:val="24"/>
        </w:rPr>
      </w:pPr>
      <w:r w:rsidRPr="00582148">
        <w:rPr>
          <w:spacing w:val="1"/>
          <w:kern w:val="28"/>
          <w:sz w:val="24"/>
          <w:szCs w:val="24"/>
        </w:rPr>
        <w:t>В соответствии с положениями Закона Воронежской области от 27.06.2007г. № 87-ОЗ «Избирательный кодекс Воронежской области» (далее – Закон), Методические рекомендации по вопросам, связанным с выдвижением и регистрацией кандидатов, списков кандидатов на выборах в органы местного самоуправления на территории Воронежской области, утвержденными решением Избирательной комиссии Воронежской области от 29 июня 2017 года № 35</w:t>
      </w:r>
      <w:r w:rsidRPr="00582148">
        <w:rPr>
          <w:sz w:val="24"/>
          <w:szCs w:val="24"/>
        </w:rPr>
        <w:t xml:space="preserve">/260-6, </w:t>
      </w:r>
      <w:r w:rsidRPr="00582148">
        <w:rPr>
          <w:spacing w:val="1"/>
          <w:kern w:val="28"/>
          <w:sz w:val="24"/>
          <w:szCs w:val="24"/>
        </w:rPr>
        <w:t xml:space="preserve">Избирательная комиссия </w:t>
      </w:r>
      <w:r w:rsidR="00221D4F" w:rsidRPr="00582148">
        <w:rPr>
          <w:spacing w:val="1"/>
          <w:kern w:val="28"/>
          <w:sz w:val="24"/>
          <w:szCs w:val="24"/>
        </w:rPr>
        <w:t>Подгоренского</w:t>
      </w:r>
      <w:r w:rsidRPr="00582148">
        <w:rPr>
          <w:spacing w:val="1"/>
          <w:kern w:val="28"/>
          <w:sz w:val="24"/>
          <w:szCs w:val="24"/>
        </w:rPr>
        <w:t xml:space="preserve"> сельского поселения, на которую возложены полномочия окружной избирательной комиссии </w:t>
      </w:r>
      <w:r w:rsidR="00221D4F" w:rsidRPr="00582148">
        <w:rPr>
          <w:spacing w:val="1"/>
          <w:kern w:val="28"/>
          <w:sz w:val="24"/>
          <w:szCs w:val="24"/>
        </w:rPr>
        <w:t>Подгоренского</w:t>
      </w:r>
      <w:r w:rsidRPr="00582148">
        <w:rPr>
          <w:i/>
          <w:spacing w:val="1"/>
          <w:kern w:val="28"/>
          <w:sz w:val="24"/>
          <w:szCs w:val="24"/>
        </w:rPr>
        <w:t xml:space="preserve"> </w:t>
      </w:r>
      <w:r w:rsidRPr="00582148">
        <w:rPr>
          <w:spacing w:val="1"/>
          <w:kern w:val="28"/>
          <w:sz w:val="24"/>
          <w:szCs w:val="24"/>
        </w:rPr>
        <w:t>десятимандатного избирательного округа по выборам депутатов Совета народных депутатов</w:t>
      </w:r>
      <w:r w:rsidR="00221D4F" w:rsidRPr="00582148">
        <w:rPr>
          <w:spacing w:val="1"/>
          <w:kern w:val="28"/>
          <w:sz w:val="24"/>
          <w:szCs w:val="24"/>
        </w:rPr>
        <w:t xml:space="preserve"> Подгоренского</w:t>
      </w:r>
      <w:r w:rsidRPr="00582148">
        <w:rPr>
          <w:i/>
          <w:spacing w:val="1"/>
          <w:kern w:val="28"/>
          <w:sz w:val="24"/>
          <w:szCs w:val="24"/>
        </w:rPr>
        <w:t xml:space="preserve"> </w:t>
      </w:r>
      <w:r w:rsidRPr="00582148">
        <w:rPr>
          <w:spacing w:val="1"/>
          <w:kern w:val="28"/>
          <w:sz w:val="24"/>
          <w:szCs w:val="24"/>
        </w:rPr>
        <w:t xml:space="preserve">сельского поселения четвёртого созыва 13 сентября 2020 года </w:t>
      </w:r>
      <w:r w:rsidRPr="00582148">
        <w:rPr>
          <w:b/>
          <w:spacing w:val="1"/>
          <w:kern w:val="28"/>
          <w:sz w:val="24"/>
          <w:szCs w:val="24"/>
        </w:rPr>
        <w:t>решила</w:t>
      </w:r>
      <w:r w:rsidRPr="00582148">
        <w:rPr>
          <w:spacing w:val="1"/>
          <w:kern w:val="28"/>
          <w:sz w:val="24"/>
          <w:szCs w:val="24"/>
        </w:rPr>
        <w:t>:</w:t>
      </w:r>
    </w:p>
    <w:p w:rsidR="00156AD5" w:rsidRPr="00582148" w:rsidRDefault="00156AD5" w:rsidP="00156AD5">
      <w:pPr>
        <w:autoSpaceDE w:val="0"/>
        <w:autoSpaceDN w:val="0"/>
        <w:adjustRightInd w:val="0"/>
        <w:spacing w:line="360" w:lineRule="auto"/>
        <w:ind w:firstLine="539"/>
        <w:jc w:val="both"/>
        <w:outlineLvl w:val="4"/>
        <w:rPr>
          <w:spacing w:val="1"/>
          <w:kern w:val="28"/>
        </w:rPr>
      </w:pPr>
      <w:r w:rsidRPr="00582148">
        <w:rPr>
          <w:spacing w:val="1"/>
          <w:kern w:val="28"/>
        </w:rPr>
        <w:t xml:space="preserve">1. Утвердить Перечень документов, представляемых </w:t>
      </w:r>
      <w:r w:rsidRPr="00582148">
        <w:t>избирательными объединениями при выдвижении списка кандидатов по</w:t>
      </w:r>
      <w:r w:rsidR="00221D4F" w:rsidRPr="00582148">
        <w:t xml:space="preserve"> Подгоренскому</w:t>
      </w:r>
      <w:r w:rsidRPr="00582148">
        <w:rPr>
          <w:i/>
          <w:spacing w:val="1"/>
          <w:kern w:val="28"/>
        </w:rPr>
        <w:t xml:space="preserve"> </w:t>
      </w:r>
      <w:r w:rsidRPr="00582148">
        <w:rPr>
          <w:spacing w:val="1"/>
          <w:kern w:val="28"/>
        </w:rPr>
        <w:t>десяти</w:t>
      </w:r>
      <w:r w:rsidRPr="00582148">
        <w:t xml:space="preserve">мандатному избирательному округу, кандидатами в Избирательную комиссию </w:t>
      </w:r>
      <w:r w:rsidR="00221D4F" w:rsidRPr="00582148">
        <w:t xml:space="preserve">Подгоренского </w:t>
      </w:r>
      <w:r w:rsidRPr="00582148">
        <w:t xml:space="preserve">сельского поселения, на которую возложены полномочия окружной избирательной комиссии </w:t>
      </w:r>
      <w:r w:rsidR="00221D4F" w:rsidRPr="00582148">
        <w:t>Подгоренского</w:t>
      </w:r>
      <w:r w:rsidRPr="00582148">
        <w:rPr>
          <w:i/>
          <w:spacing w:val="1"/>
          <w:kern w:val="28"/>
        </w:rPr>
        <w:t xml:space="preserve"> </w:t>
      </w:r>
      <w:r w:rsidRPr="00582148">
        <w:rPr>
          <w:spacing w:val="1"/>
          <w:kern w:val="28"/>
        </w:rPr>
        <w:t>десяти</w:t>
      </w:r>
      <w:r w:rsidRPr="00582148">
        <w:t>мандатного избирательного округа</w:t>
      </w:r>
      <w:r w:rsidRPr="00582148">
        <w:rPr>
          <w:i/>
          <w:spacing w:val="1"/>
          <w:kern w:val="28"/>
        </w:rPr>
        <w:t xml:space="preserve"> </w:t>
      </w:r>
      <w:r w:rsidRPr="00582148">
        <w:t>по</w:t>
      </w:r>
      <w:r w:rsidRPr="00582148">
        <w:rPr>
          <w:spacing w:val="1"/>
          <w:kern w:val="28"/>
        </w:rPr>
        <w:t xml:space="preserve"> выборам депутатов Совета народных депутатов </w:t>
      </w:r>
      <w:r w:rsidR="00221D4F" w:rsidRPr="00582148">
        <w:rPr>
          <w:spacing w:val="1"/>
          <w:kern w:val="28"/>
        </w:rPr>
        <w:t>Подгоренского</w:t>
      </w:r>
      <w:r w:rsidRPr="00582148">
        <w:rPr>
          <w:spacing w:val="1"/>
          <w:kern w:val="28"/>
        </w:rPr>
        <w:t xml:space="preserve"> сельского поселения четвёртого созыва 13 сентября 2020 года (Приложение 1).</w:t>
      </w:r>
    </w:p>
    <w:p w:rsidR="00156AD5" w:rsidRPr="00582148" w:rsidRDefault="00156AD5" w:rsidP="00156AD5">
      <w:pPr>
        <w:pStyle w:val="21"/>
        <w:suppressAutoHyphens/>
        <w:spacing w:line="360" w:lineRule="auto"/>
        <w:ind w:firstLine="709"/>
        <w:rPr>
          <w:spacing w:val="1"/>
          <w:kern w:val="28"/>
          <w:sz w:val="24"/>
        </w:rPr>
      </w:pPr>
      <w:r w:rsidRPr="00582148">
        <w:rPr>
          <w:spacing w:val="1"/>
          <w:kern w:val="28"/>
          <w:sz w:val="24"/>
        </w:rPr>
        <w:t xml:space="preserve">2. Утвердить </w:t>
      </w:r>
      <w:r w:rsidRPr="00582148">
        <w:rPr>
          <w:sz w:val="24"/>
        </w:rPr>
        <w:t>Формы документов, представляемых уполномоченными представителями избирательных объединений для заверения списка кандидатов, кандидатами для уведомления о выдвижении и регистрации в избирательную комиссию</w:t>
      </w:r>
      <w:r w:rsidR="00221D4F" w:rsidRPr="00582148">
        <w:rPr>
          <w:sz w:val="24"/>
          <w:lang w:val="ru-RU"/>
        </w:rPr>
        <w:t xml:space="preserve"> Подгоренского </w:t>
      </w:r>
      <w:r w:rsidRPr="00582148">
        <w:rPr>
          <w:sz w:val="24"/>
        </w:rPr>
        <w:t xml:space="preserve">сельского поселения, на которую возложены полномочия окружной избирательной комиссии </w:t>
      </w:r>
      <w:r w:rsidR="00221D4F" w:rsidRPr="00582148">
        <w:rPr>
          <w:sz w:val="24"/>
          <w:lang w:val="ru-RU"/>
        </w:rPr>
        <w:t>Подгоренского</w:t>
      </w:r>
      <w:r w:rsidRPr="00582148">
        <w:rPr>
          <w:sz w:val="24"/>
        </w:rPr>
        <w:t xml:space="preserve"> </w:t>
      </w:r>
      <w:r w:rsidRPr="00582148">
        <w:rPr>
          <w:spacing w:val="1"/>
          <w:kern w:val="28"/>
          <w:sz w:val="24"/>
        </w:rPr>
        <w:t>десяти</w:t>
      </w:r>
      <w:r w:rsidRPr="00582148">
        <w:rPr>
          <w:sz w:val="24"/>
        </w:rPr>
        <w:t>мандатного избирательного округа по выборам депутатов Совета народных депутатов</w:t>
      </w:r>
      <w:r w:rsidR="00221D4F" w:rsidRPr="00582148">
        <w:rPr>
          <w:sz w:val="24"/>
          <w:lang w:val="ru-RU"/>
        </w:rPr>
        <w:t xml:space="preserve"> Подгоренского </w:t>
      </w:r>
      <w:r w:rsidRPr="00582148">
        <w:rPr>
          <w:sz w:val="24"/>
        </w:rPr>
        <w:t xml:space="preserve">сельского поселения </w:t>
      </w:r>
      <w:r w:rsidRPr="00582148">
        <w:rPr>
          <w:sz w:val="24"/>
          <w:lang w:val="ru-RU"/>
        </w:rPr>
        <w:t>четвёр</w:t>
      </w:r>
      <w:r w:rsidRPr="00582148">
        <w:rPr>
          <w:sz w:val="24"/>
        </w:rPr>
        <w:t>того созыва 13 сентября 2020 года</w:t>
      </w:r>
      <w:r w:rsidRPr="00582148">
        <w:rPr>
          <w:spacing w:val="1"/>
          <w:kern w:val="28"/>
          <w:sz w:val="24"/>
        </w:rPr>
        <w:t xml:space="preserve"> (Приложение 2).</w:t>
      </w:r>
    </w:p>
    <w:p w:rsidR="00156AD5" w:rsidRPr="00582148" w:rsidRDefault="00156AD5" w:rsidP="00156AD5">
      <w:pPr>
        <w:pStyle w:val="a5"/>
        <w:spacing w:line="360" w:lineRule="auto"/>
        <w:rPr>
          <w:spacing w:val="1"/>
          <w:kern w:val="28"/>
          <w:sz w:val="24"/>
        </w:rPr>
      </w:pPr>
      <w:r w:rsidRPr="00582148">
        <w:rPr>
          <w:spacing w:val="1"/>
          <w:kern w:val="28"/>
          <w:sz w:val="24"/>
        </w:rPr>
        <w:lastRenderedPageBreak/>
        <w:t xml:space="preserve">3. </w:t>
      </w:r>
      <w:r w:rsidRPr="00582148">
        <w:rPr>
          <w:sz w:val="24"/>
        </w:rPr>
        <w:t>Обнародовать настоящее решение в местах для размещения</w:t>
      </w:r>
      <w:r w:rsidRPr="00582148">
        <w:rPr>
          <w:rFonts w:ascii="Times New Roman CYR" w:hAnsi="Times New Roman CYR"/>
          <w:sz w:val="24"/>
        </w:rPr>
        <w:t xml:space="preserve"> текстов муниципальных правовых актов, установленных частью 4 статьи 46 Устава </w:t>
      </w:r>
      <w:r w:rsidR="00221D4F" w:rsidRPr="00582148">
        <w:rPr>
          <w:rFonts w:ascii="Times New Roman CYR" w:hAnsi="Times New Roman CYR"/>
          <w:sz w:val="24"/>
        </w:rPr>
        <w:t xml:space="preserve">Подгоренского </w:t>
      </w:r>
      <w:r w:rsidRPr="00582148">
        <w:rPr>
          <w:rFonts w:ascii="Times New Roman CYR" w:hAnsi="Times New Roman CYR"/>
          <w:sz w:val="24"/>
        </w:rPr>
        <w:t>сельского</w:t>
      </w:r>
      <w:r w:rsidRPr="00582148">
        <w:rPr>
          <w:sz w:val="24"/>
        </w:rPr>
        <w:t xml:space="preserve"> </w:t>
      </w:r>
      <w:r w:rsidRPr="00582148">
        <w:rPr>
          <w:rFonts w:ascii="Times New Roman CYR" w:hAnsi="Times New Roman CYR"/>
          <w:sz w:val="24"/>
        </w:rPr>
        <w:t>поселения и разместить на официальном сайте</w:t>
      </w:r>
      <w:r w:rsidR="00221D4F" w:rsidRPr="00582148">
        <w:rPr>
          <w:rFonts w:ascii="Times New Roman CYR" w:hAnsi="Times New Roman CYR"/>
          <w:sz w:val="24"/>
        </w:rPr>
        <w:t xml:space="preserve"> Подгоренского </w:t>
      </w:r>
      <w:r w:rsidRPr="00582148">
        <w:rPr>
          <w:rFonts w:ascii="Times New Roman CYR" w:hAnsi="Times New Roman CYR"/>
          <w:sz w:val="24"/>
        </w:rPr>
        <w:t>сельского поселения</w:t>
      </w:r>
      <w:r w:rsidRPr="00582148">
        <w:rPr>
          <w:spacing w:val="1"/>
          <w:kern w:val="28"/>
          <w:sz w:val="24"/>
        </w:rPr>
        <w:t xml:space="preserve"> не позднее дня опубликования решения Совета народных депутатов </w:t>
      </w:r>
      <w:r w:rsidR="00221D4F" w:rsidRPr="00582148">
        <w:rPr>
          <w:spacing w:val="1"/>
          <w:kern w:val="28"/>
          <w:sz w:val="24"/>
        </w:rPr>
        <w:t>Подгоренского</w:t>
      </w:r>
      <w:r w:rsidRPr="00582148">
        <w:rPr>
          <w:i/>
          <w:spacing w:val="1"/>
          <w:kern w:val="28"/>
          <w:sz w:val="24"/>
        </w:rPr>
        <w:t xml:space="preserve"> </w:t>
      </w:r>
      <w:r w:rsidRPr="00582148">
        <w:rPr>
          <w:spacing w:val="1"/>
          <w:kern w:val="28"/>
          <w:sz w:val="24"/>
        </w:rPr>
        <w:t>сельского поселения о назначении выборов и разместить на официальном сайте</w:t>
      </w:r>
      <w:r w:rsidR="00221D4F" w:rsidRPr="00582148">
        <w:rPr>
          <w:spacing w:val="1"/>
          <w:kern w:val="28"/>
          <w:sz w:val="24"/>
        </w:rPr>
        <w:t xml:space="preserve"> Подгоренского</w:t>
      </w:r>
      <w:r w:rsidRPr="00582148">
        <w:rPr>
          <w:i/>
          <w:spacing w:val="1"/>
          <w:kern w:val="28"/>
          <w:sz w:val="24"/>
        </w:rPr>
        <w:t xml:space="preserve"> </w:t>
      </w:r>
      <w:r w:rsidRPr="00582148">
        <w:rPr>
          <w:spacing w:val="1"/>
          <w:kern w:val="28"/>
          <w:sz w:val="24"/>
        </w:rPr>
        <w:t>сельского поселения.</w:t>
      </w:r>
    </w:p>
    <w:p w:rsidR="00156AD5" w:rsidRPr="00582148" w:rsidRDefault="00156AD5" w:rsidP="00156AD5">
      <w:pPr>
        <w:spacing w:line="360" w:lineRule="auto"/>
        <w:ind w:firstLine="720"/>
        <w:jc w:val="both"/>
      </w:pPr>
      <w:r w:rsidRPr="00582148">
        <w:t>4. Контроль исполнения настоящего решения возложить на секретаря комиссии</w:t>
      </w:r>
      <w:r w:rsidR="00582148" w:rsidRPr="00582148">
        <w:t xml:space="preserve"> Чередниченко Людмилу Александровну</w:t>
      </w:r>
      <w:r w:rsidRPr="00582148">
        <w:t>.</w:t>
      </w:r>
    </w:p>
    <w:p w:rsidR="00156AD5" w:rsidRPr="00582148" w:rsidRDefault="00156AD5" w:rsidP="00582148">
      <w:pPr>
        <w:spacing w:line="360" w:lineRule="auto"/>
        <w:jc w:val="both"/>
      </w:pPr>
    </w:p>
    <w:p w:rsidR="00582148" w:rsidRPr="00582148" w:rsidRDefault="00582148" w:rsidP="00582148">
      <w:pPr>
        <w:spacing w:line="360" w:lineRule="auto"/>
        <w:jc w:val="both"/>
      </w:pPr>
    </w:p>
    <w:p w:rsidR="00582148" w:rsidRPr="00582148" w:rsidRDefault="00582148" w:rsidP="00582148">
      <w:pPr>
        <w:tabs>
          <w:tab w:val="left" w:pos="5640"/>
        </w:tabs>
        <w:spacing w:line="360" w:lineRule="auto"/>
        <w:jc w:val="both"/>
      </w:pPr>
      <w:r w:rsidRPr="00582148">
        <w:t>Председатель комиссии</w:t>
      </w:r>
      <w:r w:rsidRPr="00582148">
        <w:tab/>
        <w:t>Т.Ф.Луценко</w:t>
      </w:r>
    </w:p>
    <w:p w:rsidR="00582148" w:rsidRPr="00582148" w:rsidRDefault="00582148" w:rsidP="00582148">
      <w:pPr>
        <w:tabs>
          <w:tab w:val="left" w:pos="5640"/>
        </w:tabs>
        <w:spacing w:line="360" w:lineRule="auto"/>
        <w:jc w:val="both"/>
      </w:pPr>
      <w:r w:rsidRPr="00582148">
        <w:t>Секретарь комиссии</w:t>
      </w:r>
      <w:r w:rsidRPr="00582148">
        <w:tab/>
        <w:t>Л.А.Чередниченко</w:t>
      </w:r>
    </w:p>
    <w:p w:rsidR="00582148" w:rsidRPr="00582148" w:rsidRDefault="00582148" w:rsidP="00156AD5">
      <w:pPr>
        <w:spacing w:line="360" w:lineRule="auto"/>
        <w:ind w:firstLine="902"/>
        <w:jc w:val="both"/>
      </w:pPr>
    </w:p>
    <w:p w:rsidR="00156AD5" w:rsidRPr="00582148" w:rsidRDefault="00156AD5" w:rsidP="00156AD5">
      <w:pPr>
        <w:pStyle w:val="a5"/>
        <w:ind w:firstLine="0"/>
        <w:rPr>
          <w:sz w:val="24"/>
        </w:rPr>
      </w:pPr>
    </w:p>
    <w:p w:rsidR="00156AD5" w:rsidRPr="00582148" w:rsidRDefault="00156AD5" w:rsidP="00156AD5">
      <w:pPr>
        <w:pStyle w:val="a5"/>
        <w:ind w:firstLine="0"/>
        <w:jc w:val="center"/>
        <w:rPr>
          <w:sz w:val="24"/>
        </w:rPr>
      </w:pPr>
    </w:p>
    <w:p w:rsidR="00156AD5" w:rsidRPr="00582148" w:rsidRDefault="00156AD5" w:rsidP="00156AD5">
      <w:pPr>
        <w:pStyle w:val="a5"/>
        <w:ind w:firstLine="0"/>
        <w:jc w:val="center"/>
        <w:rPr>
          <w:sz w:val="24"/>
        </w:rPr>
      </w:pPr>
    </w:p>
    <w:p w:rsidR="00156AD5" w:rsidRPr="00582148" w:rsidRDefault="00156AD5" w:rsidP="00156AD5">
      <w:pPr>
        <w:pStyle w:val="a5"/>
        <w:ind w:firstLine="0"/>
        <w:jc w:val="center"/>
        <w:rPr>
          <w:sz w:val="24"/>
        </w:rPr>
      </w:pPr>
    </w:p>
    <w:p w:rsidR="00156AD5" w:rsidRPr="00582148" w:rsidRDefault="00156AD5" w:rsidP="00156AD5">
      <w:pPr>
        <w:pStyle w:val="a5"/>
        <w:ind w:firstLine="0"/>
        <w:jc w:val="center"/>
        <w:rPr>
          <w:sz w:val="24"/>
        </w:rPr>
      </w:pPr>
    </w:p>
    <w:p w:rsidR="00156AD5" w:rsidRPr="00582148" w:rsidRDefault="00156AD5" w:rsidP="00156AD5">
      <w:pPr>
        <w:pStyle w:val="a5"/>
        <w:ind w:firstLine="0"/>
        <w:jc w:val="center"/>
        <w:rPr>
          <w:sz w:val="24"/>
        </w:rPr>
      </w:pPr>
    </w:p>
    <w:p w:rsidR="00156AD5" w:rsidRPr="00582148" w:rsidRDefault="00156AD5" w:rsidP="00156AD5">
      <w:pPr>
        <w:pStyle w:val="a5"/>
        <w:ind w:firstLine="0"/>
        <w:jc w:val="center"/>
        <w:rPr>
          <w:sz w:val="24"/>
        </w:rPr>
      </w:pPr>
    </w:p>
    <w:p w:rsidR="00156AD5" w:rsidRDefault="00156AD5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156AD5">
      <w:pPr>
        <w:pStyle w:val="a5"/>
        <w:ind w:firstLine="0"/>
        <w:jc w:val="center"/>
        <w:rPr>
          <w:sz w:val="24"/>
        </w:rPr>
      </w:pPr>
    </w:p>
    <w:p w:rsidR="00582148" w:rsidRDefault="00582148" w:rsidP="009126EB">
      <w:pPr>
        <w:pStyle w:val="a5"/>
        <w:ind w:firstLine="0"/>
        <w:jc w:val="right"/>
        <w:rPr>
          <w:sz w:val="24"/>
        </w:rPr>
      </w:pPr>
      <w:r>
        <w:rPr>
          <w:sz w:val="24"/>
        </w:rPr>
        <w:lastRenderedPageBreak/>
        <w:t>Приложение №1</w:t>
      </w:r>
    </w:p>
    <w:p w:rsidR="00582148" w:rsidRDefault="009126EB" w:rsidP="009126EB">
      <w:pPr>
        <w:pStyle w:val="a5"/>
        <w:ind w:firstLine="0"/>
        <w:jc w:val="right"/>
        <w:rPr>
          <w:sz w:val="24"/>
        </w:rPr>
      </w:pPr>
      <w:r>
        <w:rPr>
          <w:sz w:val="24"/>
        </w:rPr>
        <w:t>к</w:t>
      </w:r>
      <w:r w:rsidR="00582148">
        <w:rPr>
          <w:sz w:val="24"/>
        </w:rPr>
        <w:t xml:space="preserve"> решению </w:t>
      </w:r>
      <w:r>
        <w:rPr>
          <w:sz w:val="24"/>
        </w:rPr>
        <w:t>Избирательной комиссии</w:t>
      </w:r>
    </w:p>
    <w:p w:rsidR="009126EB" w:rsidRDefault="009126EB" w:rsidP="009126EB">
      <w:pPr>
        <w:pStyle w:val="a5"/>
        <w:ind w:firstLine="0"/>
        <w:jc w:val="right"/>
        <w:rPr>
          <w:sz w:val="24"/>
        </w:rPr>
      </w:pPr>
      <w:r>
        <w:rPr>
          <w:sz w:val="24"/>
        </w:rPr>
        <w:t>Подгоренского сельского поселения</w:t>
      </w:r>
    </w:p>
    <w:p w:rsidR="009126EB" w:rsidRPr="00582148" w:rsidRDefault="009126EB" w:rsidP="009126EB">
      <w:pPr>
        <w:pStyle w:val="a5"/>
        <w:ind w:firstLine="0"/>
        <w:jc w:val="right"/>
        <w:rPr>
          <w:sz w:val="24"/>
        </w:rPr>
      </w:pPr>
      <w:r>
        <w:rPr>
          <w:sz w:val="24"/>
        </w:rPr>
        <w:t>от 16 июня 2020г. №6</w:t>
      </w:r>
    </w:p>
    <w:p w:rsidR="00156AD5" w:rsidRPr="00582148" w:rsidRDefault="00156AD5" w:rsidP="00156AD5">
      <w:pPr>
        <w:pStyle w:val="a5"/>
        <w:ind w:firstLine="0"/>
        <w:jc w:val="center"/>
        <w:rPr>
          <w:sz w:val="24"/>
        </w:rPr>
      </w:pPr>
    </w:p>
    <w:p w:rsidR="00156AD5" w:rsidRPr="00582148" w:rsidRDefault="00156AD5" w:rsidP="00156AD5">
      <w:pPr>
        <w:autoSpaceDE w:val="0"/>
        <w:autoSpaceDN w:val="0"/>
        <w:adjustRightInd w:val="0"/>
        <w:jc w:val="center"/>
        <w:outlineLvl w:val="4"/>
        <w:rPr>
          <w:b/>
        </w:rPr>
      </w:pPr>
      <w:r w:rsidRPr="00582148">
        <w:rPr>
          <w:b/>
          <w:spacing w:val="1"/>
          <w:kern w:val="28"/>
        </w:rPr>
        <w:t xml:space="preserve">Перечень документов, представляемых </w:t>
      </w:r>
      <w:r w:rsidRPr="00582148">
        <w:rPr>
          <w:b/>
        </w:rPr>
        <w:t xml:space="preserve">избирательными объединениями </w:t>
      </w:r>
    </w:p>
    <w:p w:rsidR="00156AD5" w:rsidRPr="00582148" w:rsidRDefault="00156AD5" w:rsidP="00156AD5">
      <w:pPr>
        <w:autoSpaceDE w:val="0"/>
        <w:autoSpaceDN w:val="0"/>
        <w:adjustRightInd w:val="0"/>
        <w:jc w:val="center"/>
        <w:outlineLvl w:val="4"/>
        <w:rPr>
          <w:b/>
          <w:spacing w:val="1"/>
          <w:kern w:val="28"/>
        </w:rPr>
      </w:pPr>
      <w:r w:rsidRPr="00582148">
        <w:rPr>
          <w:b/>
        </w:rPr>
        <w:t>при выдвижении списка кандидатов по</w:t>
      </w:r>
      <w:r w:rsidR="00582148" w:rsidRPr="00582148">
        <w:rPr>
          <w:b/>
        </w:rPr>
        <w:t xml:space="preserve"> Подгоренскому</w:t>
      </w:r>
      <w:r w:rsidRPr="00582148">
        <w:rPr>
          <w:i/>
          <w:spacing w:val="1"/>
          <w:kern w:val="28"/>
        </w:rPr>
        <w:t xml:space="preserve"> </w:t>
      </w:r>
      <w:r w:rsidRPr="00582148">
        <w:rPr>
          <w:b/>
          <w:spacing w:val="1"/>
          <w:kern w:val="28"/>
        </w:rPr>
        <w:t>десяти</w:t>
      </w:r>
      <w:r w:rsidRPr="00582148">
        <w:rPr>
          <w:b/>
        </w:rPr>
        <w:t>мандатному</w:t>
      </w:r>
      <w:r w:rsidRPr="00582148">
        <w:t xml:space="preserve"> </w:t>
      </w:r>
      <w:r w:rsidRPr="00582148">
        <w:rPr>
          <w:b/>
        </w:rPr>
        <w:t xml:space="preserve">избирательному округу, кандидатами в Избирательную комиссию </w:t>
      </w:r>
      <w:r w:rsidR="009126EB">
        <w:rPr>
          <w:b/>
        </w:rPr>
        <w:t xml:space="preserve"> Подгоренского</w:t>
      </w:r>
      <w:r w:rsidRPr="00582148">
        <w:rPr>
          <w:i/>
          <w:spacing w:val="1"/>
          <w:kern w:val="28"/>
          <w:highlight w:val="yellow"/>
        </w:rPr>
        <w:t xml:space="preserve"> </w:t>
      </w:r>
      <w:r w:rsidRPr="00582148">
        <w:rPr>
          <w:b/>
        </w:rPr>
        <w:t>сельского поселения (далее по тексту ИКМО), на которую возложены полномочия окружной избирательной комиссии</w:t>
      </w:r>
      <w:r w:rsidR="009126EB">
        <w:rPr>
          <w:b/>
        </w:rPr>
        <w:t xml:space="preserve"> Подгоренского</w:t>
      </w:r>
      <w:r w:rsidRPr="00582148">
        <w:rPr>
          <w:i/>
          <w:spacing w:val="1"/>
          <w:kern w:val="28"/>
        </w:rPr>
        <w:t xml:space="preserve"> </w:t>
      </w:r>
      <w:r w:rsidRPr="009126EB">
        <w:rPr>
          <w:b/>
          <w:spacing w:val="1"/>
          <w:kern w:val="28"/>
        </w:rPr>
        <w:t>десяти</w:t>
      </w:r>
      <w:r w:rsidRPr="00582148">
        <w:rPr>
          <w:b/>
        </w:rPr>
        <w:t>мандатного избирательного округа</w:t>
      </w:r>
      <w:r w:rsidRPr="00582148">
        <w:rPr>
          <w:i/>
          <w:spacing w:val="1"/>
          <w:kern w:val="28"/>
        </w:rPr>
        <w:t xml:space="preserve"> </w:t>
      </w:r>
      <w:r w:rsidRPr="00582148">
        <w:rPr>
          <w:b/>
        </w:rPr>
        <w:t>по</w:t>
      </w:r>
      <w:r w:rsidRPr="00582148">
        <w:rPr>
          <w:b/>
          <w:spacing w:val="1"/>
          <w:kern w:val="28"/>
        </w:rPr>
        <w:t xml:space="preserve"> выборам депутатов Совета народных депутатов</w:t>
      </w:r>
      <w:r w:rsidR="009126EB">
        <w:rPr>
          <w:b/>
          <w:spacing w:val="1"/>
          <w:kern w:val="28"/>
        </w:rPr>
        <w:t xml:space="preserve"> Подгоренского </w:t>
      </w:r>
      <w:r w:rsidRPr="00582148">
        <w:rPr>
          <w:b/>
          <w:spacing w:val="1"/>
          <w:kern w:val="28"/>
        </w:rPr>
        <w:t>сельского поселения четвёртого созыва 13 сентября 2020 года</w:t>
      </w:r>
    </w:p>
    <w:p w:rsidR="00156AD5" w:rsidRPr="00582148" w:rsidRDefault="00156AD5" w:rsidP="00156AD5">
      <w:pPr>
        <w:autoSpaceDE w:val="0"/>
        <w:autoSpaceDN w:val="0"/>
        <w:adjustRightInd w:val="0"/>
        <w:ind w:firstLine="540"/>
        <w:jc w:val="center"/>
        <w:outlineLvl w:val="4"/>
        <w:rPr>
          <w:b/>
          <w:spacing w:val="1"/>
          <w:kern w:val="28"/>
        </w:rPr>
      </w:pPr>
    </w:p>
    <w:p w:rsidR="00156AD5" w:rsidRPr="00582148" w:rsidRDefault="00156AD5" w:rsidP="00156AD5">
      <w:pPr>
        <w:autoSpaceDE w:val="0"/>
        <w:autoSpaceDN w:val="0"/>
        <w:adjustRightInd w:val="0"/>
        <w:ind w:right="180"/>
        <w:jc w:val="center"/>
        <w:rPr>
          <w:b/>
        </w:rPr>
      </w:pPr>
      <w:r w:rsidRPr="00582148">
        <w:rPr>
          <w:b/>
        </w:rPr>
        <w:t>Раздел 1. Документы, представляемые в ИКМО уполномоченным органом избирательного объединения для уведомления о проведении конференции (общего собрания, заседания) уполномоченного органа избирательного объединения о выдвижении списка кандидатов по</w:t>
      </w:r>
      <w:r w:rsidR="009126EB">
        <w:rPr>
          <w:b/>
        </w:rPr>
        <w:t xml:space="preserve"> Подгоренскому </w:t>
      </w:r>
      <w:r w:rsidRPr="009126EB">
        <w:rPr>
          <w:b/>
          <w:spacing w:val="1"/>
          <w:kern w:val="28"/>
        </w:rPr>
        <w:t>десяти</w:t>
      </w:r>
      <w:r w:rsidRPr="00582148">
        <w:rPr>
          <w:b/>
        </w:rPr>
        <w:t>мандатному избирательному округу</w:t>
      </w:r>
      <w:r w:rsidRPr="00582148">
        <w:t xml:space="preserve"> </w:t>
      </w:r>
    </w:p>
    <w:p w:rsidR="00156AD5" w:rsidRPr="00582148" w:rsidRDefault="00156AD5" w:rsidP="00156AD5">
      <w:pPr>
        <w:autoSpaceDE w:val="0"/>
        <w:autoSpaceDN w:val="0"/>
        <w:adjustRightInd w:val="0"/>
        <w:ind w:right="180" w:firstLine="540"/>
        <w:jc w:val="center"/>
        <w:outlineLvl w:val="4"/>
        <w:rPr>
          <w:b/>
        </w:rPr>
      </w:pPr>
    </w:p>
    <w:p w:rsidR="00156AD5" w:rsidRPr="00582148" w:rsidRDefault="00156AD5" w:rsidP="00156AD5">
      <w:pPr>
        <w:pStyle w:val="14-15"/>
        <w:suppressAutoHyphens/>
        <w:spacing w:line="240" w:lineRule="auto"/>
        <w:ind w:right="180" w:firstLine="851"/>
        <w:rPr>
          <w:sz w:val="24"/>
          <w:szCs w:val="24"/>
        </w:rPr>
      </w:pPr>
      <w:r w:rsidRPr="00582148">
        <w:rPr>
          <w:sz w:val="24"/>
          <w:szCs w:val="24"/>
        </w:rPr>
        <w:t xml:space="preserve">1.1. </w:t>
      </w:r>
      <w:r w:rsidRPr="00582148">
        <w:rPr>
          <w:b/>
          <w:sz w:val="24"/>
          <w:szCs w:val="24"/>
        </w:rPr>
        <w:t>Извещение</w:t>
      </w:r>
      <w:r w:rsidRPr="00582148">
        <w:rPr>
          <w:sz w:val="24"/>
          <w:szCs w:val="24"/>
        </w:rPr>
        <w:t xml:space="preserve"> о проведении конференции (общего собрания, заседания) уполномоченного органа избирательного объединения о выдвижении списка кандидатов по избирательному округу (Приложение 2.1);</w:t>
      </w:r>
    </w:p>
    <w:p w:rsidR="00156AD5" w:rsidRPr="00582148" w:rsidRDefault="00156AD5" w:rsidP="00156AD5">
      <w:pPr>
        <w:autoSpaceDE w:val="0"/>
        <w:autoSpaceDN w:val="0"/>
        <w:adjustRightInd w:val="0"/>
        <w:ind w:right="180" w:firstLine="540"/>
        <w:jc w:val="center"/>
        <w:outlineLvl w:val="4"/>
        <w:rPr>
          <w:b/>
        </w:rPr>
      </w:pPr>
    </w:p>
    <w:p w:rsidR="00156AD5" w:rsidRPr="00582148" w:rsidRDefault="00156AD5" w:rsidP="00156AD5">
      <w:pPr>
        <w:autoSpaceDE w:val="0"/>
        <w:autoSpaceDN w:val="0"/>
        <w:adjustRightInd w:val="0"/>
        <w:ind w:right="180" w:firstLine="540"/>
        <w:jc w:val="center"/>
        <w:outlineLvl w:val="4"/>
        <w:rPr>
          <w:b/>
        </w:rPr>
      </w:pPr>
      <w:r w:rsidRPr="00582148">
        <w:rPr>
          <w:b/>
        </w:rPr>
        <w:t xml:space="preserve"> Раздел 2. Документы, представляемые в ИКМО уполномоченным представителем избирательного объединения для заверения списка кандидатов, выдвинутых по</w:t>
      </w:r>
      <w:r w:rsidR="009126EB">
        <w:rPr>
          <w:b/>
        </w:rPr>
        <w:t xml:space="preserve"> </w:t>
      </w:r>
      <w:r w:rsidR="009126EB" w:rsidRPr="009126EB">
        <w:rPr>
          <w:b/>
        </w:rPr>
        <w:t>Подгоренскому</w:t>
      </w:r>
      <w:r w:rsidRPr="009126EB">
        <w:rPr>
          <w:b/>
          <w:spacing w:val="1"/>
          <w:kern w:val="28"/>
        </w:rPr>
        <w:t xml:space="preserve"> десяти</w:t>
      </w:r>
      <w:r w:rsidRPr="009126EB">
        <w:rPr>
          <w:b/>
        </w:rPr>
        <w:t>мандатному</w:t>
      </w:r>
      <w:r w:rsidRPr="00582148">
        <w:rPr>
          <w:b/>
        </w:rPr>
        <w:t xml:space="preserve"> избирательному округу</w:t>
      </w:r>
    </w:p>
    <w:p w:rsidR="00156AD5" w:rsidRPr="00582148" w:rsidRDefault="00156AD5" w:rsidP="00156AD5">
      <w:pPr>
        <w:autoSpaceDE w:val="0"/>
        <w:autoSpaceDN w:val="0"/>
        <w:adjustRightInd w:val="0"/>
        <w:ind w:right="180" w:firstLine="540"/>
        <w:jc w:val="center"/>
        <w:rPr>
          <w:b/>
        </w:rPr>
      </w:pPr>
    </w:p>
    <w:p w:rsidR="00156AD5" w:rsidRPr="00582148" w:rsidRDefault="00156AD5" w:rsidP="00156AD5">
      <w:pPr>
        <w:pStyle w:val="14-15"/>
        <w:suppressAutoHyphens/>
        <w:spacing w:line="240" w:lineRule="auto"/>
        <w:ind w:right="180" w:firstLine="851"/>
        <w:rPr>
          <w:sz w:val="24"/>
          <w:szCs w:val="24"/>
        </w:rPr>
      </w:pPr>
      <w:r w:rsidRPr="00582148">
        <w:rPr>
          <w:sz w:val="24"/>
          <w:szCs w:val="24"/>
        </w:rPr>
        <w:t xml:space="preserve">2.1. </w:t>
      </w:r>
      <w:r w:rsidRPr="00582148">
        <w:rPr>
          <w:b/>
          <w:sz w:val="24"/>
          <w:szCs w:val="24"/>
        </w:rPr>
        <w:t>Решение</w:t>
      </w:r>
      <w:r w:rsidRPr="00582148">
        <w:rPr>
          <w:sz w:val="24"/>
          <w:szCs w:val="24"/>
        </w:rPr>
        <w:t xml:space="preserve"> (постановление) о назначении уполномоченных представителей избирательного объединения (Приложение 2.2);</w:t>
      </w:r>
    </w:p>
    <w:p w:rsidR="00156AD5" w:rsidRPr="00582148" w:rsidRDefault="00156AD5" w:rsidP="00156AD5">
      <w:pPr>
        <w:pStyle w:val="14-15"/>
        <w:suppressAutoHyphens/>
        <w:spacing w:line="240" w:lineRule="auto"/>
        <w:ind w:right="180" w:firstLine="851"/>
        <w:rPr>
          <w:sz w:val="24"/>
          <w:szCs w:val="24"/>
        </w:rPr>
      </w:pPr>
      <w:r w:rsidRPr="00582148">
        <w:rPr>
          <w:sz w:val="24"/>
          <w:szCs w:val="24"/>
        </w:rPr>
        <w:t xml:space="preserve">2.2. </w:t>
      </w:r>
      <w:r w:rsidRPr="00582148">
        <w:rPr>
          <w:b/>
          <w:sz w:val="24"/>
          <w:szCs w:val="24"/>
        </w:rPr>
        <w:t>Список</w:t>
      </w:r>
      <w:r w:rsidRPr="00582148">
        <w:rPr>
          <w:sz w:val="24"/>
          <w:szCs w:val="24"/>
        </w:rPr>
        <w:t xml:space="preserve"> уполномоченных представителей избирательного объединения (Приложение 2.3); </w:t>
      </w:r>
    </w:p>
    <w:p w:rsidR="00156AD5" w:rsidRPr="00582148" w:rsidRDefault="00156AD5" w:rsidP="00156AD5">
      <w:pPr>
        <w:pStyle w:val="14-15"/>
        <w:suppressAutoHyphens/>
        <w:spacing w:line="240" w:lineRule="auto"/>
        <w:ind w:right="180" w:firstLine="851"/>
        <w:rPr>
          <w:sz w:val="24"/>
          <w:szCs w:val="24"/>
        </w:rPr>
      </w:pPr>
      <w:r w:rsidRPr="00582148">
        <w:rPr>
          <w:sz w:val="24"/>
          <w:szCs w:val="24"/>
        </w:rPr>
        <w:t xml:space="preserve">2.3. </w:t>
      </w:r>
      <w:r w:rsidRPr="00582148">
        <w:rPr>
          <w:b/>
          <w:sz w:val="24"/>
          <w:szCs w:val="24"/>
        </w:rPr>
        <w:t>Заявление</w:t>
      </w:r>
      <w:r w:rsidRPr="00582148">
        <w:rPr>
          <w:sz w:val="24"/>
          <w:szCs w:val="24"/>
        </w:rPr>
        <w:t xml:space="preserve"> о согласии быть уполномоченным представителем избирательного объединения (Приложение 2.4);</w:t>
      </w:r>
    </w:p>
    <w:p w:rsidR="00156AD5" w:rsidRPr="00582148" w:rsidRDefault="00156AD5" w:rsidP="00156AD5">
      <w:pPr>
        <w:pStyle w:val="14-15"/>
        <w:suppressAutoHyphens/>
        <w:spacing w:line="240" w:lineRule="auto"/>
        <w:ind w:right="180" w:firstLine="851"/>
        <w:rPr>
          <w:sz w:val="24"/>
          <w:szCs w:val="24"/>
        </w:rPr>
      </w:pPr>
      <w:r w:rsidRPr="00582148">
        <w:rPr>
          <w:sz w:val="24"/>
          <w:szCs w:val="24"/>
        </w:rPr>
        <w:t xml:space="preserve">2.4. </w:t>
      </w:r>
      <w:r w:rsidRPr="00582148">
        <w:rPr>
          <w:b/>
          <w:sz w:val="24"/>
          <w:szCs w:val="24"/>
        </w:rPr>
        <w:t>Уведомительное письмо</w:t>
      </w:r>
      <w:r w:rsidRPr="00582148">
        <w:rPr>
          <w:sz w:val="24"/>
          <w:szCs w:val="24"/>
        </w:rPr>
        <w:t xml:space="preserve"> о выдвижении списка кандидатов по многомандатному избирательному округу (Приложение 2.5);</w:t>
      </w:r>
    </w:p>
    <w:p w:rsidR="00156AD5" w:rsidRPr="00582148" w:rsidRDefault="00156AD5" w:rsidP="00156AD5">
      <w:pPr>
        <w:pStyle w:val="14-15"/>
        <w:suppressAutoHyphens/>
        <w:spacing w:line="240" w:lineRule="auto"/>
        <w:ind w:right="180" w:firstLine="851"/>
        <w:rPr>
          <w:sz w:val="24"/>
          <w:szCs w:val="24"/>
        </w:rPr>
      </w:pPr>
      <w:r w:rsidRPr="00582148">
        <w:rPr>
          <w:sz w:val="24"/>
          <w:szCs w:val="24"/>
        </w:rPr>
        <w:t xml:space="preserve">2.5. </w:t>
      </w:r>
      <w:r w:rsidRPr="00582148">
        <w:rPr>
          <w:b/>
          <w:sz w:val="24"/>
          <w:szCs w:val="24"/>
        </w:rPr>
        <w:t xml:space="preserve">Протокол (выписка из протокола) </w:t>
      </w:r>
      <w:r w:rsidRPr="00582148">
        <w:rPr>
          <w:sz w:val="24"/>
          <w:szCs w:val="24"/>
        </w:rPr>
        <w:t>заседания (конференции, собрания) уполномоченного органа избирательного объединения о выдвижении списка кандидатов по избирательным округам (Приложение 2.6);</w:t>
      </w:r>
    </w:p>
    <w:p w:rsidR="00156AD5" w:rsidRPr="00582148" w:rsidRDefault="00156AD5" w:rsidP="00156AD5">
      <w:pPr>
        <w:pStyle w:val="14-15"/>
        <w:suppressAutoHyphens/>
        <w:spacing w:line="240" w:lineRule="auto"/>
        <w:ind w:right="180" w:firstLine="851"/>
        <w:rPr>
          <w:sz w:val="24"/>
          <w:szCs w:val="24"/>
        </w:rPr>
      </w:pPr>
      <w:r w:rsidRPr="00582148">
        <w:rPr>
          <w:sz w:val="24"/>
          <w:szCs w:val="24"/>
        </w:rPr>
        <w:t xml:space="preserve">2.6. </w:t>
      </w:r>
      <w:r w:rsidRPr="00582148">
        <w:rPr>
          <w:b/>
          <w:sz w:val="24"/>
          <w:szCs w:val="24"/>
        </w:rPr>
        <w:t xml:space="preserve">Копия </w:t>
      </w:r>
      <w:r w:rsidRPr="00582148">
        <w:rPr>
          <w:sz w:val="24"/>
          <w:szCs w:val="24"/>
        </w:rPr>
        <w:t>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избирательных объединений, заверенная постоянно действующим руководящим огранном избирательного объединения;</w:t>
      </w:r>
    </w:p>
    <w:p w:rsidR="00156AD5" w:rsidRPr="00582148" w:rsidRDefault="00156AD5" w:rsidP="00156AD5">
      <w:pPr>
        <w:pStyle w:val="14-15"/>
        <w:suppressAutoHyphens/>
        <w:spacing w:line="240" w:lineRule="auto"/>
        <w:ind w:right="180" w:firstLine="851"/>
        <w:rPr>
          <w:sz w:val="24"/>
          <w:szCs w:val="24"/>
        </w:rPr>
      </w:pPr>
      <w:r w:rsidRPr="00582148">
        <w:rPr>
          <w:sz w:val="24"/>
          <w:szCs w:val="24"/>
        </w:rPr>
        <w:t xml:space="preserve">2.7. </w:t>
      </w:r>
      <w:r w:rsidRPr="00582148">
        <w:rPr>
          <w:b/>
          <w:sz w:val="24"/>
          <w:szCs w:val="24"/>
        </w:rPr>
        <w:t xml:space="preserve">Список </w:t>
      </w:r>
      <w:r w:rsidRPr="00582148">
        <w:rPr>
          <w:sz w:val="24"/>
          <w:szCs w:val="24"/>
        </w:rPr>
        <w:t>кандидатов по</w:t>
      </w:r>
      <w:r w:rsidR="009126EB">
        <w:rPr>
          <w:sz w:val="24"/>
          <w:szCs w:val="24"/>
        </w:rPr>
        <w:t xml:space="preserve"> </w:t>
      </w:r>
      <w:r w:rsidR="009126EB" w:rsidRPr="009126EB">
        <w:rPr>
          <w:sz w:val="24"/>
          <w:szCs w:val="24"/>
        </w:rPr>
        <w:t xml:space="preserve">Подгоренскому </w:t>
      </w:r>
      <w:r w:rsidRPr="009126EB">
        <w:rPr>
          <w:spacing w:val="1"/>
          <w:kern w:val="28"/>
          <w:sz w:val="24"/>
          <w:szCs w:val="24"/>
        </w:rPr>
        <w:t>десяти</w:t>
      </w:r>
      <w:r w:rsidRPr="009126EB">
        <w:rPr>
          <w:sz w:val="24"/>
          <w:szCs w:val="24"/>
        </w:rPr>
        <w:t>мандатному</w:t>
      </w:r>
      <w:r w:rsidRPr="00582148">
        <w:rPr>
          <w:sz w:val="24"/>
          <w:szCs w:val="24"/>
        </w:rPr>
        <w:t xml:space="preserve"> избирательному округу на бумажном носителе (Приложение 2.7) и в машиночитаемом виде (Приложение 2.8) (оптические компакт-диски CD-R или CD-RW, либо USB Flash Drive);</w:t>
      </w:r>
    </w:p>
    <w:p w:rsidR="00156AD5" w:rsidRPr="00582148" w:rsidRDefault="00156AD5" w:rsidP="00156AD5">
      <w:pPr>
        <w:pStyle w:val="14-15"/>
        <w:suppressAutoHyphens/>
        <w:spacing w:line="240" w:lineRule="auto"/>
        <w:ind w:right="180" w:firstLine="851"/>
        <w:rPr>
          <w:sz w:val="24"/>
          <w:szCs w:val="24"/>
        </w:rPr>
      </w:pPr>
      <w:r w:rsidRPr="00582148">
        <w:rPr>
          <w:sz w:val="24"/>
          <w:szCs w:val="24"/>
        </w:rPr>
        <w:t xml:space="preserve">2.8. </w:t>
      </w:r>
      <w:r w:rsidRPr="00582148">
        <w:rPr>
          <w:b/>
          <w:sz w:val="24"/>
          <w:szCs w:val="24"/>
        </w:rPr>
        <w:t>Документ,</w:t>
      </w:r>
      <w:r w:rsidRPr="00582148">
        <w:rPr>
          <w:sz w:val="24"/>
          <w:szCs w:val="24"/>
        </w:rPr>
        <w:t xml:space="preserve"> подтверждающий согласование с соответствующим органом избирательного объединения списка кандидатур, выдвигаемых в качестве кандидатов в депутаты (если предусмотрено уставом избирательного объединения);</w:t>
      </w:r>
    </w:p>
    <w:p w:rsidR="00156AD5" w:rsidRPr="00582148" w:rsidRDefault="00156AD5" w:rsidP="00156AD5">
      <w:pPr>
        <w:pStyle w:val="21"/>
        <w:suppressAutoHyphens/>
        <w:ind w:right="180" w:firstLine="851"/>
        <w:rPr>
          <w:sz w:val="24"/>
        </w:rPr>
      </w:pPr>
      <w:r w:rsidRPr="00582148">
        <w:rPr>
          <w:sz w:val="24"/>
        </w:rPr>
        <w:t xml:space="preserve">2.9. </w:t>
      </w:r>
      <w:r w:rsidRPr="00582148">
        <w:rPr>
          <w:b/>
          <w:sz w:val="24"/>
        </w:rPr>
        <w:t xml:space="preserve">Список </w:t>
      </w:r>
      <w:r w:rsidRPr="00582148">
        <w:rPr>
          <w:sz w:val="24"/>
        </w:rPr>
        <w:t>кандидатов – членов политической партии (Приложение 2.9);</w:t>
      </w:r>
    </w:p>
    <w:p w:rsidR="00156AD5" w:rsidRPr="00582148" w:rsidRDefault="00156AD5" w:rsidP="00156AD5">
      <w:pPr>
        <w:pStyle w:val="14-1"/>
        <w:suppressAutoHyphens/>
        <w:spacing w:line="240" w:lineRule="auto"/>
        <w:ind w:right="180" w:firstLine="851"/>
        <w:rPr>
          <w:szCs w:val="24"/>
        </w:rPr>
      </w:pPr>
      <w:r w:rsidRPr="00582148">
        <w:rPr>
          <w:szCs w:val="24"/>
        </w:rPr>
        <w:t xml:space="preserve">2.10. </w:t>
      </w:r>
      <w:r w:rsidRPr="00582148">
        <w:rPr>
          <w:b/>
          <w:szCs w:val="24"/>
        </w:rPr>
        <w:t>Справки</w:t>
      </w:r>
      <w:r w:rsidRPr="00582148">
        <w:rPr>
          <w:szCs w:val="24"/>
        </w:rPr>
        <w:t xml:space="preserve"> о принадлежности к политической партии и статусе в ней в отношении кандидатов, указавших такие сведения в заявлениях о согласии </w:t>
      </w:r>
      <w:r w:rsidRPr="00582148">
        <w:rPr>
          <w:szCs w:val="24"/>
        </w:rPr>
        <w:lastRenderedPageBreak/>
        <w:t>баллотироваться, заверенные постоянно действующим руководящим органом политической партии (Приложение 2.10);</w:t>
      </w:r>
    </w:p>
    <w:p w:rsidR="00156AD5" w:rsidRPr="00582148" w:rsidRDefault="00156AD5" w:rsidP="00156AD5">
      <w:pPr>
        <w:pStyle w:val="14-1"/>
        <w:suppressAutoHyphens/>
        <w:spacing w:line="240" w:lineRule="auto"/>
        <w:ind w:right="180" w:firstLine="851"/>
        <w:rPr>
          <w:szCs w:val="24"/>
        </w:rPr>
      </w:pPr>
      <w:r w:rsidRPr="00582148">
        <w:rPr>
          <w:szCs w:val="24"/>
        </w:rPr>
        <w:t xml:space="preserve">2.11. Заявления каждого из кандидатов о согласии баллотироваться кандидатом по </w:t>
      </w:r>
      <w:r w:rsidR="009126EB">
        <w:rPr>
          <w:szCs w:val="24"/>
        </w:rPr>
        <w:t xml:space="preserve"> </w:t>
      </w:r>
      <w:r w:rsidR="009126EB" w:rsidRPr="009126EB">
        <w:rPr>
          <w:szCs w:val="24"/>
        </w:rPr>
        <w:t>Подгоренскому</w:t>
      </w:r>
      <w:r w:rsidRPr="009126EB">
        <w:rPr>
          <w:szCs w:val="24"/>
        </w:rPr>
        <w:t xml:space="preserve"> </w:t>
      </w:r>
      <w:r w:rsidRPr="009126EB">
        <w:rPr>
          <w:spacing w:val="1"/>
          <w:kern w:val="28"/>
          <w:szCs w:val="24"/>
        </w:rPr>
        <w:t>десяти</w:t>
      </w:r>
      <w:r w:rsidRPr="009126EB">
        <w:rPr>
          <w:szCs w:val="24"/>
        </w:rPr>
        <w:t>мандатному</w:t>
      </w:r>
      <w:r w:rsidRPr="00582148">
        <w:rPr>
          <w:szCs w:val="24"/>
        </w:rPr>
        <w:t xml:space="preserve"> избирательному округу (Приложение 2.11);</w:t>
      </w:r>
    </w:p>
    <w:p w:rsidR="00156AD5" w:rsidRPr="00582148" w:rsidRDefault="00156AD5" w:rsidP="00156AD5">
      <w:pPr>
        <w:pStyle w:val="21"/>
        <w:suppressAutoHyphens/>
        <w:ind w:right="180" w:firstLine="851"/>
        <w:rPr>
          <w:sz w:val="24"/>
        </w:rPr>
      </w:pPr>
      <w:r w:rsidRPr="00582148">
        <w:rPr>
          <w:sz w:val="24"/>
        </w:rPr>
        <w:t xml:space="preserve">2.12. </w:t>
      </w:r>
      <w:r w:rsidRPr="00582148">
        <w:rPr>
          <w:b/>
          <w:sz w:val="24"/>
        </w:rPr>
        <w:t xml:space="preserve">Копии </w:t>
      </w:r>
      <w:r w:rsidRPr="00582148">
        <w:rPr>
          <w:sz w:val="24"/>
        </w:rPr>
        <w:t xml:space="preserve">паспортов* </w:t>
      </w:r>
      <w:r w:rsidRPr="00582148">
        <w:rPr>
          <w:i/>
          <w:sz w:val="24"/>
        </w:rPr>
        <w:t>(страницы 2, 3, 5</w:t>
      </w:r>
      <w:r w:rsidRPr="00582148">
        <w:rPr>
          <w:i/>
          <w:sz w:val="24"/>
          <w:lang w:val="ru-RU"/>
        </w:rPr>
        <w:t xml:space="preserve"> и последующие страницы с указанием сведений о регистрации гражданина по месту жительства и снятии его с регистрационного учета, 18, 19)</w:t>
      </w:r>
      <w:r w:rsidRPr="00582148">
        <w:rPr>
          <w:sz w:val="24"/>
          <w:lang w:val="ru-RU"/>
        </w:rPr>
        <w:t xml:space="preserve"> или иных документов,</w:t>
      </w:r>
      <w:r w:rsidRPr="00582148">
        <w:rPr>
          <w:sz w:val="24"/>
        </w:rPr>
        <w:t xml:space="preserve"> заменяющих паспорт гражданина каждого из кандидатов</w:t>
      </w:r>
      <w:r w:rsidRPr="00582148">
        <w:rPr>
          <w:sz w:val="24"/>
          <w:lang w:val="ru-RU"/>
        </w:rPr>
        <w:t xml:space="preserve"> </w:t>
      </w:r>
      <w:r w:rsidRPr="00582148">
        <w:rPr>
          <w:i/>
          <w:sz w:val="24"/>
        </w:rPr>
        <w:t>(все страницы указанного документа)</w:t>
      </w:r>
      <w:r w:rsidRPr="00582148">
        <w:rPr>
          <w:sz w:val="24"/>
        </w:rPr>
        <w:t>;</w:t>
      </w:r>
    </w:p>
    <w:p w:rsidR="00156AD5" w:rsidRPr="00582148" w:rsidRDefault="00156AD5" w:rsidP="00156AD5">
      <w:pPr>
        <w:pStyle w:val="21"/>
        <w:suppressAutoHyphens/>
        <w:ind w:right="180" w:firstLine="851"/>
        <w:rPr>
          <w:sz w:val="24"/>
        </w:rPr>
      </w:pPr>
      <w:r w:rsidRPr="00582148">
        <w:rPr>
          <w:sz w:val="24"/>
        </w:rPr>
        <w:t xml:space="preserve">2.13. </w:t>
      </w:r>
      <w:r w:rsidRPr="00582148">
        <w:rPr>
          <w:b/>
          <w:sz w:val="24"/>
        </w:rPr>
        <w:t>Сведения</w:t>
      </w:r>
      <w:r w:rsidRPr="00582148">
        <w:rPr>
          <w:sz w:val="24"/>
        </w:rPr>
        <w:t xml:space="preserve"> о наименовании избирательного объединения для использования в избирательных документах. Если как полное, так и сокращенное наименование избирательного объединения состоит более чем из семи слов, орган избирательного объединения, выдвинувшего кандидатов по одномандатным (многомандатным) избирательным округам, представляет документ о согласовании краткого (состоящего не более чем из семи слов) наименования избирательного объединения, которое будет использоваться в избирательных документах на выборах депутатов представительного органа муниципального образования (Приложение 2.12).</w:t>
      </w:r>
    </w:p>
    <w:p w:rsidR="00156AD5" w:rsidRPr="00582148" w:rsidRDefault="00156AD5" w:rsidP="00156AD5">
      <w:pPr>
        <w:pStyle w:val="21"/>
        <w:suppressAutoHyphens/>
        <w:ind w:right="180" w:firstLine="851"/>
        <w:rPr>
          <w:sz w:val="24"/>
        </w:rPr>
      </w:pPr>
      <w:r w:rsidRPr="00582148">
        <w:rPr>
          <w:sz w:val="24"/>
          <w:lang w:val="ru-RU"/>
        </w:rPr>
        <w:t>2.14</w:t>
      </w:r>
      <w:r w:rsidRPr="00582148">
        <w:rPr>
          <w:sz w:val="24"/>
        </w:rPr>
        <w:t> </w:t>
      </w:r>
      <w:r w:rsidRPr="00582148">
        <w:rPr>
          <w:b/>
          <w:sz w:val="24"/>
        </w:rPr>
        <w:t>Решение</w:t>
      </w:r>
      <w:r w:rsidRPr="00582148">
        <w:rPr>
          <w:sz w:val="24"/>
        </w:rPr>
        <w:t xml:space="preserve"> уполномоченного органа избирательного объединения о делегировании лицу полномочий заверить список кандидатов, список кандидатов по одномандатным (многомандатным) избирательным округам в случае, если в уставе избирательного объединения такое лицо не определено.</w:t>
      </w:r>
    </w:p>
    <w:p w:rsidR="00156AD5" w:rsidRPr="00582148" w:rsidRDefault="00156AD5" w:rsidP="00156AD5">
      <w:pPr>
        <w:pStyle w:val="21"/>
        <w:suppressAutoHyphens/>
        <w:ind w:right="180" w:firstLine="851"/>
        <w:rPr>
          <w:sz w:val="24"/>
          <w:lang w:val="ru-RU"/>
        </w:rPr>
      </w:pPr>
    </w:p>
    <w:p w:rsidR="00156AD5" w:rsidRPr="00582148" w:rsidRDefault="00156AD5" w:rsidP="00156AD5">
      <w:pPr>
        <w:pStyle w:val="21"/>
        <w:suppressAutoHyphens/>
        <w:ind w:right="180" w:firstLine="851"/>
        <w:rPr>
          <w:sz w:val="24"/>
        </w:rPr>
      </w:pPr>
      <w:r w:rsidRPr="00582148">
        <w:rPr>
          <w:sz w:val="24"/>
        </w:rPr>
        <w:t xml:space="preserve">После принятия документов </w:t>
      </w:r>
      <w:r w:rsidRPr="00582148">
        <w:rPr>
          <w:sz w:val="24"/>
          <w:lang w:val="ru-RU"/>
        </w:rPr>
        <w:t>лицо, принявшее документы,</w:t>
      </w:r>
      <w:r w:rsidRPr="00582148">
        <w:rPr>
          <w:sz w:val="24"/>
        </w:rPr>
        <w:t xml:space="preserve"> незамедлительно </w:t>
      </w:r>
      <w:r w:rsidRPr="00582148">
        <w:rPr>
          <w:sz w:val="24"/>
          <w:lang w:val="ru-RU"/>
        </w:rPr>
        <w:t>оформляет</w:t>
      </w:r>
      <w:r w:rsidRPr="00582148">
        <w:rPr>
          <w:sz w:val="24"/>
        </w:rPr>
        <w:t xml:space="preserve"> письменное подтверждение их получения (приложение № 2.13) в двух экземплярах: один – уполномоченному представителю, второй – в ИКМО. </w:t>
      </w:r>
    </w:p>
    <w:p w:rsidR="00156AD5" w:rsidRPr="00582148" w:rsidRDefault="00156AD5" w:rsidP="00156AD5">
      <w:pPr>
        <w:pStyle w:val="21"/>
        <w:suppressAutoHyphens/>
        <w:ind w:right="-1" w:firstLine="851"/>
        <w:rPr>
          <w:sz w:val="24"/>
        </w:rPr>
      </w:pPr>
    </w:p>
    <w:p w:rsidR="00156AD5" w:rsidRPr="00582148" w:rsidRDefault="00156AD5" w:rsidP="00156AD5">
      <w:pPr>
        <w:pStyle w:val="a7"/>
        <w:rPr>
          <w:bCs/>
          <w:iCs/>
          <w:color w:val="FF0000"/>
          <w:sz w:val="24"/>
          <w:szCs w:val="24"/>
        </w:rPr>
      </w:pPr>
      <w:r w:rsidRPr="00582148">
        <w:rPr>
          <w:bCs/>
          <w:iCs/>
          <w:color w:val="FF0000"/>
          <w:sz w:val="24"/>
          <w:szCs w:val="24"/>
        </w:rPr>
        <w:t>*Копии документов заверяются уполномоченным представителем избирательного объединения.</w:t>
      </w:r>
    </w:p>
    <w:p w:rsidR="00156AD5" w:rsidRPr="00582148" w:rsidRDefault="00156AD5" w:rsidP="00156AD5">
      <w:pPr>
        <w:autoSpaceDE w:val="0"/>
        <w:autoSpaceDN w:val="0"/>
        <w:adjustRightInd w:val="0"/>
        <w:ind w:firstLine="540"/>
        <w:jc w:val="center"/>
        <w:outlineLvl w:val="4"/>
        <w:rPr>
          <w:b/>
          <w:bCs/>
        </w:rPr>
      </w:pPr>
    </w:p>
    <w:p w:rsidR="00156AD5" w:rsidRPr="00582148" w:rsidRDefault="00156AD5" w:rsidP="00156AD5">
      <w:pPr>
        <w:autoSpaceDE w:val="0"/>
        <w:autoSpaceDN w:val="0"/>
        <w:adjustRightInd w:val="0"/>
        <w:ind w:right="180"/>
        <w:jc w:val="center"/>
        <w:outlineLvl w:val="4"/>
        <w:rPr>
          <w:b/>
        </w:rPr>
      </w:pPr>
      <w:r w:rsidRPr="00582148">
        <w:rPr>
          <w:b/>
        </w:rPr>
        <w:t>Раздел 3. Документы, выдаваемые уполномоченному представителю избирательного объединения после рассмотрения вопроса о заверении списка кандидатов</w:t>
      </w:r>
    </w:p>
    <w:p w:rsidR="00156AD5" w:rsidRPr="00582148" w:rsidRDefault="00156AD5" w:rsidP="00156AD5">
      <w:pPr>
        <w:pStyle w:val="21"/>
        <w:suppressAutoHyphens/>
        <w:ind w:firstLine="567"/>
        <w:jc w:val="center"/>
        <w:rPr>
          <w:b/>
          <w:sz w:val="24"/>
        </w:rPr>
      </w:pPr>
    </w:p>
    <w:p w:rsidR="00156AD5" w:rsidRPr="00582148" w:rsidRDefault="00156AD5" w:rsidP="00156AD5">
      <w:pPr>
        <w:pStyle w:val="21"/>
        <w:suppressAutoHyphens/>
        <w:ind w:firstLine="900"/>
        <w:rPr>
          <w:sz w:val="24"/>
        </w:rPr>
      </w:pPr>
      <w:r w:rsidRPr="00582148">
        <w:rPr>
          <w:sz w:val="24"/>
        </w:rPr>
        <w:t xml:space="preserve">3.1. </w:t>
      </w:r>
      <w:r w:rsidRPr="00582148">
        <w:rPr>
          <w:b/>
          <w:sz w:val="24"/>
        </w:rPr>
        <w:t>Решение</w:t>
      </w:r>
      <w:r w:rsidRPr="00582148">
        <w:rPr>
          <w:sz w:val="24"/>
        </w:rPr>
        <w:t xml:space="preserve"> о заверении списка кандидатов по </w:t>
      </w:r>
      <w:r w:rsidR="009126EB">
        <w:rPr>
          <w:sz w:val="24"/>
          <w:lang w:val="ru-RU"/>
        </w:rPr>
        <w:t>Подгоренскому</w:t>
      </w:r>
      <w:r w:rsidRPr="00582148">
        <w:rPr>
          <w:i/>
          <w:spacing w:val="1"/>
          <w:kern w:val="28"/>
          <w:sz w:val="24"/>
          <w:highlight w:val="yellow"/>
        </w:rPr>
        <w:t xml:space="preserve"> </w:t>
      </w:r>
      <w:r w:rsidRPr="009126EB">
        <w:rPr>
          <w:spacing w:val="1"/>
          <w:kern w:val="28"/>
          <w:sz w:val="24"/>
        </w:rPr>
        <w:t>десяти</w:t>
      </w:r>
      <w:r w:rsidRPr="00582148">
        <w:rPr>
          <w:sz w:val="24"/>
        </w:rPr>
        <w:t xml:space="preserve">мандатному избирательному округу, либо отказ в его заверении; </w:t>
      </w:r>
    </w:p>
    <w:p w:rsidR="00156AD5" w:rsidRPr="00582148" w:rsidRDefault="00156AD5" w:rsidP="00156AD5">
      <w:pPr>
        <w:pStyle w:val="21"/>
        <w:suppressAutoHyphens/>
        <w:ind w:firstLine="900"/>
        <w:rPr>
          <w:sz w:val="24"/>
        </w:rPr>
      </w:pPr>
      <w:r w:rsidRPr="00582148">
        <w:rPr>
          <w:sz w:val="24"/>
        </w:rPr>
        <w:t xml:space="preserve">3.2. </w:t>
      </w:r>
      <w:r w:rsidRPr="00582148">
        <w:rPr>
          <w:b/>
          <w:sz w:val="24"/>
        </w:rPr>
        <w:t>Копия</w:t>
      </w:r>
      <w:r w:rsidRPr="00582148">
        <w:rPr>
          <w:sz w:val="24"/>
        </w:rPr>
        <w:t xml:space="preserve"> заверенного списка кандидатов по</w:t>
      </w:r>
      <w:r w:rsidR="009126EB">
        <w:rPr>
          <w:sz w:val="24"/>
          <w:lang w:val="ru-RU"/>
        </w:rPr>
        <w:t xml:space="preserve"> </w:t>
      </w:r>
      <w:r w:rsidR="009126EB" w:rsidRPr="009126EB">
        <w:rPr>
          <w:sz w:val="24"/>
          <w:lang w:val="ru-RU"/>
        </w:rPr>
        <w:t>Подгоренскому</w:t>
      </w:r>
      <w:r w:rsidRPr="009126EB">
        <w:rPr>
          <w:spacing w:val="1"/>
          <w:kern w:val="28"/>
          <w:sz w:val="24"/>
        </w:rPr>
        <w:t xml:space="preserve"> десяти</w:t>
      </w:r>
      <w:r w:rsidRPr="009126EB">
        <w:rPr>
          <w:sz w:val="24"/>
        </w:rPr>
        <w:t>мандатному</w:t>
      </w:r>
      <w:r w:rsidRPr="00582148">
        <w:rPr>
          <w:sz w:val="24"/>
        </w:rPr>
        <w:t xml:space="preserve"> избирательному округу (Приложение 2.7).</w:t>
      </w:r>
    </w:p>
    <w:p w:rsidR="00156AD5" w:rsidRPr="00582148" w:rsidRDefault="00156AD5" w:rsidP="00156AD5">
      <w:pPr>
        <w:autoSpaceDE w:val="0"/>
        <w:autoSpaceDN w:val="0"/>
        <w:adjustRightInd w:val="0"/>
        <w:ind w:firstLine="540"/>
        <w:jc w:val="center"/>
        <w:outlineLvl w:val="4"/>
        <w:rPr>
          <w:b/>
        </w:rPr>
      </w:pPr>
    </w:p>
    <w:p w:rsidR="00156AD5" w:rsidRPr="00582148" w:rsidRDefault="00156AD5" w:rsidP="00156AD5">
      <w:pPr>
        <w:autoSpaceDE w:val="0"/>
        <w:autoSpaceDN w:val="0"/>
        <w:adjustRightInd w:val="0"/>
        <w:jc w:val="center"/>
        <w:outlineLvl w:val="4"/>
        <w:rPr>
          <w:b/>
          <w:bCs/>
        </w:rPr>
      </w:pPr>
      <w:r w:rsidRPr="00582148">
        <w:rPr>
          <w:b/>
        </w:rPr>
        <w:t>Раздел 4</w:t>
      </w:r>
      <w:r w:rsidRPr="00582148">
        <w:rPr>
          <w:b/>
          <w:bCs/>
        </w:rPr>
        <w:t xml:space="preserve">. Документы, представляемые кандидатами, </w:t>
      </w:r>
    </w:p>
    <w:p w:rsidR="00156AD5" w:rsidRPr="00582148" w:rsidRDefault="00156AD5" w:rsidP="00156AD5">
      <w:pPr>
        <w:autoSpaceDE w:val="0"/>
        <w:autoSpaceDN w:val="0"/>
        <w:adjustRightInd w:val="0"/>
        <w:ind w:firstLine="540"/>
        <w:jc w:val="center"/>
        <w:outlineLvl w:val="4"/>
        <w:rPr>
          <w:b/>
          <w:bCs/>
        </w:rPr>
      </w:pPr>
      <w:r w:rsidRPr="00582148">
        <w:rPr>
          <w:b/>
          <w:bCs/>
        </w:rPr>
        <w:t>выдвинутыми избирательным объединением в составе списка кандидатов по</w:t>
      </w:r>
      <w:r w:rsidR="009126EB">
        <w:rPr>
          <w:b/>
          <w:bCs/>
        </w:rPr>
        <w:t xml:space="preserve"> </w:t>
      </w:r>
      <w:r w:rsidR="009126EB" w:rsidRPr="009126EB">
        <w:rPr>
          <w:b/>
          <w:bCs/>
        </w:rPr>
        <w:t>Подгоренскому</w:t>
      </w:r>
      <w:r w:rsidRPr="009126EB">
        <w:rPr>
          <w:b/>
          <w:spacing w:val="1"/>
          <w:kern w:val="28"/>
        </w:rPr>
        <w:t xml:space="preserve"> десяти</w:t>
      </w:r>
      <w:r w:rsidRPr="009126EB">
        <w:rPr>
          <w:b/>
          <w:bCs/>
        </w:rPr>
        <w:t>мандатному</w:t>
      </w:r>
      <w:r w:rsidRPr="00582148">
        <w:rPr>
          <w:b/>
          <w:bCs/>
        </w:rPr>
        <w:t xml:space="preserve"> избирательному округу в ИКМО для выдвижения и регистрации</w:t>
      </w:r>
    </w:p>
    <w:p w:rsidR="00156AD5" w:rsidRPr="00582148" w:rsidRDefault="00156AD5" w:rsidP="00156AD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56AD5" w:rsidRPr="00582148" w:rsidRDefault="00156AD5" w:rsidP="00156AD5">
      <w:pPr>
        <w:pStyle w:val="a7"/>
        <w:rPr>
          <w:sz w:val="24"/>
          <w:szCs w:val="24"/>
        </w:rPr>
      </w:pPr>
      <w:r w:rsidRPr="00582148">
        <w:rPr>
          <w:sz w:val="24"/>
          <w:szCs w:val="24"/>
        </w:rPr>
        <w:t xml:space="preserve">4.1. </w:t>
      </w:r>
      <w:r w:rsidRPr="00582148">
        <w:rPr>
          <w:b/>
          <w:sz w:val="24"/>
          <w:szCs w:val="24"/>
        </w:rPr>
        <w:t xml:space="preserve">Копия </w:t>
      </w:r>
      <w:r w:rsidRPr="00582148">
        <w:rPr>
          <w:sz w:val="24"/>
          <w:szCs w:val="24"/>
        </w:rPr>
        <w:t xml:space="preserve">паспорта* </w:t>
      </w:r>
      <w:r w:rsidRPr="00582148">
        <w:rPr>
          <w:i/>
          <w:sz w:val="24"/>
          <w:szCs w:val="24"/>
        </w:rPr>
        <w:t>(страницы 2, 3, 5 и последующие страницы с указанием сведений о регистрации гражданина по месту жительства и снятии его с регистрационного учета, 18, 19</w:t>
      </w:r>
      <w:r w:rsidRPr="00582148">
        <w:rPr>
          <w:sz w:val="24"/>
          <w:szCs w:val="24"/>
        </w:rPr>
        <w:t xml:space="preserve"> или иного документа, заменяющего паспорт гражданина кандидата </w:t>
      </w:r>
      <w:r w:rsidRPr="00582148">
        <w:rPr>
          <w:i/>
          <w:sz w:val="24"/>
          <w:szCs w:val="24"/>
        </w:rPr>
        <w:t>(все страницы указанного документа)</w:t>
      </w:r>
      <w:r w:rsidRPr="00582148">
        <w:rPr>
          <w:sz w:val="24"/>
          <w:szCs w:val="24"/>
        </w:rPr>
        <w:t>;</w:t>
      </w:r>
    </w:p>
    <w:p w:rsidR="00156AD5" w:rsidRPr="00582148" w:rsidRDefault="00156AD5" w:rsidP="00156AD5">
      <w:pPr>
        <w:pStyle w:val="21"/>
        <w:suppressAutoHyphens/>
        <w:ind w:right="180" w:firstLine="851"/>
        <w:rPr>
          <w:sz w:val="24"/>
        </w:rPr>
      </w:pPr>
      <w:r w:rsidRPr="00582148">
        <w:rPr>
          <w:sz w:val="24"/>
        </w:rPr>
        <w:t xml:space="preserve">4.2. </w:t>
      </w:r>
      <w:r w:rsidRPr="00582148">
        <w:rPr>
          <w:b/>
          <w:sz w:val="24"/>
        </w:rPr>
        <w:t xml:space="preserve">Копия </w:t>
      </w:r>
      <w:r w:rsidRPr="00582148">
        <w:rPr>
          <w:sz w:val="24"/>
        </w:rPr>
        <w:t>документа об образовании;</w:t>
      </w:r>
    </w:p>
    <w:p w:rsidR="00156AD5" w:rsidRPr="00582148" w:rsidRDefault="00156AD5" w:rsidP="00156AD5">
      <w:pPr>
        <w:pStyle w:val="21"/>
        <w:suppressAutoHyphens/>
        <w:ind w:right="180" w:firstLine="851"/>
        <w:rPr>
          <w:sz w:val="24"/>
        </w:rPr>
      </w:pPr>
      <w:r w:rsidRPr="00582148">
        <w:rPr>
          <w:sz w:val="24"/>
        </w:rPr>
        <w:t xml:space="preserve">4.3. </w:t>
      </w:r>
      <w:r w:rsidRPr="00582148">
        <w:rPr>
          <w:b/>
          <w:sz w:val="24"/>
        </w:rPr>
        <w:t>Справка</w:t>
      </w:r>
      <w:r w:rsidRPr="00582148">
        <w:rPr>
          <w:sz w:val="24"/>
        </w:rPr>
        <w:t xml:space="preserve"> с основного места работы (</w:t>
      </w:r>
      <w:r w:rsidRPr="00582148">
        <w:rPr>
          <w:b/>
          <w:sz w:val="24"/>
        </w:rPr>
        <w:t xml:space="preserve">копии </w:t>
      </w:r>
      <w:r w:rsidRPr="00582148">
        <w:rPr>
          <w:sz w:val="24"/>
        </w:rPr>
        <w:t>трудовой книжки, выписка из трудовой книжки или иные документы, подтверждающие сведения об основном месте работы или службы, о занимаемой должности, документы, подтверждающие сведения о роде занятий) кандидата;</w:t>
      </w:r>
    </w:p>
    <w:p w:rsidR="00156AD5" w:rsidRPr="00582148" w:rsidRDefault="00156AD5" w:rsidP="00156AD5">
      <w:pPr>
        <w:pStyle w:val="21"/>
        <w:suppressAutoHyphens/>
        <w:ind w:right="180" w:firstLine="851"/>
        <w:rPr>
          <w:sz w:val="24"/>
        </w:rPr>
      </w:pPr>
      <w:r w:rsidRPr="00582148">
        <w:rPr>
          <w:sz w:val="24"/>
        </w:rPr>
        <w:lastRenderedPageBreak/>
        <w:t xml:space="preserve">4.4. </w:t>
      </w:r>
      <w:r w:rsidRPr="00582148">
        <w:rPr>
          <w:b/>
          <w:sz w:val="24"/>
        </w:rPr>
        <w:t xml:space="preserve">Справка </w:t>
      </w:r>
      <w:r w:rsidRPr="00582148">
        <w:rPr>
          <w:sz w:val="24"/>
        </w:rPr>
        <w:t>об исполнении обязанностей депутата на непостоянной основе;</w:t>
      </w:r>
    </w:p>
    <w:p w:rsidR="00156AD5" w:rsidRPr="00582148" w:rsidRDefault="00156AD5" w:rsidP="00156AD5">
      <w:pPr>
        <w:pStyle w:val="21"/>
        <w:suppressAutoHyphens/>
        <w:ind w:right="180" w:firstLine="851"/>
        <w:rPr>
          <w:sz w:val="24"/>
        </w:rPr>
      </w:pPr>
      <w:r w:rsidRPr="00582148">
        <w:rPr>
          <w:sz w:val="24"/>
        </w:rPr>
        <w:t xml:space="preserve">4.5. </w:t>
      </w:r>
      <w:r w:rsidRPr="00582148">
        <w:rPr>
          <w:b/>
          <w:sz w:val="24"/>
        </w:rPr>
        <w:t xml:space="preserve">Уведомление </w:t>
      </w:r>
      <w:r w:rsidRPr="00582148">
        <w:rPr>
          <w:sz w:val="24"/>
        </w:rPr>
        <w:t xml:space="preserve">об отказе в создании избирательного фонда (Приложение 2.14), либо </w:t>
      </w:r>
      <w:r w:rsidRPr="00582148">
        <w:rPr>
          <w:b/>
          <w:sz w:val="24"/>
        </w:rPr>
        <w:t>уведомление</w:t>
      </w:r>
      <w:r w:rsidRPr="00582148">
        <w:rPr>
          <w:sz w:val="24"/>
        </w:rPr>
        <w:t xml:space="preserve"> о создании избирательного фонда, не превышающего пят</w:t>
      </w:r>
      <w:r w:rsidRPr="00582148">
        <w:rPr>
          <w:sz w:val="24"/>
          <w:lang w:val="ru-RU"/>
        </w:rPr>
        <w:t>надцать</w:t>
      </w:r>
      <w:r w:rsidRPr="00582148">
        <w:rPr>
          <w:sz w:val="24"/>
        </w:rPr>
        <w:t xml:space="preserve"> тысяч рублей (Приложение 2.15);</w:t>
      </w:r>
    </w:p>
    <w:p w:rsidR="00156AD5" w:rsidRPr="00582148" w:rsidRDefault="00156AD5" w:rsidP="00156AD5">
      <w:pPr>
        <w:pStyle w:val="2"/>
        <w:tabs>
          <w:tab w:val="num" w:pos="720"/>
        </w:tabs>
        <w:spacing w:line="216" w:lineRule="auto"/>
        <w:ind w:left="0" w:firstLine="851"/>
        <w:rPr>
          <w:sz w:val="24"/>
        </w:rPr>
      </w:pPr>
      <w:r w:rsidRPr="00582148">
        <w:rPr>
          <w:sz w:val="24"/>
        </w:rPr>
        <w:t>4.6. В случае назначения уполномоченных по финансовым вопросам, представляются соответствующее уведомление и доверенность;</w:t>
      </w:r>
    </w:p>
    <w:p w:rsidR="00156AD5" w:rsidRPr="00582148" w:rsidRDefault="00156AD5" w:rsidP="00156AD5">
      <w:pPr>
        <w:ind w:firstLine="851"/>
        <w:jc w:val="both"/>
      </w:pPr>
      <w:r w:rsidRPr="00582148">
        <w:t>4.7. Две</w:t>
      </w:r>
      <w:r w:rsidRPr="00582148">
        <w:rPr>
          <w:b/>
        </w:rPr>
        <w:t xml:space="preserve"> фотографии</w:t>
      </w:r>
      <w:r w:rsidRPr="00582148">
        <w:t xml:space="preserve"> кандидата 3х4 см без уголка ;</w:t>
      </w:r>
    </w:p>
    <w:p w:rsidR="00156AD5" w:rsidRPr="00582148" w:rsidRDefault="00156AD5" w:rsidP="00156AD5">
      <w:pPr>
        <w:ind w:firstLine="851"/>
        <w:jc w:val="both"/>
      </w:pPr>
      <w:r w:rsidRPr="00582148">
        <w:t xml:space="preserve">4.8. </w:t>
      </w:r>
      <w:r w:rsidRPr="00582148">
        <w:rPr>
          <w:b/>
        </w:rPr>
        <w:t>Фотография</w:t>
      </w:r>
      <w:r w:rsidRPr="00582148">
        <w:t xml:space="preserve"> 10х15 см.</w:t>
      </w:r>
    </w:p>
    <w:p w:rsidR="00156AD5" w:rsidRPr="00582148" w:rsidRDefault="00156AD5" w:rsidP="00156AD5">
      <w:pPr>
        <w:ind w:firstLine="720"/>
        <w:jc w:val="both"/>
      </w:pPr>
    </w:p>
    <w:p w:rsidR="00156AD5" w:rsidRPr="00582148" w:rsidRDefault="00156AD5" w:rsidP="00156AD5">
      <w:pPr>
        <w:ind w:firstLine="720"/>
        <w:jc w:val="both"/>
      </w:pPr>
      <w:r w:rsidRPr="00582148">
        <w:t xml:space="preserve">После принятия документов ИКМО незамедлительно выдает письменное </w:t>
      </w:r>
      <w:r w:rsidRPr="00582148">
        <w:rPr>
          <w:b/>
        </w:rPr>
        <w:t>подтверждение</w:t>
      </w:r>
      <w:r w:rsidRPr="00582148">
        <w:t xml:space="preserve"> получения документов (Приложение 2.16) (в двух экземплярах, один - кандидату, второй – остается в ИКМО), а в необходимых случаях - </w:t>
      </w:r>
      <w:r w:rsidRPr="00582148">
        <w:rPr>
          <w:b/>
        </w:rPr>
        <w:t>справку</w:t>
      </w:r>
      <w:r w:rsidRPr="00582148">
        <w:t xml:space="preserve"> о приеме документов (приложение 2.17) и </w:t>
      </w:r>
      <w:r w:rsidRPr="00582148">
        <w:rPr>
          <w:b/>
        </w:rPr>
        <w:t xml:space="preserve">письмо </w:t>
      </w:r>
      <w:r w:rsidRPr="00582148">
        <w:t>для открытия кандидатом специального избирательного счета в филиале Сбербанка РФ (Приложение 2.18).</w:t>
      </w:r>
    </w:p>
    <w:p w:rsidR="00156AD5" w:rsidRPr="00582148" w:rsidRDefault="00156AD5" w:rsidP="00156AD5">
      <w:pPr>
        <w:ind w:firstLine="720"/>
        <w:jc w:val="both"/>
      </w:pPr>
      <w:r w:rsidRPr="00582148">
        <w:t>4.9. После открытия специального избирательного счета кандидат обязан сообщить в ИКМО о реквизитах специального избирательного счета открытого в филиале Сбербанка РФ (Приложение 2.19);</w:t>
      </w:r>
    </w:p>
    <w:p w:rsidR="00156AD5" w:rsidRPr="00582148" w:rsidRDefault="00156AD5" w:rsidP="00156AD5">
      <w:pPr>
        <w:ind w:firstLine="851"/>
        <w:jc w:val="both"/>
      </w:pPr>
      <w:r w:rsidRPr="00582148">
        <w:t>4.10</w:t>
      </w:r>
      <w:r w:rsidRPr="00582148">
        <w:rPr>
          <w:b/>
        </w:rPr>
        <w:t xml:space="preserve">. </w:t>
      </w:r>
      <w:r w:rsidRPr="00582148">
        <w:t>Если кандидатом был открыт специальный избирательный счет, либо предусматривается финансирование избирательной кампании до пятнадцати тысяч рублей без открытия специального избирательного счета предоставляется</w:t>
      </w:r>
      <w:r w:rsidRPr="00582148">
        <w:rPr>
          <w:b/>
        </w:rPr>
        <w:t xml:space="preserve"> </w:t>
      </w:r>
      <w:r w:rsidRPr="00582148">
        <w:t xml:space="preserve">первый </w:t>
      </w:r>
      <w:r w:rsidRPr="00582148">
        <w:rPr>
          <w:b/>
        </w:rPr>
        <w:t>финансовый отчет</w:t>
      </w:r>
      <w:r w:rsidRPr="00582148">
        <w:t xml:space="preserve"> кандидата (Приложение 2.20);</w:t>
      </w:r>
    </w:p>
    <w:p w:rsidR="00156AD5" w:rsidRPr="00582148" w:rsidRDefault="00156AD5" w:rsidP="00156AD5">
      <w:pPr>
        <w:widowControl w:val="0"/>
        <w:autoSpaceDE w:val="0"/>
        <w:autoSpaceDN w:val="0"/>
        <w:adjustRightInd w:val="0"/>
        <w:ind w:firstLine="851"/>
        <w:jc w:val="both"/>
      </w:pPr>
      <w:r w:rsidRPr="00582148">
        <w:t>4.11. Не позднее, чем за день до дня рассмотрения вопроса о регистрации кандидат обязан представить в ИКМО сведения об изменениях в ранее представленных данных о кандидате (Приложение № 23). В случае если сведения не изменились, документ не представляется.</w:t>
      </w:r>
    </w:p>
    <w:p w:rsidR="00156AD5" w:rsidRPr="00582148" w:rsidRDefault="00156AD5" w:rsidP="00156AD5">
      <w:pPr>
        <w:ind w:firstLine="567"/>
        <w:jc w:val="both"/>
      </w:pPr>
      <w:r w:rsidRPr="00582148">
        <w:t xml:space="preserve"> </w:t>
      </w:r>
    </w:p>
    <w:p w:rsidR="00156AD5" w:rsidRPr="00582148" w:rsidRDefault="00156AD5" w:rsidP="00156AD5">
      <w:pPr>
        <w:pStyle w:val="a7"/>
        <w:rPr>
          <w:bCs/>
          <w:iCs/>
          <w:sz w:val="24"/>
          <w:szCs w:val="24"/>
        </w:rPr>
      </w:pPr>
      <w:r w:rsidRPr="00582148">
        <w:rPr>
          <w:rStyle w:val="aa"/>
          <w:sz w:val="24"/>
          <w:szCs w:val="24"/>
        </w:rPr>
        <w:t>*</w:t>
      </w:r>
      <w:r w:rsidRPr="00582148">
        <w:rPr>
          <w:sz w:val="24"/>
          <w:szCs w:val="24"/>
        </w:rPr>
        <w:t xml:space="preserve"> </w:t>
      </w:r>
      <w:r w:rsidRPr="00582148">
        <w:rPr>
          <w:bCs/>
          <w:iCs/>
          <w:sz w:val="24"/>
          <w:szCs w:val="24"/>
        </w:rPr>
        <w:t xml:space="preserve">Копия документа изготавливается в избирательной комиссии в присутствии кандидата, </w:t>
      </w:r>
      <w:r w:rsidRPr="009A3E99">
        <w:rPr>
          <w:bCs/>
          <w:iCs/>
          <w:sz w:val="24"/>
          <w:szCs w:val="24"/>
        </w:rPr>
        <w:t>заверяется подписью лица, принявшего документы.</w:t>
      </w:r>
    </w:p>
    <w:p w:rsidR="00156AD5" w:rsidRPr="00582148" w:rsidRDefault="00156AD5" w:rsidP="00156AD5">
      <w:pPr>
        <w:pStyle w:val="a7"/>
        <w:rPr>
          <w:bCs/>
          <w:iCs/>
          <w:sz w:val="24"/>
          <w:szCs w:val="24"/>
        </w:rPr>
      </w:pPr>
      <w:r w:rsidRPr="00582148">
        <w:rPr>
          <w:b/>
          <w:i/>
          <w:sz w:val="24"/>
          <w:szCs w:val="24"/>
          <w:u w:val="single"/>
        </w:rPr>
        <w:t xml:space="preserve">Примечания </w:t>
      </w:r>
      <w:r w:rsidRPr="00582148">
        <w:rPr>
          <w:b/>
          <w:i/>
          <w:sz w:val="24"/>
          <w:szCs w:val="24"/>
        </w:rPr>
        <w:t>к разделу в конце 5 раздела.</w:t>
      </w:r>
    </w:p>
    <w:p w:rsidR="00156AD5" w:rsidRPr="00582148" w:rsidRDefault="00156AD5" w:rsidP="00156AD5">
      <w:pPr>
        <w:jc w:val="center"/>
        <w:rPr>
          <w:b/>
        </w:rPr>
      </w:pPr>
    </w:p>
    <w:p w:rsidR="00156AD5" w:rsidRPr="00582148" w:rsidRDefault="00156AD5" w:rsidP="00156AD5">
      <w:pPr>
        <w:autoSpaceDE w:val="0"/>
        <w:autoSpaceDN w:val="0"/>
        <w:adjustRightInd w:val="0"/>
        <w:jc w:val="center"/>
        <w:outlineLvl w:val="4"/>
        <w:rPr>
          <w:b/>
          <w:bCs/>
        </w:rPr>
      </w:pPr>
      <w:r w:rsidRPr="00582148">
        <w:rPr>
          <w:b/>
        </w:rPr>
        <w:t xml:space="preserve">Раздел 5. </w:t>
      </w:r>
      <w:r w:rsidRPr="00582148">
        <w:rPr>
          <w:b/>
          <w:bCs/>
        </w:rPr>
        <w:t xml:space="preserve">Документы, представляемые кандидатом, </w:t>
      </w:r>
    </w:p>
    <w:p w:rsidR="00156AD5" w:rsidRPr="00582148" w:rsidRDefault="00156AD5" w:rsidP="00156AD5">
      <w:pPr>
        <w:autoSpaceDE w:val="0"/>
        <w:autoSpaceDN w:val="0"/>
        <w:adjustRightInd w:val="0"/>
        <w:jc w:val="center"/>
        <w:outlineLvl w:val="4"/>
        <w:rPr>
          <w:b/>
          <w:bCs/>
        </w:rPr>
      </w:pPr>
      <w:r w:rsidRPr="00582148">
        <w:rPr>
          <w:b/>
          <w:bCs/>
        </w:rPr>
        <w:t>выдвинутым в порядке самовыдвижения в ИКМО</w:t>
      </w:r>
    </w:p>
    <w:p w:rsidR="00156AD5" w:rsidRPr="00582148" w:rsidRDefault="00156AD5" w:rsidP="00156AD5">
      <w:pPr>
        <w:jc w:val="center"/>
      </w:pPr>
    </w:p>
    <w:p w:rsidR="00156AD5" w:rsidRPr="00582148" w:rsidRDefault="00156AD5" w:rsidP="00156AD5">
      <w:pPr>
        <w:ind w:firstLine="851"/>
        <w:jc w:val="both"/>
      </w:pPr>
      <w:r w:rsidRPr="00582148">
        <w:t xml:space="preserve">5.1. </w:t>
      </w:r>
      <w:r w:rsidRPr="00582148">
        <w:rPr>
          <w:b/>
        </w:rPr>
        <w:t xml:space="preserve">Заявление </w:t>
      </w:r>
      <w:r w:rsidRPr="00582148">
        <w:t>кандидата выдвинутого в порядке самовыдвижения о согласии баллотироваться по соответствующему многомандатному избирательному округу (Приложение 2.21);</w:t>
      </w:r>
    </w:p>
    <w:p w:rsidR="00156AD5" w:rsidRPr="00582148" w:rsidRDefault="00156AD5" w:rsidP="00156AD5">
      <w:pPr>
        <w:pStyle w:val="21"/>
        <w:suppressAutoHyphens/>
        <w:ind w:right="-1" w:firstLine="851"/>
        <w:rPr>
          <w:sz w:val="24"/>
        </w:rPr>
      </w:pPr>
      <w:r w:rsidRPr="00582148">
        <w:rPr>
          <w:sz w:val="24"/>
        </w:rPr>
        <w:t xml:space="preserve">5.2. </w:t>
      </w:r>
      <w:r w:rsidRPr="00582148">
        <w:rPr>
          <w:b/>
          <w:sz w:val="24"/>
          <w:lang w:val="ru-RU" w:eastAsia="ru-RU"/>
        </w:rPr>
        <w:t>Копия паспорта</w:t>
      </w:r>
      <w:r w:rsidRPr="00582148">
        <w:rPr>
          <w:sz w:val="24"/>
        </w:rPr>
        <w:t>* (страницы 2, 3, 5, 18, 19) или иного документа, заменяющего паспорт гражданина;</w:t>
      </w:r>
    </w:p>
    <w:p w:rsidR="00156AD5" w:rsidRPr="00582148" w:rsidRDefault="00156AD5" w:rsidP="00156AD5">
      <w:pPr>
        <w:pStyle w:val="21"/>
        <w:suppressAutoHyphens/>
        <w:ind w:right="180" w:firstLine="851"/>
        <w:rPr>
          <w:sz w:val="24"/>
        </w:rPr>
      </w:pPr>
      <w:r w:rsidRPr="00582148">
        <w:rPr>
          <w:sz w:val="24"/>
        </w:rPr>
        <w:t xml:space="preserve">5.3. </w:t>
      </w:r>
      <w:r w:rsidRPr="00582148">
        <w:rPr>
          <w:b/>
          <w:sz w:val="24"/>
          <w:lang w:val="ru-RU" w:eastAsia="ru-RU"/>
        </w:rPr>
        <w:t xml:space="preserve">Копия </w:t>
      </w:r>
      <w:r w:rsidRPr="00582148">
        <w:rPr>
          <w:sz w:val="24"/>
          <w:lang w:val="ru-RU" w:eastAsia="ru-RU"/>
        </w:rPr>
        <w:t>документа об образовании</w:t>
      </w:r>
      <w:r w:rsidRPr="00582148">
        <w:rPr>
          <w:sz w:val="24"/>
        </w:rPr>
        <w:t>;</w:t>
      </w:r>
    </w:p>
    <w:p w:rsidR="00156AD5" w:rsidRPr="00582148" w:rsidRDefault="00156AD5" w:rsidP="00156AD5">
      <w:pPr>
        <w:pStyle w:val="21"/>
        <w:suppressAutoHyphens/>
        <w:ind w:right="-1" w:firstLine="851"/>
        <w:rPr>
          <w:sz w:val="24"/>
        </w:rPr>
      </w:pPr>
      <w:r w:rsidRPr="00582148">
        <w:rPr>
          <w:sz w:val="24"/>
        </w:rPr>
        <w:t xml:space="preserve">5.4. </w:t>
      </w:r>
      <w:r w:rsidRPr="00582148">
        <w:rPr>
          <w:b/>
          <w:sz w:val="24"/>
          <w:lang w:val="ru-RU" w:eastAsia="ru-RU"/>
        </w:rPr>
        <w:t>Справка</w:t>
      </w:r>
      <w:r w:rsidRPr="00582148">
        <w:rPr>
          <w:sz w:val="24"/>
        </w:rPr>
        <w:t xml:space="preserve"> с основного места работы (копия трудовой книжки, выписка из трудовой книжки или иные документы, подтверждающие сведения об основном месте работы или службы, о занимаемой должности, документы, подтверждающие сведения о роде занятий) кандидата;</w:t>
      </w:r>
    </w:p>
    <w:p w:rsidR="00156AD5" w:rsidRPr="00582148" w:rsidRDefault="00156AD5" w:rsidP="00156AD5">
      <w:pPr>
        <w:pStyle w:val="21"/>
        <w:suppressAutoHyphens/>
        <w:ind w:right="-1" w:firstLine="851"/>
        <w:rPr>
          <w:sz w:val="24"/>
        </w:rPr>
      </w:pPr>
      <w:r w:rsidRPr="00582148">
        <w:rPr>
          <w:sz w:val="24"/>
        </w:rPr>
        <w:t>5.5.</w:t>
      </w:r>
      <w:r w:rsidRPr="00582148">
        <w:rPr>
          <w:b/>
          <w:sz w:val="24"/>
        </w:rPr>
        <w:t xml:space="preserve"> Справка</w:t>
      </w:r>
      <w:r w:rsidRPr="00582148">
        <w:rPr>
          <w:sz w:val="24"/>
        </w:rPr>
        <w:t xml:space="preserve"> о принадлежности к общественному объединению и статусе в нем в отношении кандидата, указавшего такие сведения в заявлении о согласии баллотироваться (приложение 2.10);</w:t>
      </w:r>
    </w:p>
    <w:p w:rsidR="00156AD5" w:rsidRPr="00582148" w:rsidRDefault="00156AD5" w:rsidP="00156AD5">
      <w:pPr>
        <w:pStyle w:val="21"/>
        <w:suppressAutoHyphens/>
        <w:ind w:right="-1" w:firstLine="851"/>
        <w:rPr>
          <w:sz w:val="24"/>
        </w:rPr>
      </w:pPr>
      <w:r w:rsidRPr="00582148">
        <w:rPr>
          <w:sz w:val="24"/>
        </w:rPr>
        <w:t xml:space="preserve">5.6. </w:t>
      </w:r>
      <w:r w:rsidRPr="00582148">
        <w:rPr>
          <w:b/>
          <w:sz w:val="24"/>
        </w:rPr>
        <w:t xml:space="preserve">Справка </w:t>
      </w:r>
      <w:r w:rsidRPr="00582148">
        <w:rPr>
          <w:sz w:val="24"/>
        </w:rPr>
        <w:t>об исполнении обязанностей депутата на непостоянной основе;</w:t>
      </w:r>
    </w:p>
    <w:p w:rsidR="00156AD5" w:rsidRPr="00582148" w:rsidRDefault="00156AD5" w:rsidP="00156AD5">
      <w:pPr>
        <w:pStyle w:val="21"/>
        <w:suppressAutoHyphens/>
        <w:ind w:right="-1" w:firstLine="851"/>
        <w:rPr>
          <w:sz w:val="24"/>
        </w:rPr>
      </w:pPr>
      <w:r w:rsidRPr="00582148">
        <w:rPr>
          <w:sz w:val="24"/>
        </w:rPr>
        <w:t xml:space="preserve">5.7. </w:t>
      </w:r>
      <w:r w:rsidRPr="00582148">
        <w:rPr>
          <w:b/>
          <w:sz w:val="24"/>
        </w:rPr>
        <w:t xml:space="preserve">Уведомление </w:t>
      </w:r>
      <w:r w:rsidRPr="00582148">
        <w:rPr>
          <w:sz w:val="24"/>
        </w:rPr>
        <w:t>об отказе в создании избирательного фонда (Приложение 2.14),</w:t>
      </w:r>
      <w:r w:rsidRPr="00582148">
        <w:rPr>
          <w:sz w:val="24"/>
          <w:lang w:val="ru-RU"/>
        </w:rPr>
        <w:t xml:space="preserve"> </w:t>
      </w:r>
      <w:r w:rsidRPr="00582148">
        <w:rPr>
          <w:sz w:val="24"/>
        </w:rPr>
        <w:t xml:space="preserve">либо </w:t>
      </w:r>
      <w:r w:rsidRPr="00582148">
        <w:rPr>
          <w:b/>
          <w:sz w:val="24"/>
        </w:rPr>
        <w:t>уведомление</w:t>
      </w:r>
      <w:r w:rsidRPr="00582148">
        <w:rPr>
          <w:sz w:val="24"/>
        </w:rPr>
        <w:t xml:space="preserve"> о создании избирательного фонда, не превышающего пят</w:t>
      </w:r>
      <w:r w:rsidRPr="00582148">
        <w:rPr>
          <w:sz w:val="24"/>
          <w:lang w:val="ru-RU"/>
        </w:rPr>
        <w:t xml:space="preserve">надцать </w:t>
      </w:r>
      <w:r w:rsidRPr="00582148">
        <w:rPr>
          <w:sz w:val="24"/>
        </w:rPr>
        <w:t>тысяч рублей (Приложение 2.15);</w:t>
      </w:r>
    </w:p>
    <w:p w:rsidR="00156AD5" w:rsidRPr="00582148" w:rsidRDefault="00156AD5" w:rsidP="00156AD5">
      <w:pPr>
        <w:pStyle w:val="2"/>
        <w:tabs>
          <w:tab w:val="num" w:pos="720"/>
        </w:tabs>
        <w:spacing w:line="216" w:lineRule="auto"/>
        <w:ind w:left="0" w:right="-1" w:firstLine="851"/>
        <w:rPr>
          <w:sz w:val="24"/>
        </w:rPr>
      </w:pPr>
      <w:r w:rsidRPr="00582148">
        <w:rPr>
          <w:sz w:val="24"/>
        </w:rPr>
        <w:t>5.8. В случае назначения уполномоченных по финансовым вопросам, представляются соответствующее уведомление и доверенность;</w:t>
      </w:r>
    </w:p>
    <w:p w:rsidR="00156AD5" w:rsidRPr="00582148" w:rsidRDefault="00156AD5" w:rsidP="00156AD5">
      <w:pPr>
        <w:ind w:right="-1" w:firstLine="851"/>
        <w:jc w:val="both"/>
      </w:pPr>
      <w:r w:rsidRPr="00582148">
        <w:lastRenderedPageBreak/>
        <w:t xml:space="preserve">5.9. Две </w:t>
      </w:r>
      <w:r w:rsidRPr="00582148">
        <w:rPr>
          <w:b/>
        </w:rPr>
        <w:t>фотографии</w:t>
      </w:r>
      <w:r w:rsidRPr="00582148">
        <w:t xml:space="preserve"> кандидата 3х4 см без уголка;</w:t>
      </w:r>
    </w:p>
    <w:p w:rsidR="00156AD5" w:rsidRPr="00582148" w:rsidRDefault="00156AD5" w:rsidP="00156AD5">
      <w:pPr>
        <w:ind w:right="-1" w:firstLine="851"/>
        <w:jc w:val="both"/>
      </w:pPr>
      <w:r w:rsidRPr="00582148">
        <w:t xml:space="preserve">5.10. </w:t>
      </w:r>
      <w:r w:rsidRPr="00582148">
        <w:rPr>
          <w:b/>
        </w:rPr>
        <w:t>Фотография</w:t>
      </w:r>
      <w:r w:rsidRPr="00582148">
        <w:t xml:space="preserve"> 10х15 см.</w:t>
      </w:r>
    </w:p>
    <w:p w:rsidR="00156AD5" w:rsidRPr="00582148" w:rsidRDefault="00156AD5" w:rsidP="00156AD5">
      <w:pPr>
        <w:ind w:right="-1" w:firstLine="720"/>
        <w:jc w:val="both"/>
      </w:pPr>
      <w:r w:rsidRPr="00582148">
        <w:t xml:space="preserve">После принятия документов ИКМО незамедлительно выдает письменное </w:t>
      </w:r>
      <w:r w:rsidRPr="00582148">
        <w:rPr>
          <w:b/>
        </w:rPr>
        <w:t>подтверждение</w:t>
      </w:r>
      <w:r w:rsidRPr="00582148">
        <w:t xml:space="preserve"> получения документов (Приложение 2.22.) (в двух экземплярах, один - кандидату, второй – остается в ИКМО), а в необходимых случаях - </w:t>
      </w:r>
      <w:r w:rsidRPr="00582148">
        <w:rPr>
          <w:b/>
        </w:rPr>
        <w:t>справку</w:t>
      </w:r>
      <w:r w:rsidRPr="00582148">
        <w:t xml:space="preserve"> о приеме документов (приложение 2.17) и </w:t>
      </w:r>
      <w:r w:rsidRPr="00582148">
        <w:rPr>
          <w:b/>
        </w:rPr>
        <w:t xml:space="preserve">письмо </w:t>
      </w:r>
      <w:r w:rsidRPr="00582148">
        <w:t>для открытия кандидатом специального избирательного счета в филиале Сбербанка РФ (Приложение 2.18);</w:t>
      </w:r>
    </w:p>
    <w:p w:rsidR="00156AD5" w:rsidRPr="00582148" w:rsidRDefault="00156AD5" w:rsidP="00156AD5">
      <w:pPr>
        <w:ind w:right="-1" w:firstLine="851"/>
        <w:jc w:val="both"/>
      </w:pPr>
      <w:r w:rsidRPr="00582148">
        <w:t>5.11. После открытия специального избирательного счета кандидат обязан сообщить в ИКМО о реквизитах специального избирательного</w:t>
      </w:r>
      <w:r w:rsidRPr="00582148">
        <w:rPr>
          <w:b/>
        </w:rPr>
        <w:t xml:space="preserve"> </w:t>
      </w:r>
      <w:r w:rsidRPr="00582148">
        <w:t xml:space="preserve">счета открытого в филиале Сбербанка РФ (Приложение 2.19); </w:t>
      </w:r>
    </w:p>
    <w:p w:rsidR="00156AD5" w:rsidRPr="00582148" w:rsidRDefault="00156AD5" w:rsidP="00156AD5">
      <w:pPr>
        <w:ind w:right="-1" w:firstLine="851"/>
        <w:jc w:val="both"/>
      </w:pPr>
      <w:r w:rsidRPr="00582148">
        <w:t>5.12</w:t>
      </w:r>
      <w:r w:rsidRPr="00582148">
        <w:rPr>
          <w:b/>
        </w:rPr>
        <w:t xml:space="preserve">. </w:t>
      </w:r>
      <w:r w:rsidRPr="00582148">
        <w:t>Если кандидатом был открыт специальный избирательный счет, либо предусматривается финансирование избирательной кампании до пятнадцати тысяч рублей без открытия специального избирательного счета предоставляется</w:t>
      </w:r>
      <w:r w:rsidRPr="00582148">
        <w:rPr>
          <w:b/>
        </w:rPr>
        <w:t xml:space="preserve"> </w:t>
      </w:r>
      <w:r w:rsidRPr="00582148">
        <w:t>первый</w:t>
      </w:r>
      <w:r w:rsidRPr="00582148">
        <w:rPr>
          <w:b/>
        </w:rPr>
        <w:t xml:space="preserve"> финансовый отчет</w:t>
      </w:r>
      <w:r w:rsidRPr="00582148">
        <w:t xml:space="preserve"> кандидата (Приложение 2.20);</w:t>
      </w:r>
    </w:p>
    <w:p w:rsidR="00156AD5" w:rsidRPr="00582148" w:rsidRDefault="00156AD5" w:rsidP="00156AD5">
      <w:pPr>
        <w:widowControl w:val="0"/>
        <w:autoSpaceDE w:val="0"/>
        <w:autoSpaceDN w:val="0"/>
        <w:adjustRightInd w:val="0"/>
        <w:ind w:right="-1" w:firstLine="851"/>
        <w:jc w:val="both"/>
      </w:pPr>
      <w:r w:rsidRPr="00582148">
        <w:t>5.13. Не позднее, чем за день до дня рассмотрения вопроса о регистрации кандидат обязан представить в ИКМО сведения об изменениях в ранее представленных данных о кандидате (Приложение №2.23). В случае если сведения не изменились, документ не представляется.</w:t>
      </w:r>
    </w:p>
    <w:p w:rsidR="00156AD5" w:rsidRPr="00582148" w:rsidRDefault="00156AD5" w:rsidP="00156AD5">
      <w:pPr>
        <w:ind w:right="-1" w:firstLine="567"/>
        <w:jc w:val="both"/>
      </w:pPr>
    </w:p>
    <w:p w:rsidR="00156AD5" w:rsidRPr="00582148" w:rsidRDefault="00156AD5" w:rsidP="00156AD5">
      <w:pPr>
        <w:pStyle w:val="a7"/>
        <w:ind w:right="-1"/>
        <w:rPr>
          <w:bCs/>
          <w:iCs/>
          <w:sz w:val="24"/>
          <w:szCs w:val="24"/>
        </w:rPr>
      </w:pPr>
      <w:r w:rsidRPr="00582148">
        <w:rPr>
          <w:rStyle w:val="aa"/>
          <w:sz w:val="24"/>
          <w:szCs w:val="24"/>
        </w:rPr>
        <w:t>*</w:t>
      </w:r>
      <w:r w:rsidRPr="00582148">
        <w:rPr>
          <w:sz w:val="24"/>
          <w:szCs w:val="24"/>
        </w:rPr>
        <w:t xml:space="preserve"> </w:t>
      </w:r>
      <w:r w:rsidRPr="00582148">
        <w:rPr>
          <w:bCs/>
          <w:iCs/>
          <w:sz w:val="24"/>
          <w:szCs w:val="24"/>
        </w:rPr>
        <w:t xml:space="preserve">Копия документа изготавливается в избирательной комиссии в присутствии кандидата, заверяется подписью </w:t>
      </w:r>
      <w:r w:rsidRPr="009A3E99">
        <w:rPr>
          <w:bCs/>
          <w:iCs/>
          <w:sz w:val="24"/>
          <w:szCs w:val="24"/>
        </w:rPr>
        <w:t>лица, принявшего заявление кандидата.</w:t>
      </w:r>
    </w:p>
    <w:p w:rsidR="00156AD5" w:rsidRPr="00582148" w:rsidRDefault="00156AD5" w:rsidP="00156AD5">
      <w:pPr>
        <w:pStyle w:val="14-15"/>
        <w:spacing w:line="240" w:lineRule="auto"/>
        <w:ind w:right="-1" w:firstLine="567"/>
        <w:rPr>
          <w:b/>
          <w:i/>
          <w:sz w:val="24"/>
          <w:szCs w:val="24"/>
          <w:u w:val="single"/>
        </w:rPr>
      </w:pPr>
      <w:r w:rsidRPr="00582148">
        <w:rPr>
          <w:b/>
          <w:i/>
          <w:sz w:val="24"/>
          <w:szCs w:val="24"/>
          <w:u w:val="single"/>
        </w:rPr>
        <w:t>Примечания к разделам 4 и 5.</w:t>
      </w:r>
    </w:p>
    <w:p w:rsidR="00156AD5" w:rsidRPr="00582148" w:rsidRDefault="00156AD5" w:rsidP="00156AD5">
      <w:pPr>
        <w:pStyle w:val="14-15"/>
        <w:spacing w:line="240" w:lineRule="auto"/>
        <w:ind w:right="-1" w:firstLine="567"/>
        <w:rPr>
          <w:i/>
          <w:sz w:val="24"/>
          <w:szCs w:val="24"/>
        </w:rPr>
      </w:pPr>
      <w:r w:rsidRPr="00582148">
        <w:rPr>
          <w:i/>
          <w:sz w:val="24"/>
          <w:szCs w:val="24"/>
        </w:rPr>
        <w:t>Документы для выдвижения, регистрации кандидат обязан представить в ИКМО лично. По просьбе кандидата документы могут быть представлены иными лицами в случаях, если кандидат болен, находится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содержится под стражей подозреваемый и обвиняемый).</w:t>
      </w:r>
    </w:p>
    <w:p w:rsidR="00156AD5" w:rsidRPr="00582148" w:rsidRDefault="00156AD5" w:rsidP="00156AD5">
      <w:pPr>
        <w:ind w:right="-1" w:firstLine="720"/>
        <w:jc w:val="both"/>
        <w:rPr>
          <w:b/>
          <w:i/>
        </w:rPr>
      </w:pPr>
      <w:r w:rsidRPr="00582148">
        <w:rPr>
          <w:i/>
        </w:rPr>
        <w:t xml:space="preserve">При представлении недостающих документов в ИКМО дополнительно оформляется соответствующей </w:t>
      </w:r>
      <w:r w:rsidRPr="00582148">
        <w:rPr>
          <w:b/>
          <w:i/>
        </w:rPr>
        <w:t>справкой</w:t>
      </w:r>
      <w:r w:rsidRPr="00582148">
        <w:rPr>
          <w:i/>
        </w:rPr>
        <w:t xml:space="preserve"> об их получении (приложение 2.17)</w:t>
      </w:r>
      <w:r w:rsidRPr="00582148">
        <w:rPr>
          <w:b/>
          <w:i/>
        </w:rPr>
        <w:t>.</w:t>
      </w:r>
    </w:p>
    <w:p w:rsidR="00156AD5" w:rsidRPr="00582148" w:rsidRDefault="00156AD5" w:rsidP="00156AD5">
      <w:pPr>
        <w:ind w:right="-1" w:firstLine="567"/>
        <w:jc w:val="both"/>
        <w:rPr>
          <w:i/>
        </w:rPr>
      </w:pPr>
      <w:r w:rsidRPr="00582148">
        <w:rPr>
          <w:i/>
        </w:rPr>
        <w:t>Зарегистрированные кандидаты, находящиеся на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ИКМО заверенные копии соответствующих приказов (распоряжений) не позднее чем через пять дней со дня регистрации.</w:t>
      </w:r>
    </w:p>
    <w:p w:rsidR="00156AD5" w:rsidRPr="00582148" w:rsidRDefault="00156AD5" w:rsidP="00156AD5">
      <w:pPr>
        <w:ind w:firstLine="720"/>
        <w:jc w:val="both"/>
        <w:rPr>
          <w:b/>
          <w:i/>
        </w:rPr>
      </w:pPr>
    </w:p>
    <w:p w:rsidR="00156AD5" w:rsidRPr="00582148" w:rsidRDefault="00156AD5" w:rsidP="00156AD5">
      <w:pPr>
        <w:pStyle w:val="2"/>
        <w:tabs>
          <w:tab w:val="num" w:pos="720"/>
        </w:tabs>
        <w:spacing w:line="216" w:lineRule="auto"/>
        <w:ind w:left="0"/>
        <w:jc w:val="center"/>
        <w:rPr>
          <w:b/>
          <w:sz w:val="24"/>
        </w:rPr>
      </w:pPr>
      <w:r w:rsidRPr="00582148">
        <w:rPr>
          <w:b/>
          <w:sz w:val="24"/>
        </w:rPr>
        <w:t xml:space="preserve">Раздел 6. Документы, представляемые кандидатом в депутаты </w:t>
      </w:r>
    </w:p>
    <w:p w:rsidR="00156AD5" w:rsidRPr="00582148" w:rsidRDefault="00156AD5" w:rsidP="00156AD5">
      <w:pPr>
        <w:pStyle w:val="2"/>
        <w:tabs>
          <w:tab w:val="num" w:pos="720"/>
        </w:tabs>
        <w:spacing w:line="216" w:lineRule="auto"/>
        <w:ind w:left="0"/>
        <w:jc w:val="center"/>
        <w:rPr>
          <w:b/>
          <w:sz w:val="24"/>
        </w:rPr>
      </w:pPr>
      <w:r w:rsidRPr="00582148">
        <w:rPr>
          <w:b/>
          <w:sz w:val="24"/>
        </w:rPr>
        <w:t>в ИКМО для регистрации доверенных лиц.</w:t>
      </w:r>
    </w:p>
    <w:p w:rsidR="00156AD5" w:rsidRPr="00582148" w:rsidRDefault="00156AD5" w:rsidP="00156AD5">
      <w:pPr>
        <w:pStyle w:val="2"/>
        <w:tabs>
          <w:tab w:val="num" w:pos="720"/>
        </w:tabs>
        <w:spacing w:line="216" w:lineRule="auto"/>
        <w:ind w:left="0"/>
        <w:jc w:val="center"/>
        <w:rPr>
          <w:b/>
          <w:sz w:val="24"/>
        </w:rPr>
      </w:pPr>
    </w:p>
    <w:p w:rsidR="00156AD5" w:rsidRPr="00582148" w:rsidRDefault="00156AD5" w:rsidP="00156AD5">
      <w:pPr>
        <w:pStyle w:val="2"/>
        <w:tabs>
          <w:tab w:val="num" w:pos="720"/>
        </w:tabs>
        <w:spacing w:line="216" w:lineRule="auto"/>
        <w:ind w:left="0" w:firstLine="709"/>
        <w:rPr>
          <w:sz w:val="24"/>
        </w:rPr>
      </w:pPr>
      <w:r w:rsidRPr="00582148">
        <w:rPr>
          <w:sz w:val="24"/>
        </w:rPr>
        <w:t xml:space="preserve">Доверенное лицо считается назначенным после принятия ИКМО </w:t>
      </w:r>
      <w:r w:rsidRPr="00582148">
        <w:rPr>
          <w:b/>
          <w:sz w:val="24"/>
        </w:rPr>
        <w:t xml:space="preserve">решения </w:t>
      </w:r>
      <w:r w:rsidRPr="00582148">
        <w:rPr>
          <w:sz w:val="24"/>
        </w:rPr>
        <w:t>о регистрации доверенных лиц</w:t>
      </w:r>
      <w:r w:rsidRPr="00582148">
        <w:rPr>
          <w:b/>
          <w:sz w:val="24"/>
        </w:rPr>
        <w:t xml:space="preserve"> </w:t>
      </w:r>
      <w:r w:rsidRPr="00582148">
        <w:rPr>
          <w:sz w:val="24"/>
        </w:rPr>
        <w:t>на основании следующих документов:</w:t>
      </w:r>
    </w:p>
    <w:p w:rsidR="00156AD5" w:rsidRPr="00582148" w:rsidRDefault="00156AD5" w:rsidP="00156AD5">
      <w:pPr>
        <w:pStyle w:val="2"/>
        <w:tabs>
          <w:tab w:val="num" w:pos="0"/>
        </w:tabs>
        <w:spacing w:line="216" w:lineRule="auto"/>
        <w:ind w:left="0" w:firstLine="851"/>
        <w:rPr>
          <w:b/>
          <w:sz w:val="24"/>
        </w:rPr>
      </w:pPr>
      <w:r w:rsidRPr="00582148">
        <w:rPr>
          <w:sz w:val="24"/>
        </w:rPr>
        <w:t xml:space="preserve">6.1. </w:t>
      </w:r>
      <w:r w:rsidRPr="00582148">
        <w:rPr>
          <w:b/>
          <w:sz w:val="24"/>
        </w:rPr>
        <w:t xml:space="preserve">Заявление </w:t>
      </w:r>
      <w:r w:rsidRPr="00582148">
        <w:rPr>
          <w:sz w:val="24"/>
        </w:rPr>
        <w:t>кандидата, выдвинутого по избирательному округу, о назначении доверенных лиц</w:t>
      </w:r>
      <w:r w:rsidRPr="00582148">
        <w:rPr>
          <w:b/>
          <w:sz w:val="24"/>
        </w:rPr>
        <w:t xml:space="preserve"> </w:t>
      </w:r>
      <w:r w:rsidRPr="00582148">
        <w:rPr>
          <w:sz w:val="24"/>
        </w:rPr>
        <w:t>(Приложение 2.24)</w:t>
      </w:r>
      <w:r w:rsidRPr="00582148">
        <w:rPr>
          <w:b/>
          <w:sz w:val="24"/>
        </w:rPr>
        <w:t>;</w:t>
      </w:r>
    </w:p>
    <w:p w:rsidR="00156AD5" w:rsidRPr="00582148" w:rsidRDefault="00156AD5" w:rsidP="00156AD5">
      <w:pPr>
        <w:pStyle w:val="2"/>
        <w:tabs>
          <w:tab w:val="num" w:pos="0"/>
        </w:tabs>
        <w:spacing w:line="216" w:lineRule="auto"/>
        <w:ind w:left="0" w:firstLine="851"/>
        <w:rPr>
          <w:sz w:val="24"/>
        </w:rPr>
      </w:pPr>
      <w:r w:rsidRPr="00582148">
        <w:rPr>
          <w:sz w:val="24"/>
        </w:rPr>
        <w:t xml:space="preserve">6.2. </w:t>
      </w:r>
      <w:r w:rsidRPr="00582148">
        <w:rPr>
          <w:b/>
          <w:sz w:val="24"/>
        </w:rPr>
        <w:t xml:space="preserve">Список </w:t>
      </w:r>
      <w:r w:rsidRPr="00582148">
        <w:rPr>
          <w:sz w:val="24"/>
        </w:rPr>
        <w:t>доверенных лиц (Приложение 2.25);</w:t>
      </w:r>
    </w:p>
    <w:p w:rsidR="00156AD5" w:rsidRPr="00582148" w:rsidRDefault="00156AD5" w:rsidP="00156AD5">
      <w:pPr>
        <w:pStyle w:val="2"/>
        <w:tabs>
          <w:tab w:val="num" w:pos="0"/>
        </w:tabs>
        <w:spacing w:line="216" w:lineRule="auto"/>
        <w:ind w:left="0" w:firstLine="851"/>
        <w:rPr>
          <w:sz w:val="24"/>
        </w:rPr>
      </w:pPr>
      <w:r w:rsidRPr="00582148">
        <w:rPr>
          <w:sz w:val="24"/>
        </w:rPr>
        <w:t xml:space="preserve">6.3. </w:t>
      </w:r>
      <w:r w:rsidRPr="00582148">
        <w:rPr>
          <w:b/>
          <w:sz w:val="24"/>
        </w:rPr>
        <w:t xml:space="preserve">Заявления </w:t>
      </w:r>
      <w:r w:rsidRPr="00582148">
        <w:rPr>
          <w:sz w:val="24"/>
        </w:rPr>
        <w:t>граждан о согласии быть доверенными лицами выдвинутого кандидата (Приложение 2.26);</w:t>
      </w:r>
    </w:p>
    <w:p w:rsidR="00156AD5" w:rsidRPr="00582148" w:rsidRDefault="00156AD5" w:rsidP="00156AD5">
      <w:pPr>
        <w:pStyle w:val="2"/>
        <w:tabs>
          <w:tab w:val="num" w:pos="720"/>
        </w:tabs>
        <w:spacing w:line="216" w:lineRule="auto"/>
        <w:ind w:left="0" w:firstLine="851"/>
        <w:rPr>
          <w:sz w:val="24"/>
        </w:rPr>
      </w:pPr>
      <w:r w:rsidRPr="00582148">
        <w:rPr>
          <w:sz w:val="24"/>
        </w:rPr>
        <w:t xml:space="preserve">6.4. Заверенная </w:t>
      </w:r>
      <w:r w:rsidRPr="00582148">
        <w:rPr>
          <w:b/>
          <w:sz w:val="24"/>
        </w:rPr>
        <w:t xml:space="preserve">копия </w:t>
      </w:r>
      <w:r w:rsidRPr="00582148">
        <w:rPr>
          <w:sz w:val="24"/>
        </w:rPr>
        <w:t>приказа (распоряжения)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службе;</w:t>
      </w:r>
    </w:p>
    <w:p w:rsidR="00156AD5" w:rsidRPr="00582148" w:rsidRDefault="00156AD5" w:rsidP="00156AD5">
      <w:pPr>
        <w:pStyle w:val="2"/>
        <w:tabs>
          <w:tab w:val="num" w:pos="720"/>
        </w:tabs>
        <w:spacing w:line="216" w:lineRule="auto"/>
        <w:ind w:left="0" w:firstLine="709"/>
        <w:rPr>
          <w:sz w:val="24"/>
        </w:rPr>
      </w:pPr>
      <w:r w:rsidRPr="00582148">
        <w:rPr>
          <w:sz w:val="24"/>
        </w:rPr>
        <w:lastRenderedPageBreak/>
        <w:t xml:space="preserve">После принятия документов ИКМО незамедлительно выдает письменное </w:t>
      </w:r>
      <w:r w:rsidRPr="00582148">
        <w:rPr>
          <w:b/>
          <w:sz w:val="24"/>
        </w:rPr>
        <w:t xml:space="preserve">подтверждение </w:t>
      </w:r>
      <w:r w:rsidRPr="00582148">
        <w:rPr>
          <w:sz w:val="24"/>
        </w:rPr>
        <w:t>получения документов</w:t>
      </w:r>
      <w:r w:rsidRPr="00582148">
        <w:rPr>
          <w:b/>
          <w:sz w:val="24"/>
        </w:rPr>
        <w:t xml:space="preserve"> </w:t>
      </w:r>
      <w:r w:rsidRPr="00582148">
        <w:rPr>
          <w:sz w:val="24"/>
        </w:rPr>
        <w:t>(Приложение 2.27) (в двух экземплярах, один - кандидату, второй – остается в ИКМО);</w:t>
      </w:r>
    </w:p>
    <w:p w:rsidR="00156AD5" w:rsidRPr="00582148" w:rsidRDefault="00156AD5" w:rsidP="00156AD5">
      <w:pPr>
        <w:pStyle w:val="2"/>
        <w:tabs>
          <w:tab w:val="num" w:pos="720"/>
        </w:tabs>
        <w:spacing w:line="216" w:lineRule="auto"/>
        <w:ind w:left="0" w:firstLine="709"/>
        <w:rPr>
          <w:sz w:val="24"/>
        </w:rPr>
      </w:pPr>
      <w:r w:rsidRPr="00582148">
        <w:rPr>
          <w:sz w:val="24"/>
        </w:rPr>
        <w:t>После принятия всех необходимых документов комиссия принимает решение о регистрации доверенных лиц и выдает удостоверения (Приложение 2.37);</w:t>
      </w:r>
    </w:p>
    <w:p w:rsidR="00156AD5" w:rsidRPr="00582148" w:rsidRDefault="00156AD5" w:rsidP="00156AD5">
      <w:pPr>
        <w:pStyle w:val="2"/>
        <w:tabs>
          <w:tab w:val="num" w:pos="720"/>
        </w:tabs>
        <w:spacing w:line="216" w:lineRule="auto"/>
        <w:ind w:left="0" w:firstLine="851"/>
        <w:rPr>
          <w:b/>
          <w:sz w:val="24"/>
        </w:rPr>
      </w:pPr>
      <w:r w:rsidRPr="00582148">
        <w:rPr>
          <w:sz w:val="24"/>
        </w:rPr>
        <w:t xml:space="preserve">6.5. В соответствии с частью 7 статьи 57 Закона Воронежской области «Избирательный кодекс Воронежской области» кандидат вправе отозвать доверенных лиц, подав соответствующее </w:t>
      </w:r>
      <w:r w:rsidRPr="00582148">
        <w:rPr>
          <w:b/>
          <w:sz w:val="24"/>
        </w:rPr>
        <w:t>заявление</w:t>
      </w:r>
      <w:r w:rsidRPr="00582148">
        <w:rPr>
          <w:sz w:val="24"/>
        </w:rPr>
        <w:t xml:space="preserve"> в ИКМО (Приложение 2.28).</w:t>
      </w:r>
    </w:p>
    <w:p w:rsidR="00156AD5" w:rsidRPr="00582148" w:rsidRDefault="00156AD5" w:rsidP="00156AD5">
      <w:pPr>
        <w:rPr>
          <w:b/>
          <w:i/>
          <w:u w:val="single"/>
        </w:rPr>
      </w:pPr>
    </w:p>
    <w:p w:rsidR="00156AD5" w:rsidRPr="00582148" w:rsidRDefault="00156AD5" w:rsidP="00156AD5">
      <w:pPr>
        <w:rPr>
          <w:i/>
        </w:rPr>
      </w:pPr>
      <w:r w:rsidRPr="00582148">
        <w:rPr>
          <w:b/>
          <w:i/>
          <w:u w:val="single"/>
        </w:rPr>
        <w:t>ПРИМЕЧАНИЕ.</w:t>
      </w:r>
    </w:p>
    <w:p w:rsidR="00156AD5" w:rsidRPr="00582148" w:rsidRDefault="00156AD5" w:rsidP="00156A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148">
        <w:rPr>
          <w:rFonts w:ascii="Times New Roman" w:hAnsi="Times New Roman" w:cs="Times New Roman"/>
          <w:i/>
          <w:sz w:val="24"/>
          <w:szCs w:val="24"/>
        </w:rPr>
        <w:t>Кандидат в депутаты Совета народных депутатов сельского поселения вправе назначить до пяти доверенных лиц</w:t>
      </w:r>
      <w:r w:rsidRPr="005821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AD5" w:rsidRPr="00582148" w:rsidRDefault="00156AD5" w:rsidP="00156AD5">
      <w:pPr>
        <w:rPr>
          <w:b/>
        </w:rPr>
      </w:pPr>
    </w:p>
    <w:p w:rsidR="00156AD5" w:rsidRPr="00582148" w:rsidRDefault="00156AD5" w:rsidP="00156AD5">
      <w:pPr>
        <w:jc w:val="center"/>
        <w:rPr>
          <w:b/>
        </w:rPr>
      </w:pPr>
      <w:r w:rsidRPr="00582148">
        <w:rPr>
          <w:b/>
        </w:rPr>
        <w:t>Раздел 7. Документы, представляемые при назначении членов избирательных комиссий с правом совещательного голоса от кандидата, выдвинутого по многомандатному избирательному округу, избирательного объединения, выдвинувшего зарегистрированного кандидата</w:t>
      </w:r>
      <w:r w:rsidRPr="00582148">
        <w:rPr>
          <w:rStyle w:val="aa"/>
          <w:b/>
          <w:sz w:val="24"/>
        </w:rPr>
        <w:t xml:space="preserve"> </w:t>
      </w:r>
      <w:r w:rsidRPr="00582148">
        <w:rPr>
          <w:rStyle w:val="aa"/>
          <w:b/>
          <w:sz w:val="24"/>
        </w:rPr>
        <w:footnoteReference w:customMarkFollows="1" w:id="1"/>
        <w:t>*</w:t>
      </w:r>
    </w:p>
    <w:p w:rsidR="00156AD5" w:rsidRPr="00582148" w:rsidRDefault="00156AD5" w:rsidP="00156AD5">
      <w:pPr>
        <w:ind w:firstLine="567"/>
        <w:jc w:val="both"/>
      </w:pPr>
    </w:p>
    <w:p w:rsidR="00156AD5" w:rsidRPr="00582148" w:rsidRDefault="00156AD5" w:rsidP="00156AD5">
      <w:pPr>
        <w:ind w:firstLine="567"/>
        <w:jc w:val="center"/>
        <w:rPr>
          <w:b/>
        </w:rPr>
      </w:pPr>
      <w:r w:rsidRPr="00582148">
        <w:rPr>
          <w:b/>
        </w:rPr>
        <w:t xml:space="preserve">7.1. При назначении члена избирательной комиссии с правом </w:t>
      </w:r>
    </w:p>
    <w:p w:rsidR="00156AD5" w:rsidRPr="00582148" w:rsidRDefault="00156AD5" w:rsidP="00156AD5">
      <w:pPr>
        <w:ind w:firstLine="567"/>
        <w:jc w:val="center"/>
        <w:rPr>
          <w:b/>
        </w:rPr>
      </w:pPr>
      <w:r w:rsidRPr="00582148">
        <w:rPr>
          <w:b/>
        </w:rPr>
        <w:t>совещательного голоса кандидатом</w:t>
      </w:r>
    </w:p>
    <w:p w:rsidR="00156AD5" w:rsidRPr="00582148" w:rsidRDefault="00156AD5" w:rsidP="00156AD5">
      <w:pPr>
        <w:ind w:firstLine="851"/>
        <w:jc w:val="both"/>
      </w:pPr>
      <w:r w:rsidRPr="00582148">
        <w:t xml:space="preserve">7.1.1. </w:t>
      </w:r>
      <w:r w:rsidRPr="00582148">
        <w:rPr>
          <w:b/>
        </w:rPr>
        <w:t>Уведомление</w:t>
      </w:r>
      <w:r w:rsidRPr="00582148">
        <w:t xml:space="preserve"> кандидата о назначении члена ИКМО, участковой избирательной комиссии с правом совещательного голоса (Приложение 2.29);</w:t>
      </w:r>
    </w:p>
    <w:p w:rsidR="00156AD5" w:rsidRPr="00582148" w:rsidRDefault="00156AD5" w:rsidP="00156AD5">
      <w:pPr>
        <w:ind w:firstLine="851"/>
        <w:jc w:val="both"/>
      </w:pPr>
      <w:r w:rsidRPr="00582148">
        <w:t xml:space="preserve">7.1.2. Письменное </w:t>
      </w:r>
      <w:r w:rsidRPr="00582148">
        <w:rPr>
          <w:b/>
        </w:rPr>
        <w:t xml:space="preserve">заявление </w:t>
      </w:r>
      <w:r w:rsidRPr="00582148">
        <w:t>гражданина о согласии на назначение членом комиссии с правом совещательного голоса</w:t>
      </w:r>
      <w:r w:rsidRPr="00582148">
        <w:rPr>
          <w:b/>
        </w:rPr>
        <w:t xml:space="preserve"> </w:t>
      </w:r>
      <w:r w:rsidRPr="00582148">
        <w:t xml:space="preserve">(Приложение 2.30); </w:t>
      </w:r>
    </w:p>
    <w:p w:rsidR="00156AD5" w:rsidRPr="00582148" w:rsidRDefault="00156AD5" w:rsidP="00156AD5">
      <w:pPr>
        <w:ind w:firstLine="851"/>
        <w:jc w:val="both"/>
      </w:pPr>
      <w:r w:rsidRPr="00582148">
        <w:t xml:space="preserve"> 7.1.3. </w:t>
      </w:r>
      <w:r w:rsidRPr="00582148">
        <w:rPr>
          <w:b/>
        </w:rPr>
        <w:t xml:space="preserve">Копия </w:t>
      </w:r>
      <w:r w:rsidRPr="00582148">
        <w:t xml:space="preserve">паспорта (страницы 2, 3 и 5) или иного документа, удостоверяющего личность и содержащего сведения о гражданстве и месте жительства; </w:t>
      </w:r>
    </w:p>
    <w:p w:rsidR="00156AD5" w:rsidRPr="00582148" w:rsidRDefault="00156AD5" w:rsidP="00156AD5">
      <w:pPr>
        <w:pStyle w:val="14-15"/>
        <w:widowControl/>
        <w:suppressAutoHyphens/>
        <w:spacing w:line="240" w:lineRule="auto"/>
        <w:ind w:firstLine="851"/>
        <w:rPr>
          <w:sz w:val="24"/>
          <w:szCs w:val="24"/>
        </w:rPr>
      </w:pPr>
      <w:r w:rsidRPr="00582148">
        <w:rPr>
          <w:sz w:val="24"/>
          <w:szCs w:val="24"/>
        </w:rPr>
        <w:t>7.1.4. Справка с основного места работы или выписка из трудовой книжки либо иной документ для подтверждения сведений об основном месте работы или службы, о занимаемой должности</w:t>
      </w:r>
      <w:r w:rsidRPr="00582148">
        <w:rPr>
          <w:rStyle w:val="aa"/>
          <w:sz w:val="24"/>
          <w:szCs w:val="24"/>
        </w:rPr>
        <w:footnoteReference w:customMarkFollows="1" w:id="2"/>
        <w:t>1</w:t>
      </w:r>
      <w:r w:rsidRPr="00582148">
        <w:rPr>
          <w:sz w:val="24"/>
          <w:szCs w:val="24"/>
        </w:rPr>
        <w:t>.</w:t>
      </w:r>
    </w:p>
    <w:p w:rsidR="00156AD5" w:rsidRPr="00582148" w:rsidRDefault="00156AD5" w:rsidP="00156AD5">
      <w:pPr>
        <w:ind w:firstLine="567"/>
        <w:jc w:val="center"/>
        <w:rPr>
          <w:b/>
        </w:rPr>
      </w:pPr>
    </w:p>
    <w:p w:rsidR="00156AD5" w:rsidRPr="00582148" w:rsidRDefault="00156AD5" w:rsidP="00156AD5">
      <w:pPr>
        <w:jc w:val="center"/>
        <w:rPr>
          <w:b/>
        </w:rPr>
      </w:pPr>
      <w:r w:rsidRPr="00582148">
        <w:rPr>
          <w:b/>
        </w:rPr>
        <w:t>7.2. При назначении члена избирательной комиссии с правом</w:t>
      </w:r>
    </w:p>
    <w:p w:rsidR="00156AD5" w:rsidRPr="00582148" w:rsidRDefault="00156AD5" w:rsidP="00156AD5">
      <w:pPr>
        <w:pStyle w:val="14-15"/>
        <w:widowControl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582148">
        <w:rPr>
          <w:b/>
          <w:sz w:val="24"/>
          <w:szCs w:val="24"/>
        </w:rPr>
        <w:t>совещательного голоса избирательным объединением</w:t>
      </w:r>
    </w:p>
    <w:p w:rsidR="00156AD5" w:rsidRPr="00582148" w:rsidRDefault="00156AD5" w:rsidP="00156AD5">
      <w:pPr>
        <w:pStyle w:val="14-15"/>
        <w:widowControl/>
        <w:suppressAutoHyphens/>
        <w:spacing w:line="240" w:lineRule="auto"/>
        <w:ind w:firstLine="567"/>
        <w:rPr>
          <w:sz w:val="24"/>
          <w:szCs w:val="24"/>
        </w:rPr>
      </w:pPr>
    </w:p>
    <w:p w:rsidR="00156AD5" w:rsidRPr="00582148" w:rsidRDefault="00156AD5" w:rsidP="00156AD5">
      <w:pPr>
        <w:ind w:firstLine="851"/>
        <w:jc w:val="both"/>
      </w:pPr>
      <w:r w:rsidRPr="00582148">
        <w:t>7.2.1.</w:t>
      </w:r>
      <w:r w:rsidRPr="00582148">
        <w:rPr>
          <w:b/>
        </w:rPr>
        <w:t xml:space="preserve"> Решение </w:t>
      </w:r>
      <w:r w:rsidRPr="00582148">
        <w:t>уполномоченного органа избирательного объединения о назначении члена ИКМО с правом совещательного голоса (Приложение 2.31);</w:t>
      </w:r>
    </w:p>
    <w:p w:rsidR="00156AD5" w:rsidRPr="00582148" w:rsidRDefault="00156AD5" w:rsidP="00156AD5">
      <w:pPr>
        <w:ind w:firstLine="851"/>
        <w:jc w:val="both"/>
      </w:pPr>
      <w:r w:rsidRPr="00582148">
        <w:t xml:space="preserve">7.2.2. Письменное </w:t>
      </w:r>
      <w:r w:rsidRPr="00582148">
        <w:rPr>
          <w:b/>
        </w:rPr>
        <w:t xml:space="preserve">заявление </w:t>
      </w:r>
      <w:r w:rsidRPr="00582148">
        <w:t>гражданина о согласии на назначение членом комиссии с правом совещательного голоса</w:t>
      </w:r>
      <w:r w:rsidRPr="00582148">
        <w:rPr>
          <w:b/>
        </w:rPr>
        <w:t xml:space="preserve"> </w:t>
      </w:r>
      <w:r w:rsidRPr="00582148">
        <w:t xml:space="preserve">(Приложение 2.32); </w:t>
      </w:r>
    </w:p>
    <w:p w:rsidR="00156AD5" w:rsidRPr="00582148" w:rsidRDefault="00156AD5" w:rsidP="00156AD5">
      <w:pPr>
        <w:ind w:firstLine="851"/>
        <w:jc w:val="both"/>
      </w:pPr>
      <w:r w:rsidRPr="00582148">
        <w:t xml:space="preserve">7.2.3. </w:t>
      </w:r>
      <w:r w:rsidRPr="00582148">
        <w:rPr>
          <w:b/>
        </w:rPr>
        <w:t xml:space="preserve">Копия </w:t>
      </w:r>
      <w:r w:rsidRPr="00582148">
        <w:t xml:space="preserve">паспорта (страницы 2, 3 и 5) или иного документа, удостоверяющего личность и содержащего сведения о гражданстве и месте жительства; </w:t>
      </w:r>
    </w:p>
    <w:p w:rsidR="00156AD5" w:rsidRPr="00582148" w:rsidRDefault="00156AD5" w:rsidP="00156AD5">
      <w:pPr>
        <w:ind w:firstLine="851"/>
        <w:jc w:val="both"/>
      </w:pPr>
      <w:r w:rsidRPr="00582148">
        <w:t xml:space="preserve">7.2.4. </w:t>
      </w:r>
      <w:r w:rsidRPr="00582148">
        <w:rPr>
          <w:b/>
        </w:rPr>
        <w:t>Справка</w:t>
      </w:r>
      <w:r w:rsidRPr="00582148">
        <w:t xml:space="preserve"> с основного места работы или выписка из трудовой книжки либо иной документ для подтверждения сведений об основном месте работы или службы, о занимаемой должности.</w:t>
      </w:r>
    </w:p>
    <w:p w:rsidR="00156AD5" w:rsidRPr="00582148" w:rsidRDefault="00156AD5" w:rsidP="00156AD5">
      <w:pPr>
        <w:jc w:val="center"/>
        <w:rPr>
          <w:b/>
        </w:rPr>
      </w:pPr>
    </w:p>
    <w:p w:rsidR="00156AD5" w:rsidRPr="00582148" w:rsidRDefault="00156AD5" w:rsidP="00156AD5">
      <w:pPr>
        <w:jc w:val="center"/>
        <w:rPr>
          <w:b/>
        </w:rPr>
      </w:pPr>
      <w:r w:rsidRPr="00582148">
        <w:rPr>
          <w:b/>
        </w:rPr>
        <w:t>Раздел 8. Иные документы</w:t>
      </w:r>
    </w:p>
    <w:p w:rsidR="00156AD5" w:rsidRPr="00582148" w:rsidRDefault="00156AD5" w:rsidP="00156AD5">
      <w:pPr>
        <w:pStyle w:val="2"/>
        <w:tabs>
          <w:tab w:val="num" w:pos="720"/>
        </w:tabs>
        <w:spacing w:line="216" w:lineRule="auto"/>
        <w:ind w:left="0" w:firstLine="540"/>
        <w:jc w:val="center"/>
        <w:rPr>
          <w:b/>
          <w:sz w:val="24"/>
        </w:rPr>
      </w:pPr>
    </w:p>
    <w:p w:rsidR="00156AD5" w:rsidRPr="00582148" w:rsidRDefault="00156AD5" w:rsidP="00156AD5">
      <w:pPr>
        <w:pStyle w:val="2"/>
        <w:tabs>
          <w:tab w:val="num" w:pos="720"/>
        </w:tabs>
        <w:spacing w:line="216" w:lineRule="auto"/>
        <w:ind w:left="0"/>
        <w:jc w:val="center"/>
        <w:rPr>
          <w:b/>
          <w:sz w:val="24"/>
        </w:rPr>
      </w:pPr>
      <w:r w:rsidRPr="00582148">
        <w:rPr>
          <w:b/>
          <w:sz w:val="24"/>
        </w:rPr>
        <w:lastRenderedPageBreak/>
        <w:t>8.1. Документ, представляемый избирательным объединением при отзыве уполномоченных представителей избирательного объединения</w:t>
      </w:r>
    </w:p>
    <w:p w:rsidR="00156AD5" w:rsidRPr="00582148" w:rsidRDefault="00156AD5" w:rsidP="00156AD5">
      <w:pPr>
        <w:pStyle w:val="2"/>
        <w:tabs>
          <w:tab w:val="num" w:pos="720"/>
        </w:tabs>
        <w:spacing w:line="216" w:lineRule="auto"/>
        <w:ind w:left="0" w:firstLine="540"/>
        <w:rPr>
          <w:sz w:val="24"/>
        </w:rPr>
      </w:pPr>
    </w:p>
    <w:p w:rsidR="00156AD5" w:rsidRPr="00582148" w:rsidRDefault="00156AD5" w:rsidP="00156AD5">
      <w:pPr>
        <w:pStyle w:val="21"/>
        <w:ind w:firstLine="851"/>
        <w:rPr>
          <w:bCs/>
          <w:sz w:val="24"/>
        </w:rPr>
      </w:pPr>
      <w:r w:rsidRPr="00582148">
        <w:rPr>
          <w:sz w:val="24"/>
        </w:rPr>
        <w:t xml:space="preserve">8.1.1. </w:t>
      </w:r>
      <w:r w:rsidRPr="00582148">
        <w:rPr>
          <w:b/>
          <w:sz w:val="24"/>
        </w:rPr>
        <w:t>Решение</w:t>
      </w:r>
      <w:r w:rsidRPr="00582148">
        <w:rPr>
          <w:sz w:val="24"/>
        </w:rPr>
        <w:t xml:space="preserve"> уполномоченного органа избирательного объединения о</w:t>
      </w:r>
      <w:r w:rsidRPr="00582148">
        <w:rPr>
          <w:bCs/>
          <w:sz w:val="24"/>
        </w:rPr>
        <w:t xml:space="preserve"> прекращении полномочий уполномоченных представителей избирательного объединения (Приложение 2.33).</w:t>
      </w:r>
    </w:p>
    <w:p w:rsidR="00156AD5" w:rsidRPr="00582148" w:rsidRDefault="00156AD5" w:rsidP="00156AD5">
      <w:pPr>
        <w:pStyle w:val="2"/>
        <w:tabs>
          <w:tab w:val="num" w:pos="720"/>
        </w:tabs>
        <w:spacing w:line="216" w:lineRule="auto"/>
        <w:ind w:left="0" w:firstLine="540"/>
        <w:rPr>
          <w:sz w:val="24"/>
        </w:rPr>
      </w:pPr>
    </w:p>
    <w:p w:rsidR="00156AD5" w:rsidRPr="00582148" w:rsidRDefault="00156AD5" w:rsidP="00156AD5">
      <w:pPr>
        <w:pStyle w:val="a3"/>
        <w:rPr>
          <w:bCs w:val="0"/>
          <w:sz w:val="24"/>
        </w:rPr>
      </w:pPr>
      <w:r w:rsidRPr="00582148">
        <w:rPr>
          <w:bCs w:val="0"/>
          <w:sz w:val="24"/>
        </w:rPr>
        <w:t xml:space="preserve">8.2. Документ, представляемый кандидатом при отказе </w:t>
      </w:r>
    </w:p>
    <w:p w:rsidR="00156AD5" w:rsidRPr="00582148" w:rsidRDefault="00156AD5" w:rsidP="00156AD5">
      <w:pPr>
        <w:pStyle w:val="a3"/>
        <w:rPr>
          <w:bCs w:val="0"/>
          <w:sz w:val="24"/>
        </w:rPr>
      </w:pPr>
      <w:r w:rsidRPr="00582148">
        <w:rPr>
          <w:bCs w:val="0"/>
          <w:sz w:val="24"/>
        </w:rPr>
        <w:t>от дальнейшего участия в выборах</w:t>
      </w:r>
    </w:p>
    <w:p w:rsidR="00156AD5" w:rsidRPr="00582148" w:rsidRDefault="00156AD5" w:rsidP="00156AD5">
      <w:pPr>
        <w:pStyle w:val="14-15"/>
        <w:widowControl/>
        <w:suppressAutoHyphens/>
        <w:spacing w:line="240" w:lineRule="auto"/>
        <w:ind w:firstLine="567"/>
        <w:rPr>
          <w:sz w:val="24"/>
          <w:szCs w:val="24"/>
        </w:rPr>
      </w:pPr>
    </w:p>
    <w:p w:rsidR="00156AD5" w:rsidRPr="00582148" w:rsidRDefault="00156AD5" w:rsidP="00156AD5">
      <w:pPr>
        <w:pStyle w:val="21"/>
        <w:ind w:firstLine="851"/>
        <w:rPr>
          <w:bCs/>
          <w:sz w:val="24"/>
        </w:rPr>
      </w:pPr>
      <w:r w:rsidRPr="00582148">
        <w:rPr>
          <w:bCs/>
          <w:sz w:val="24"/>
        </w:rPr>
        <w:t xml:space="preserve">8.2.1. </w:t>
      </w:r>
      <w:r w:rsidRPr="00582148">
        <w:rPr>
          <w:b/>
          <w:bCs/>
          <w:sz w:val="24"/>
        </w:rPr>
        <w:t>Заявление</w:t>
      </w:r>
      <w:r w:rsidRPr="00582148">
        <w:rPr>
          <w:bCs/>
          <w:sz w:val="24"/>
        </w:rPr>
        <w:t xml:space="preserve"> кандидата об отказе от дальнейшего участия в выборах (приложение № 2.34).</w:t>
      </w:r>
    </w:p>
    <w:p w:rsidR="00156AD5" w:rsidRPr="00582148" w:rsidRDefault="00156AD5" w:rsidP="00156AD5">
      <w:pPr>
        <w:pStyle w:val="21"/>
        <w:ind w:firstLine="540"/>
        <w:rPr>
          <w:bCs/>
          <w:sz w:val="24"/>
        </w:rPr>
      </w:pPr>
    </w:p>
    <w:p w:rsidR="00156AD5" w:rsidRPr="00582148" w:rsidRDefault="00156AD5" w:rsidP="00156AD5">
      <w:pPr>
        <w:pStyle w:val="a3"/>
        <w:rPr>
          <w:bCs w:val="0"/>
          <w:sz w:val="24"/>
        </w:rPr>
      </w:pPr>
      <w:r w:rsidRPr="00582148">
        <w:rPr>
          <w:bCs w:val="0"/>
          <w:sz w:val="24"/>
        </w:rPr>
        <w:t>8.3. Документ, представляемый при отказе от получения</w:t>
      </w:r>
    </w:p>
    <w:p w:rsidR="00156AD5" w:rsidRPr="00582148" w:rsidRDefault="00156AD5" w:rsidP="00156AD5">
      <w:pPr>
        <w:pStyle w:val="a3"/>
        <w:rPr>
          <w:bCs w:val="0"/>
          <w:sz w:val="24"/>
        </w:rPr>
      </w:pPr>
      <w:r w:rsidRPr="00582148">
        <w:rPr>
          <w:bCs w:val="0"/>
          <w:sz w:val="24"/>
        </w:rPr>
        <w:t>депутатского мандата</w:t>
      </w:r>
    </w:p>
    <w:p w:rsidR="00156AD5" w:rsidRPr="00582148" w:rsidRDefault="00156AD5" w:rsidP="00156AD5">
      <w:pPr>
        <w:pStyle w:val="14-15"/>
        <w:widowControl/>
        <w:suppressAutoHyphens/>
        <w:spacing w:line="240" w:lineRule="auto"/>
        <w:ind w:firstLine="567"/>
        <w:rPr>
          <w:sz w:val="24"/>
          <w:szCs w:val="24"/>
        </w:rPr>
      </w:pPr>
    </w:p>
    <w:p w:rsidR="00156AD5" w:rsidRPr="00582148" w:rsidRDefault="00156AD5" w:rsidP="00156AD5">
      <w:pPr>
        <w:pStyle w:val="21"/>
        <w:ind w:firstLine="851"/>
        <w:rPr>
          <w:bCs/>
          <w:sz w:val="24"/>
        </w:rPr>
      </w:pPr>
      <w:r w:rsidRPr="00582148">
        <w:rPr>
          <w:bCs/>
          <w:sz w:val="24"/>
        </w:rPr>
        <w:t xml:space="preserve">8.3.1. </w:t>
      </w:r>
      <w:r w:rsidRPr="00582148">
        <w:rPr>
          <w:b/>
          <w:bCs/>
          <w:sz w:val="24"/>
        </w:rPr>
        <w:t xml:space="preserve">Заявление </w:t>
      </w:r>
      <w:r w:rsidRPr="00582148">
        <w:rPr>
          <w:bCs/>
          <w:sz w:val="24"/>
        </w:rPr>
        <w:t>зарегистрированного кандидата об отказе получении депутатского мандата (приложение № 2.35).</w:t>
      </w:r>
    </w:p>
    <w:p w:rsidR="00156AD5" w:rsidRPr="00582148" w:rsidRDefault="00156AD5" w:rsidP="00156AD5">
      <w:pPr>
        <w:pStyle w:val="21"/>
        <w:ind w:firstLine="540"/>
        <w:rPr>
          <w:bCs/>
          <w:sz w:val="24"/>
        </w:rPr>
      </w:pPr>
    </w:p>
    <w:p w:rsidR="00156AD5" w:rsidRPr="00582148" w:rsidRDefault="00156AD5" w:rsidP="00156AD5">
      <w:pPr>
        <w:pStyle w:val="21"/>
        <w:jc w:val="center"/>
        <w:rPr>
          <w:b/>
          <w:bCs/>
          <w:sz w:val="24"/>
        </w:rPr>
      </w:pPr>
      <w:r w:rsidRPr="00582148">
        <w:rPr>
          <w:b/>
          <w:bCs/>
          <w:sz w:val="24"/>
        </w:rPr>
        <w:t>8.4. Удостоверения</w:t>
      </w:r>
    </w:p>
    <w:p w:rsidR="00156AD5" w:rsidRPr="00582148" w:rsidRDefault="00156AD5" w:rsidP="00156AD5">
      <w:pPr>
        <w:pStyle w:val="21"/>
        <w:ind w:firstLine="540"/>
        <w:rPr>
          <w:bCs/>
          <w:sz w:val="24"/>
        </w:rPr>
      </w:pPr>
    </w:p>
    <w:p w:rsidR="00156AD5" w:rsidRPr="00582148" w:rsidRDefault="00156AD5" w:rsidP="00156AD5">
      <w:pPr>
        <w:pStyle w:val="2"/>
        <w:tabs>
          <w:tab w:val="num" w:pos="720"/>
        </w:tabs>
        <w:ind w:left="0" w:firstLine="851"/>
        <w:rPr>
          <w:sz w:val="24"/>
        </w:rPr>
      </w:pPr>
      <w:r w:rsidRPr="00582148">
        <w:rPr>
          <w:sz w:val="24"/>
        </w:rPr>
        <w:t xml:space="preserve">8.4.1. </w:t>
      </w:r>
      <w:r w:rsidRPr="00582148">
        <w:rPr>
          <w:b/>
          <w:sz w:val="24"/>
        </w:rPr>
        <w:t xml:space="preserve">Удостоверение </w:t>
      </w:r>
      <w:r w:rsidRPr="00582148">
        <w:rPr>
          <w:sz w:val="24"/>
        </w:rPr>
        <w:t>зарегистрированного</w:t>
      </w:r>
      <w:r w:rsidRPr="00582148">
        <w:rPr>
          <w:b/>
          <w:sz w:val="24"/>
        </w:rPr>
        <w:t xml:space="preserve"> </w:t>
      </w:r>
      <w:r w:rsidRPr="00582148">
        <w:rPr>
          <w:sz w:val="24"/>
        </w:rPr>
        <w:t>кандидата в депутаты (Приложение 2.36);</w:t>
      </w:r>
    </w:p>
    <w:p w:rsidR="00156AD5" w:rsidRPr="00582148" w:rsidRDefault="00156AD5" w:rsidP="00156AD5">
      <w:pPr>
        <w:pStyle w:val="2"/>
        <w:tabs>
          <w:tab w:val="num" w:pos="720"/>
        </w:tabs>
        <w:spacing w:line="216" w:lineRule="auto"/>
        <w:ind w:left="0" w:firstLine="851"/>
        <w:rPr>
          <w:sz w:val="24"/>
        </w:rPr>
      </w:pPr>
      <w:r w:rsidRPr="00582148">
        <w:rPr>
          <w:sz w:val="24"/>
        </w:rPr>
        <w:t xml:space="preserve">8.4.2. </w:t>
      </w:r>
      <w:r w:rsidRPr="00582148">
        <w:rPr>
          <w:b/>
          <w:sz w:val="24"/>
        </w:rPr>
        <w:t xml:space="preserve">Удостоверение </w:t>
      </w:r>
      <w:r w:rsidRPr="00582148">
        <w:rPr>
          <w:sz w:val="24"/>
        </w:rPr>
        <w:t>доверенного лица кандидата в депутаты (Приложение 2.37);</w:t>
      </w:r>
    </w:p>
    <w:p w:rsidR="00156AD5" w:rsidRPr="00582148" w:rsidRDefault="00156AD5" w:rsidP="00156AD5">
      <w:pPr>
        <w:ind w:firstLine="851"/>
        <w:jc w:val="both"/>
      </w:pPr>
      <w:r w:rsidRPr="00582148">
        <w:t xml:space="preserve">8.4.3. </w:t>
      </w:r>
      <w:r w:rsidRPr="00582148">
        <w:rPr>
          <w:b/>
        </w:rPr>
        <w:t>Удостоверение</w:t>
      </w:r>
      <w:r w:rsidRPr="00582148">
        <w:t xml:space="preserve"> члена УИК с правом совещательного голоса, назначенного зарегистрированным кандидатом (Приложение 2.38);</w:t>
      </w:r>
    </w:p>
    <w:p w:rsidR="00156AD5" w:rsidRPr="00582148" w:rsidRDefault="00156AD5" w:rsidP="00156AD5">
      <w:pPr>
        <w:pStyle w:val="2"/>
        <w:tabs>
          <w:tab w:val="num" w:pos="720"/>
        </w:tabs>
        <w:ind w:left="0" w:firstLine="851"/>
        <w:rPr>
          <w:sz w:val="24"/>
        </w:rPr>
      </w:pPr>
      <w:r w:rsidRPr="00582148">
        <w:rPr>
          <w:sz w:val="24"/>
        </w:rPr>
        <w:t xml:space="preserve">8.4.4. </w:t>
      </w:r>
      <w:r w:rsidRPr="00582148">
        <w:rPr>
          <w:b/>
          <w:sz w:val="24"/>
        </w:rPr>
        <w:t>Удостоверение</w:t>
      </w:r>
      <w:r w:rsidRPr="00582148">
        <w:rPr>
          <w:sz w:val="24"/>
        </w:rPr>
        <w:t xml:space="preserve"> члена ИКМО с правом совещательного голоса, назначенного избирательным объединением, выдвинувшим зарегистрированного кандидата (Приложение 2.39);</w:t>
      </w:r>
    </w:p>
    <w:p w:rsidR="00156AD5" w:rsidRPr="00582148" w:rsidRDefault="00156AD5" w:rsidP="00156AD5">
      <w:pPr>
        <w:ind w:firstLine="851"/>
        <w:jc w:val="both"/>
        <w:rPr>
          <w:b/>
        </w:rPr>
      </w:pPr>
      <w:r w:rsidRPr="00582148">
        <w:t xml:space="preserve">8.4.5. </w:t>
      </w:r>
      <w:r w:rsidRPr="00582148">
        <w:rPr>
          <w:b/>
        </w:rPr>
        <w:t>Удостоверение</w:t>
      </w:r>
      <w:r w:rsidRPr="00582148">
        <w:t xml:space="preserve"> члена ИКМО с правом совещательного голоса, назначенного зарегистрированным кандидатом (Приложение 2.40).</w:t>
      </w:r>
    </w:p>
    <w:p w:rsidR="008960F9" w:rsidRPr="00582148" w:rsidRDefault="008960F9"/>
    <w:sectPr w:rsidR="008960F9" w:rsidRPr="00582148" w:rsidSect="002D7DA0">
      <w:footerReference w:type="even" r:id="rId6"/>
      <w:pgSz w:w="11907" w:h="16840" w:code="9"/>
      <w:pgMar w:top="1134" w:right="851" w:bottom="1134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572" w:rsidRDefault="00060572" w:rsidP="00156AD5">
      <w:r>
        <w:separator/>
      </w:r>
    </w:p>
  </w:endnote>
  <w:endnote w:type="continuationSeparator" w:id="0">
    <w:p w:rsidR="00060572" w:rsidRDefault="00060572" w:rsidP="0015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C" w:rsidRDefault="005C566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70DAC" w:rsidRDefault="0006057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572" w:rsidRDefault="00060572" w:rsidP="00156AD5">
      <w:r>
        <w:separator/>
      </w:r>
    </w:p>
  </w:footnote>
  <w:footnote w:type="continuationSeparator" w:id="0">
    <w:p w:rsidR="00060572" w:rsidRDefault="00060572" w:rsidP="00156AD5">
      <w:r>
        <w:continuationSeparator/>
      </w:r>
    </w:p>
  </w:footnote>
  <w:footnote w:id="1">
    <w:p w:rsidR="00156AD5" w:rsidRDefault="00156AD5" w:rsidP="00156AD5">
      <w:pPr>
        <w:ind w:firstLine="567"/>
        <w:jc w:val="both"/>
        <w:rPr>
          <w:sz w:val="20"/>
        </w:rPr>
      </w:pPr>
      <w:r>
        <w:rPr>
          <w:rStyle w:val="aa"/>
        </w:rPr>
        <w:t>*</w:t>
      </w:r>
      <w:r>
        <w:t xml:space="preserve"> </w:t>
      </w:r>
      <w:r>
        <w:rPr>
          <w:sz w:val="20"/>
        </w:rPr>
        <w:t xml:space="preserve">Кандидат, со дня представления в ИКМО документов для регистрации кандидата, вправе назначить 1 члена этой избирательной комиссии с правом совещательного голоса, а в случае регистрации кандидата - по 1 члену избирательной комиссии с правом совещательного голоса в каждую нижестоящую избирательную комиссию (УИК). </w:t>
      </w:r>
    </w:p>
    <w:p w:rsidR="00156AD5" w:rsidRDefault="00156AD5" w:rsidP="00156AD5">
      <w:pPr>
        <w:ind w:firstLine="567"/>
        <w:jc w:val="both"/>
      </w:pPr>
      <w:r w:rsidRPr="00375F3D">
        <w:rPr>
          <w:sz w:val="20"/>
        </w:rPr>
        <w:t xml:space="preserve">Избирательное объединение, выдвинувшее зарегистрированного кандидата </w:t>
      </w:r>
      <w:r>
        <w:rPr>
          <w:sz w:val="20"/>
        </w:rPr>
        <w:t>(зарегистрированных кандидатов)</w:t>
      </w:r>
      <w:r w:rsidRPr="00375F3D">
        <w:rPr>
          <w:sz w:val="20"/>
        </w:rPr>
        <w:t xml:space="preserve">, вправе назначить одного члена </w:t>
      </w:r>
      <w:r>
        <w:rPr>
          <w:sz w:val="20"/>
        </w:rPr>
        <w:t>ИКМО (в данном случае)</w:t>
      </w:r>
      <w:r w:rsidRPr="00375F3D">
        <w:rPr>
          <w:sz w:val="20"/>
        </w:rPr>
        <w:t xml:space="preserve"> с правом совещательного голоса.</w:t>
      </w:r>
    </w:p>
  </w:footnote>
  <w:footnote w:id="2">
    <w:p w:rsidR="00156AD5" w:rsidRDefault="00156AD5" w:rsidP="00156AD5">
      <w:pPr>
        <w:pStyle w:val="a7"/>
        <w:suppressAutoHyphens/>
        <w:rPr>
          <w:szCs w:val="22"/>
        </w:rPr>
      </w:pPr>
      <w:r>
        <w:rPr>
          <w:rStyle w:val="aa"/>
          <w:szCs w:val="22"/>
        </w:rPr>
        <w:t>1</w:t>
      </w:r>
      <w:r>
        <w:rPr>
          <w:szCs w:val="22"/>
        </w:rPr>
        <w:t xml:space="preserve">   </w:t>
      </w:r>
      <w:r w:rsidRPr="000D0576">
        <w:rPr>
          <w:rFonts w:eastAsia="Times New Roman"/>
          <w:sz w:val="20"/>
          <w:szCs w:val="24"/>
        </w:rPr>
        <w:t>При предъявлении документа о назначении членов участковой избирательной комиссии с правом совещательного голоса представлять справку с места работы не требуется</w:t>
      </w:r>
      <w:r>
        <w:rPr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D5"/>
    <w:rsid w:val="00060572"/>
    <w:rsid w:val="00156AD5"/>
    <w:rsid w:val="00221D4F"/>
    <w:rsid w:val="00432CCB"/>
    <w:rsid w:val="004878C5"/>
    <w:rsid w:val="00582148"/>
    <w:rsid w:val="005C566C"/>
    <w:rsid w:val="008960F9"/>
    <w:rsid w:val="009126EB"/>
    <w:rsid w:val="009A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A56DCE-AD44-4966-BBCE-659737DA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AD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A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56AD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156A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56AD5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56A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56AD5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56A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Текст 14-1.5"/>
    <w:basedOn w:val="a"/>
    <w:rsid w:val="00156AD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rsid w:val="00156AD5"/>
    <w:pPr>
      <w:spacing w:line="360" w:lineRule="auto"/>
      <w:ind w:firstLine="709"/>
      <w:jc w:val="both"/>
    </w:pPr>
    <w:rPr>
      <w:szCs w:val="20"/>
    </w:rPr>
  </w:style>
  <w:style w:type="paragraph" w:styleId="a7">
    <w:name w:val="footnote text"/>
    <w:basedOn w:val="a"/>
    <w:link w:val="a8"/>
    <w:uiPriority w:val="99"/>
    <w:semiHidden/>
    <w:rsid w:val="00156AD5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6AD5"/>
    <w:rPr>
      <w:rFonts w:ascii="Times New Roman" w:eastAsia="Batang" w:hAnsi="Times New Roman" w:cs="Times New Roman"/>
      <w:szCs w:val="20"/>
      <w:lang w:eastAsia="ru-RU"/>
    </w:rPr>
  </w:style>
  <w:style w:type="paragraph" w:customStyle="1" w:styleId="a9">
    <w:name w:val="Содерж"/>
    <w:basedOn w:val="a"/>
    <w:rsid w:val="00156AD5"/>
    <w:pPr>
      <w:widowControl w:val="0"/>
      <w:spacing w:after="120"/>
      <w:jc w:val="center"/>
    </w:pPr>
    <w:rPr>
      <w:sz w:val="28"/>
      <w:szCs w:val="20"/>
    </w:rPr>
  </w:style>
  <w:style w:type="paragraph" w:customStyle="1" w:styleId="14-150">
    <w:name w:val="Текст 14-15"/>
    <w:basedOn w:val="a"/>
    <w:rsid w:val="00156AD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156AD5"/>
    <w:pPr>
      <w:jc w:val="both"/>
    </w:pPr>
    <w:rPr>
      <w:sz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56AD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BodyText21">
    <w:name w:val="Body Text 21"/>
    <w:basedOn w:val="a"/>
    <w:rsid w:val="00156AD5"/>
    <w:pPr>
      <w:jc w:val="both"/>
    </w:pPr>
    <w:rPr>
      <w:sz w:val="28"/>
      <w:szCs w:val="20"/>
    </w:rPr>
  </w:style>
  <w:style w:type="character" w:styleId="aa">
    <w:name w:val="footnote reference"/>
    <w:uiPriority w:val="99"/>
    <w:semiHidden/>
    <w:rsid w:val="00156AD5"/>
    <w:rPr>
      <w:sz w:val="22"/>
      <w:vertAlign w:val="superscript"/>
    </w:rPr>
  </w:style>
  <w:style w:type="paragraph" w:customStyle="1" w:styleId="14-151">
    <w:name w:val="14-15"/>
    <w:basedOn w:val="a5"/>
    <w:rsid w:val="00156AD5"/>
    <w:pPr>
      <w:spacing w:line="360" w:lineRule="auto"/>
      <w:ind w:firstLine="709"/>
    </w:pPr>
    <w:rPr>
      <w:kern w:val="28"/>
      <w:szCs w:val="20"/>
    </w:rPr>
  </w:style>
  <w:style w:type="paragraph" w:customStyle="1" w:styleId="11">
    <w:name w:val="заголовок 1"/>
    <w:basedOn w:val="a"/>
    <w:next w:val="a"/>
    <w:rsid w:val="00156AD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PlusNormal">
    <w:name w:val="ConsPlusNormal"/>
    <w:rsid w:val="00156A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156A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56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5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Dudkin, Dmitry</cp:lastModifiedBy>
  <cp:revision>6</cp:revision>
  <cp:lastPrinted>2020-07-08T12:25:00Z</cp:lastPrinted>
  <dcterms:created xsi:type="dcterms:W3CDTF">2020-07-08T11:39:00Z</dcterms:created>
  <dcterms:modified xsi:type="dcterms:W3CDTF">2020-07-10T08:10:00Z</dcterms:modified>
</cp:coreProperties>
</file>