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9" w:rsidRDefault="00926084" w:rsidP="006F75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6F75C9" w:rsidRDefault="006F75C9" w:rsidP="006F75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НАРОДНЫХ ДЕПУТАТОВ</w:t>
      </w:r>
    </w:p>
    <w:p w:rsidR="006F75C9" w:rsidRDefault="006F75C9" w:rsidP="006F75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ПОДГОРЕНСКОГО СЕЛЬСКОГО ПОСЕЛЕНИЯ</w:t>
      </w:r>
    </w:p>
    <w:p w:rsidR="006F75C9" w:rsidRDefault="006F75C9" w:rsidP="006F75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КАЛАЧЕЕВСКОГО МУНИЦИПАЛЬНОГО РАЙОНА</w:t>
      </w:r>
    </w:p>
    <w:p w:rsidR="006F75C9" w:rsidRDefault="006F75C9" w:rsidP="006F75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:rsidR="006F75C9" w:rsidRDefault="006F75C9" w:rsidP="006F75C9">
      <w:pPr>
        <w:pStyle w:val="a5"/>
        <w:ind w:left="0" w:firstLine="0"/>
        <w:rPr>
          <w:rFonts w:ascii="Arial" w:hAnsi="Arial" w:cs="Arial"/>
          <w:sz w:val="24"/>
          <w:szCs w:val="24"/>
        </w:rPr>
      </w:pPr>
    </w:p>
    <w:p w:rsidR="006F75C9" w:rsidRDefault="006F75C9" w:rsidP="006F75C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РЕШЕНИЕ</w:t>
      </w:r>
    </w:p>
    <w:p w:rsidR="006F75C9" w:rsidRDefault="006F75C9" w:rsidP="006F75C9">
      <w:pPr>
        <w:rPr>
          <w:rFonts w:ascii="Arial" w:hAnsi="Arial" w:cs="Arial"/>
        </w:rPr>
      </w:pPr>
      <w:r>
        <w:rPr>
          <w:rFonts w:ascii="Arial" w:hAnsi="Arial" w:cs="Arial"/>
        </w:rPr>
        <w:t>от 3</w:t>
      </w:r>
      <w:r w:rsidR="0046326B">
        <w:rPr>
          <w:rFonts w:ascii="Arial" w:hAnsi="Arial" w:cs="Arial"/>
        </w:rPr>
        <w:t>1</w:t>
      </w:r>
      <w:r w:rsidR="00926084">
        <w:rPr>
          <w:rFonts w:ascii="Arial" w:hAnsi="Arial" w:cs="Arial"/>
        </w:rPr>
        <w:t xml:space="preserve"> марта 2021 года</w:t>
      </w:r>
      <w:r w:rsidR="00926084">
        <w:rPr>
          <w:rFonts w:ascii="Arial" w:hAnsi="Arial" w:cs="Arial"/>
        </w:rPr>
        <w:tab/>
      </w:r>
      <w:r w:rsidR="00926084">
        <w:rPr>
          <w:rFonts w:ascii="Arial" w:hAnsi="Arial" w:cs="Arial"/>
        </w:rPr>
        <w:tab/>
      </w:r>
      <w:r w:rsidR="00926084">
        <w:rPr>
          <w:rFonts w:ascii="Arial" w:hAnsi="Arial" w:cs="Arial"/>
        </w:rPr>
        <w:tab/>
      </w:r>
      <w:r w:rsidR="00926084">
        <w:rPr>
          <w:rFonts w:ascii="Arial" w:hAnsi="Arial" w:cs="Arial"/>
        </w:rPr>
        <w:tab/>
      </w:r>
      <w:r w:rsidR="00926084">
        <w:rPr>
          <w:rFonts w:ascii="Arial" w:hAnsi="Arial" w:cs="Arial"/>
        </w:rPr>
        <w:tab/>
      </w:r>
      <w:r w:rsidR="00926084">
        <w:rPr>
          <w:rFonts w:ascii="Arial" w:hAnsi="Arial" w:cs="Arial"/>
        </w:rPr>
        <w:tab/>
      </w:r>
      <w:r w:rsidR="00926084">
        <w:rPr>
          <w:rFonts w:ascii="Arial" w:hAnsi="Arial" w:cs="Arial"/>
        </w:rPr>
        <w:tab/>
      </w:r>
      <w:r w:rsidR="00926084">
        <w:rPr>
          <w:rFonts w:ascii="Arial" w:hAnsi="Arial" w:cs="Arial"/>
        </w:rPr>
        <w:tab/>
        <w:t>№30</w:t>
      </w:r>
    </w:p>
    <w:p w:rsidR="006F75C9" w:rsidRDefault="006F75C9" w:rsidP="006F7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Подгорное</w:t>
      </w:r>
    </w:p>
    <w:p w:rsidR="006F75C9" w:rsidRDefault="006F75C9" w:rsidP="006F75C9">
      <w:pPr>
        <w:jc w:val="both"/>
        <w:rPr>
          <w:rFonts w:ascii="Arial" w:hAnsi="Arial" w:cs="Arial"/>
        </w:rPr>
      </w:pPr>
    </w:p>
    <w:p w:rsidR="006F75C9" w:rsidRDefault="006F75C9" w:rsidP="006F75C9">
      <w:pPr>
        <w:tabs>
          <w:tab w:val="left" w:pos="8505"/>
        </w:tabs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решение Совета народных депутатов Подгоренского сельского поселения Калачеевского муниципального района Воронежской области </w:t>
      </w:r>
      <w:r w:rsidR="00557C3E">
        <w:rPr>
          <w:rFonts w:ascii="Arial" w:hAnsi="Arial" w:cs="Arial"/>
          <w:b/>
        </w:rPr>
        <w:t xml:space="preserve">от </w:t>
      </w:r>
      <w:bookmarkStart w:id="0" w:name="_GoBack"/>
      <w:bookmarkEnd w:id="0"/>
      <w:r>
        <w:rPr>
          <w:rFonts w:ascii="Arial" w:hAnsi="Arial" w:cs="Arial"/>
          <w:b/>
        </w:rPr>
        <w:t>26</w:t>
      </w:r>
      <w:r>
        <w:rPr>
          <w:rFonts w:ascii="Arial" w:hAnsi="Arial" w:cs="Arial"/>
          <w:b/>
          <w:color w:val="000000"/>
        </w:rPr>
        <w:t>.11.2020 № 18 «</w:t>
      </w:r>
      <w:r>
        <w:rPr>
          <w:rFonts w:ascii="Arial" w:hAnsi="Arial" w:cs="Arial"/>
          <w:b/>
        </w:rPr>
        <w:t>Об установлении ставок и сроков уплаты земельного налога на территории Подгоренского сельского поселения Калачеевского муниципального района Воронежской области на 2021 год»</w:t>
      </w:r>
    </w:p>
    <w:p w:rsidR="00926084" w:rsidRDefault="00926084" w:rsidP="006F75C9">
      <w:pPr>
        <w:tabs>
          <w:tab w:val="left" w:pos="8505"/>
        </w:tabs>
        <w:ind w:left="426"/>
        <w:jc w:val="center"/>
        <w:rPr>
          <w:rFonts w:ascii="Arial" w:hAnsi="Arial" w:cs="Arial"/>
          <w:b/>
        </w:rPr>
      </w:pPr>
    </w:p>
    <w:p w:rsidR="006F75C9" w:rsidRDefault="006F75C9" w:rsidP="00926084">
      <w:pPr>
        <w:ind w:firstLine="567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В целях приведения в соответствии с действующим законодательством, и руководствуясь ч.6.1 ст. 391 НК РФ,</w:t>
      </w:r>
      <w:r>
        <w:rPr>
          <w:rFonts w:ascii="Arial" w:hAnsi="Arial" w:cs="Arial"/>
          <w:color w:val="1E1E1E"/>
        </w:rPr>
        <w:t xml:space="preserve"> Федеральным законом от </w:t>
      </w:r>
      <w:r>
        <w:rPr>
          <w:rFonts w:ascii="Arial" w:hAnsi="Arial" w:cs="Arial"/>
        </w:rPr>
        <w:t>06.10.2003 года №131-ФЗ «Об общих принципах организации местного самоуправления в Российской Федерации», Уставом Подгоренского сельского поселения Калачеевского муниципального района Воронежской области, Совет народных депутатов Подгоренского сельского поселения Калачеевского муниципального района Воронежской области</w:t>
      </w:r>
      <w:r w:rsidR="0092608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РЕШИЛ:</w:t>
      </w:r>
      <w:proofErr w:type="gramEnd"/>
    </w:p>
    <w:p w:rsidR="006F75C9" w:rsidRDefault="006F75C9" w:rsidP="00926084">
      <w:pPr>
        <w:jc w:val="both"/>
        <w:rPr>
          <w:rFonts w:ascii="Arial" w:hAnsi="Arial" w:cs="Arial"/>
          <w:b/>
        </w:rPr>
      </w:pPr>
    </w:p>
    <w:p w:rsidR="006F75C9" w:rsidRDefault="006F75C9" w:rsidP="00926084">
      <w:pPr>
        <w:tabs>
          <w:tab w:val="left" w:pos="8505"/>
        </w:tabs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ar-SA"/>
        </w:rPr>
        <w:t xml:space="preserve">1. </w:t>
      </w:r>
      <w:r>
        <w:rPr>
          <w:rFonts w:ascii="Arial" w:eastAsia="Calibri" w:hAnsi="Arial" w:cs="Arial"/>
          <w:lang w:eastAsia="en-US"/>
        </w:rPr>
        <w:t>Внести в решение Совета народных депутатов Подгоренского сельского поселения Калачеевского муниципального района Воронежской области от 26.11.2020г. № 18 «</w:t>
      </w:r>
      <w:r>
        <w:rPr>
          <w:rFonts w:ascii="Arial" w:hAnsi="Arial" w:cs="Arial"/>
        </w:rPr>
        <w:t>Об установлении ставок и сроков уплаты земельного налога на территории Подгоренского сельского поселения Калачеевского муниципального района Воронежской области на 2021 год</w:t>
      </w:r>
      <w:r w:rsidR="0092608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>следующие изменения:</w:t>
      </w:r>
    </w:p>
    <w:p w:rsidR="006F75C9" w:rsidRDefault="006F75C9" w:rsidP="0092608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1.1. Пункт 2</w:t>
      </w:r>
      <w:r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изложить в следующей редакции:</w:t>
      </w:r>
    </w:p>
    <w:p w:rsidR="006F75C9" w:rsidRDefault="006F75C9" w:rsidP="0092608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 Уменьшение налоговой базы в соответствии с </w:t>
      </w:r>
      <w:hyperlink r:id="rId5" w:history="1">
        <w:r w:rsidRPr="00926084">
          <w:rPr>
            <w:rStyle w:val="a3"/>
            <w:rFonts w:ascii="Arial" w:hAnsi="Arial" w:cs="Arial"/>
            <w:color w:val="000000" w:themeColor="text1"/>
            <w:u w:val="none"/>
          </w:rPr>
          <w:t>пунктом 5</w:t>
        </w:r>
      </w:hyperlink>
      <w:r w:rsidRPr="00926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статьи 391 (налоговый вычет) производится в отношении одного земельного участка по выбору налогоплательщика.</w:t>
      </w:r>
    </w:p>
    <w:p w:rsidR="006F75C9" w:rsidRDefault="006F75C9" w:rsidP="00926084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</w:t>
      </w:r>
    </w:p>
    <w:p w:rsidR="006F75C9" w:rsidRDefault="006F75C9" w:rsidP="00926084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6F75C9" w:rsidRDefault="006F75C9" w:rsidP="00926084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налога».</w:t>
      </w:r>
    </w:p>
    <w:p w:rsidR="006F75C9" w:rsidRDefault="006F75C9" w:rsidP="00926084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926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Данное решение опубликовать в информационном Вестнике Подгоренского сельского поселения Калачеевского муниципального района.</w:t>
      </w:r>
    </w:p>
    <w:p w:rsidR="006F75C9" w:rsidRDefault="006F75C9" w:rsidP="00926084">
      <w:pPr>
        <w:pStyle w:val="a4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26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Настоящее решение вступает в силу с момента опубликования и распространяется на </w:t>
      </w:r>
      <w:proofErr w:type="gramStart"/>
      <w:r>
        <w:rPr>
          <w:rFonts w:ascii="Arial" w:hAnsi="Arial" w:cs="Arial"/>
          <w:sz w:val="24"/>
          <w:szCs w:val="24"/>
        </w:rPr>
        <w:t>правоотношения</w:t>
      </w:r>
      <w:proofErr w:type="gramEnd"/>
      <w:r>
        <w:rPr>
          <w:rFonts w:ascii="Arial" w:hAnsi="Arial" w:cs="Arial"/>
          <w:sz w:val="24"/>
          <w:szCs w:val="24"/>
        </w:rPr>
        <w:t xml:space="preserve"> возникшие с 01.01.2021 г.</w:t>
      </w:r>
    </w:p>
    <w:p w:rsidR="006F75C9" w:rsidRDefault="006F75C9" w:rsidP="006F75C9">
      <w:pPr>
        <w:pStyle w:val="a4"/>
        <w:spacing w:after="0"/>
        <w:ind w:left="0"/>
        <w:rPr>
          <w:rFonts w:ascii="Arial" w:hAnsi="Arial" w:cs="Arial"/>
          <w:sz w:val="24"/>
          <w:szCs w:val="24"/>
        </w:rPr>
      </w:pPr>
    </w:p>
    <w:p w:rsidR="006F75C9" w:rsidRDefault="006F75C9" w:rsidP="006F75C9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6F75C9" w:rsidRDefault="006F75C9" w:rsidP="006F75C9">
      <w:pPr>
        <w:pStyle w:val="a4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6F75C9" w:rsidRDefault="006F75C9" w:rsidP="006F75C9">
      <w:pPr>
        <w:pStyle w:val="a4"/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А.С. </w:t>
      </w:r>
      <w:proofErr w:type="spellStart"/>
      <w:r>
        <w:rPr>
          <w:rFonts w:ascii="Arial" w:hAnsi="Arial" w:cs="Arial"/>
          <w:b/>
          <w:sz w:val="24"/>
          <w:szCs w:val="24"/>
        </w:rPr>
        <w:t>Разборский</w:t>
      </w:r>
      <w:proofErr w:type="spellEnd"/>
    </w:p>
    <w:p w:rsidR="00B65346" w:rsidRDefault="00B65346"/>
    <w:sectPr w:rsidR="00B6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C9"/>
    <w:rsid w:val="0046326B"/>
    <w:rsid w:val="00557C3E"/>
    <w:rsid w:val="006F75C9"/>
    <w:rsid w:val="00926084"/>
    <w:rsid w:val="00B6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5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7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Вопрос"/>
    <w:basedOn w:val="a"/>
    <w:rsid w:val="006F75C9"/>
    <w:pPr>
      <w:spacing w:after="240"/>
      <w:ind w:left="567" w:hanging="567"/>
      <w:jc w:val="both"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5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7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Вопрос"/>
    <w:basedOn w:val="a"/>
    <w:rsid w:val="006F75C9"/>
    <w:pPr>
      <w:spacing w:after="240"/>
      <w:ind w:left="567" w:hanging="567"/>
      <w:jc w:val="both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2F22ECF5A30A0BCC46B695C38B4904579959CCBEC49C95EE6EE240C6C3CC51BF79CD41914B9A5705F0A1990864B8EBA08F06539573CFd1w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Admin</cp:lastModifiedBy>
  <cp:revision>8</cp:revision>
  <cp:lastPrinted>2021-03-31T12:49:00Z</cp:lastPrinted>
  <dcterms:created xsi:type="dcterms:W3CDTF">2021-03-29T05:42:00Z</dcterms:created>
  <dcterms:modified xsi:type="dcterms:W3CDTF">2021-03-31T12:49:00Z</dcterms:modified>
</cp:coreProperties>
</file>